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FBFED" w14:textId="77777777" w:rsidR="007B583F" w:rsidRDefault="007B583F" w:rsidP="007B583F">
      <w:pPr>
        <w:ind w:left="360"/>
        <w:rPr>
          <w:b/>
          <w:sz w:val="36"/>
          <w:szCs w:val="36"/>
        </w:rPr>
      </w:pPr>
    </w:p>
    <w:p w14:paraId="0E62F86F" w14:textId="519288D0" w:rsidR="009469BF" w:rsidRDefault="007B583F" w:rsidP="009469BF">
      <w:pPr>
        <w:ind w:left="360"/>
        <w:jc w:val="center"/>
        <w:rPr>
          <w:b/>
          <w:sz w:val="40"/>
          <w:szCs w:val="40"/>
        </w:rPr>
      </w:pPr>
      <w:r>
        <w:rPr>
          <w:b/>
          <w:sz w:val="40"/>
          <w:szCs w:val="40"/>
        </w:rPr>
        <w:t>Assignment 3 Rationale for new features</w:t>
      </w:r>
    </w:p>
    <w:p w14:paraId="7D977677" w14:textId="77777777" w:rsidR="009469BF" w:rsidRPr="009469BF" w:rsidRDefault="009469BF" w:rsidP="009469BF">
      <w:pPr>
        <w:ind w:left="360"/>
        <w:jc w:val="center"/>
        <w:rPr>
          <w:b/>
          <w:sz w:val="40"/>
          <w:szCs w:val="40"/>
        </w:rPr>
      </w:pPr>
    </w:p>
    <w:p w14:paraId="05E16437" w14:textId="77777777" w:rsidR="009469BF" w:rsidRPr="009469BF" w:rsidRDefault="009469BF" w:rsidP="009469BF">
      <w:pPr>
        <w:jc w:val="both"/>
        <w:rPr>
          <w:b/>
          <w:sz w:val="36"/>
          <w:szCs w:val="36"/>
        </w:rPr>
      </w:pPr>
      <w:r w:rsidRPr="009469BF">
        <w:rPr>
          <w:b/>
          <w:sz w:val="36"/>
          <w:szCs w:val="36"/>
        </w:rPr>
        <w:t>Feature 1 Reservior</w:t>
      </w:r>
    </w:p>
    <w:p w14:paraId="32CE33B3" w14:textId="77777777" w:rsidR="009469BF" w:rsidRDefault="009469BF" w:rsidP="009469BF">
      <w:pPr>
        <w:jc w:val="both"/>
        <w:rPr>
          <w:b/>
          <w:sz w:val="32"/>
          <w:szCs w:val="32"/>
        </w:rPr>
      </w:pPr>
    </w:p>
    <w:p w14:paraId="2BA229D4" w14:textId="77777777" w:rsidR="009469BF" w:rsidRPr="00382374" w:rsidRDefault="009469BF" w:rsidP="009469BF">
      <w:pPr>
        <w:jc w:val="both"/>
        <w:rPr>
          <w:b/>
          <w:sz w:val="32"/>
          <w:szCs w:val="32"/>
        </w:rPr>
      </w:pPr>
      <w:r w:rsidRPr="00382374">
        <w:rPr>
          <w:b/>
          <w:sz w:val="32"/>
          <w:szCs w:val="32"/>
        </w:rPr>
        <w:t>Design choice:</w:t>
      </w:r>
    </w:p>
    <w:p w14:paraId="072B6EA7" w14:textId="77777777" w:rsidR="009469BF" w:rsidRPr="008B4B96" w:rsidRDefault="009469BF" w:rsidP="009469BF">
      <w:pPr>
        <w:jc w:val="both"/>
        <w:rPr>
          <w:sz w:val="32"/>
          <w:szCs w:val="32"/>
        </w:rPr>
      </w:pPr>
    </w:p>
    <w:p w14:paraId="2840BED5" w14:textId="77777777" w:rsidR="009469BF" w:rsidRDefault="009469BF" w:rsidP="009469BF">
      <w:pPr>
        <w:jc w:val="both"/>
        <w:rPr>
          <w:sz w:val="32"/>
          <w:szCs w:val="32"/>
        </w:rPr>
      </w:pPr>
      <w:r w:rsidRPr="008B4B96">
        <w:rPr>
          <w:sz w:val="32"/>
          <w:szCs w:val="32"/>
        </w:rPr>
        <w:t xml:space="preserve">To realize the leave affordance feature, </w:t>
      </w:r>
      <w:r>
        <w:rPr>
          <w:sz w:val="32"/>
          <w:szCs w:val="32"/>
        </w:rPr>
        <w:t>the Reservior class is modified in the following ways:</w:t>
      </w:r>
    </w:p>
    <w:p w14:paraId="56E5B3C4" w14:textId="77777777" w:rsidR="009469BF" w:rsidRDefault="009469BF" w:rsidP="009469BF">
      <w:pPr>
        <w:jc w:val="both"/>
        <w:rPr>
          <w:sz w:val="32"/>
          <w:szCs w:val="32"/>
        </w:rPr>
      </w:pPr>
    </w:p>
    <w:p w14:paraId="452E3D7F" w14:textId="77777777" w:rsidR="009469BF" w:rsidRDefault="009469BF" w:rsidP="009469BF">
      <w:pPr>
        <w:pStyle w:val="ListParagraph"/>
        <w:numPr>
          <w:ilvl w:val="0"/>
          <w:numId w:val="7"/>
        </w:numPr>
        <w:jc w:val="both"/>
        <w:rPr>
          <w:sz w:val="32"/>
          <w:szCs w:val="32"/>
        </w:rPr>
      </w:pPr>
      <w:r>
        <w:rPr>
          <w:sz w:val="32"/>
          <w:szCs w:val="32"/>
        </w:rPr>
        <w:t xml:space="preserve">Add the inherited attribute </w:t>
      </w:r>
      <w:r w:rsidRPr="001150D0">
        <w:rPr>
          <w:sz w:val="32"/>
          <w:szCs w:val="32"/>
        </w:rPr>
        <w:t>hitpoints</w:t>
      </w:r>
      <w:r>
        <w:rPr>
          <w:sz w:val="32"/>
          <w:szCs w:val="32"/>
        </w:rPr>
        <w:t xml:space="preserve"> and set the default int </w:t>
      </w:r>
      <w:r w:rsidRPr="001150D0">
        <w:rPr>
          <w:sz w:val="32"/>
          <w:szCs w:val="32"/>
        </w:rPr>
        <w:t>attribute hitpoints to 40 as the default hitpoints are supposed to be 40.</w:t>
      </w:r>
    </w:p>
    <w:p w14:paraId="19F9FC11" w14:textId="77777777" w:rsidR="009469BF" w:rsidRDefault="009469BF" w:rsidP="009469BF">
      <w:pPr>
        <w:pStyle w:val="ListParagraph"/>
        <w:jc w:val="both"/>
        <w:rPr>
          <w:sz w:val="32"/>
          <w:szCs w:val="32"/>
        </w:rPr>
      </w:pPr>
    </w:p>
    <w:p w14:paraId="2647E43B" w14:textId="77777777" w:rsidR="009469BF" w:rsidRPr="00DA7D99" w:rsidRDefault="009469BF" w:rsidP="009469BF">
      <w:pPr>
        <w:pStyle w:val="ListParagraph"/>
        <w:numPr>
          <w:ilvl w:val="0"/>
          <w:numId w:val="7"/>
        </w:numPr>
        <w:rPr>
          <w:sz w:val="32"/>
          <w:szCs w:val="32"/>
        </w:rPr>
      </w:pPr>
      <w:r>
        <w:rPr>
          <w:sz w:val="32"/>
          <w:szCs w:val="32"/>
        </w:rPr>
        <w:t xml:space="preserve">Add a new Boolean method </w:t>
      </w:r>
      <w:proofErr w:type="gramStart"/>
      <w:r w:rsidRPr="005467BC">
        <w:rPr>
          <w:sz w:val="32"/>
          <w:szCs w:val="32"/>
        </w:rPr>
        <w:t>descriptionChanged</w:t>
      </w:r>
      <w:r>
        <w:rPr>
          <w:sz w:val="32"/>
          <w:szCs w:val="32"/>
        </w:rPr>
        <w:t>(</w:t>
      </w:r>
      <w:proofErr w:type="gramEnd"/>
      <w:r>
        <w:rPr>
          <w:sz w:val="32"/>
          <w:szCs w:val="32"/>
        </w:rPr>
        <w:t xml:space="preserve">) using the methods </w:t>
      </w:r>
      <w:r w:rsidRPr="00DA7D99">
        <w:rPr>
          <w:sz w:val="32"/>
          <w:szCs w:val="32"/>
        </w:rPr>
        <w:t>getLongDescription</w:t>
      </w:r>
      <w:r>
        <w:rPr>
          <w:sz w:val="32"/>
          <w:szCs w:val="32"/>
        </w:rPr>
        <w:t xml:space="preserve"> () and </w:t>
      </w:r>
      <w:r w:rsidRPr="00DA7D99">
        <w:rPr>
          <w:sz w:val="32"/>
          <w:szCs w:val="32"/>
        </w:rPr>
        <w:t>getShortDescription</w:t>
      </w:r>
      <w:r>
        <w:rPr>
          <w:sz w:val="32"/>
          <w:szCs w:val="32"/>
        </w:rPr>
        <w:t xml:space="preserve"> () which returns tr</w:t>
      </w:r>
      <w:r w:rsidRPr="00DA7D99">
        <w:rPr>
          <w:sz w:val="32"/>
          <w:szCs w:val="32"/>
        </w:rPr>
        <w:t>u</w:t>
      </w:r>
      <w:r>
        <w:rPr>
          <w:sz w:val="32"/>
          <w:szCs w:val="32"/>
        </w:rPr>
        <w:t xml:space="preserve">e if </w:t>
      </w:r>
      <w:r w:rsidRPr="00DA7D99">
        <w:rPr>
          <w:sz w:val="32"/>
          <w:szCs w:val="32"/>
        </w:rPr>
        <w:t>t</w:t>
      </w:r>
      <w:r>
        <w:rPr>
          <w:sz w:val="32"/>
          <w:szCs w:val="32"/>
        </w:rPr>
        <w:t>he descriptions has been changed</w:t>
      </w:r>
      <w:r w:rsidRPr="00DA7D99">
        <w:rPr>
          <w:sz w:val="32"/>
          <w:szCs w:val="32"/>
        </w:rPr>
        <w:t>, False otherwise.</w:t>
      </w:r>
    </w:p>
    <w:p w14:paraId="2F0B6CEC" w14:textId="77777777" w:rsidR="009469BF" w:rsidRPr="005467BC" w:rsidRDefault="009469BF" w:rsidP="009469BF">
      <w:pPr>
        <w:pStyle w:val="ListParagraph"/>
        <w:jc w:val="both"/>
        <w:rPr>
          <w:sz w:val="32"/>
          <w:szCs w:val="32"/>
        </w:rPr>
      </w:pPr>
    </w:p>
    <w:p w14:paraId="645E6A21" w14:textId="77777777" w:rsidR="009469BF" w:rsidRPr="00D517E6" w:rsidRDefault="009469BF" w:rsidP="009469BF">
      <w:pPr>
        <w:pStyle w:val="ListParagraph"/>
        <w:numPr>
          <w:ilvl w:val="0"/>
          <w:numId w:val="7"/>
        </w:numPr>
        <w:rPr>
          <w:sz w:val="32"/>
          <w:szCs w:val="32"/>
        </w:rPr>
      </w:pPr>
      <w:r>
        <w:rPr>
          <w:sz w:val="32"/>
          <w:szCs w:val="32"/>
        </w:rPr>
        <w:t xml:space="preserve">Add the method </w:t>
      </w:r>
      <w:proofErr w:type="gramStart"/>
      <w:r>
        <w:rPr>
          <w:sz w:val="32"/>
          <w:szCs w:val="32"/>
        </w:rPr>
        <w:t>takeDamange(</w:t>
      </w:r>
      <w:proofErr w:type="gramEnd"/>
      <w:r>
        <w:rPr>
          <w:sz w:val="32"/>
          <w:szCs w:val="32"/>
        </w:rPr>
        <w:t xml:space="preserve">) which overrides the method in super class. </w:t>
      </w:r>
    </w:p>
    <w:p w14:paraId="151A705F" w14:textId="77777777" w:rsidR="009469BF" w:rsidRDefault="009469BF" w:rsidP="009469BF">
      <w:pPr>
        <w:pStyle w:val="ListParagraph"/>
        <w:rPr>
          <w:sz w:val="32"/>
          <w:szCs w:val="32"/>
        </w:rPr>
      </w:pPr>
      <w:r w:rsidRPr="00D517E6">
        <w:rPr>
          <w:sz w:val="32"/>
          <w:szCs w:val="32"/>
        </w:rPr>
        <w:t>The method takes in a</w:t>
      </w:r>
      <w:r>
        <w:rPr>
          <w:sz w:val="32"/>
          <w:szCs w:val="32"/>
        </w:rPr>
        <w:t>n</w:t>
      </w:r>
      <w:r w:rsidRPr="00D517E6">
        <w:rPr>
          <w:sz w:val="32"/>
          <w:szCs w:val="32"/>
        </w:rPr>
        <w:t xml:space="preserve"> int paremeter which indicates how much the damage actually is and calls the method in the super class SWEntity which will set the hitpoints to hippoints-damage. </w:t>
      </w:r>
    </w:p>
    <w:p w14:paraId="3255B412" w14:textId="77777777" w:rsidR="009469BF" w:rsidRDefault="009469BF" w:rsidP="009469BF">
      <w:pPr>
        <w:pStyle w:val="ListParagraph"/>
        <w:rPr>
          <w:sz w:val="32"/>
          <w:szCs w:val="32"/>
        </w:rPr>
      </w:pPr>
      <w:r w:rsidRPr="00D517E6">
        <w:rPr>
          <w:sz w:val="32"/>
          <w:szCs w:val="32"/>
        </w:rPr>
        <w:t xml:space="preserve">After that, the method </w:t>
      </w:r>
      <w:proofErr w:type="gramStart"/>
      <w:r w:rsidRPr="00D517E6">
        <w:rPr>
          <w:sz w:val="32"/>
          <w:szCs w:val="32"/>
        </w:rPr>
        <w:t>descriptionChanged(</w:t>
      </w:r>
      <w:proofErr w:type="gramEnd"/>
      <w:r w:rsidRPr="00D517E6">
        <w:rPr>
          <w:sz w:val="32"/>
          <w:szCs w:val="32"/>
        </w:rPr>
        <w:t>) is called to check if the shortDescription</w:t>
      </w:r>
      <w:r>
        <w:rPr>
          <w:sz w:val="32"/>
          <w:szCs w:val="32"/>
        </w:rPr>
        <w:t xml:space="preserve"> </w:t>
      </w:r>
      <w:r w:rsidRPr="00D517E6">
        <w:rPr>
          <w:sz w:val="32"/>
          <w:szCs w:val="32"/>
        </w:rPr>
        <w:t>and the longDescription has already been changed. If false and the hitpoints is dropped below 0 or 20 which combined indicating that the hitpionts is changed for the first time therefore the shortDescriptionand and longDescription needed be changed as well as the symbol by calling the setShortDescription(</w:t>
      </w:r>
      <w:proofErr w:type="gramStart"/>
      <w:r w:rsidRPr="00D517E6">
        <w:rPr>
          <w:sz w:val="32"/>
          <w:szCs w:val="32"/>
        </w:rPr>
        <w:t>),setLongDescription</w:t>
      </w:r>
      <w:proofErr w:type="gramEnd"/>
      <w:r w:rsidRPr="00D517E6">
        <w:rPr>
          <w:sz w:val="32"/>
          <w:szCs w:val="32"/>
        </w:rPr>
        <w:t>() and setSymbol().</w:t>
      </w:r>
    </w:p>
    <w:p w14:paraId="1CE9DBED" w14:textId="77777777" w:rsidR="009469BF" w:rsidRDefault="009469BF" w:rsidP="009469BF">
      <w:pPr>
        <w:pStyle w:val="ListParagraph"/>
        <w:rPr>
          <w:sz w:val="32"/>
          <w:szCs w:val="32"/>
        </w:rPr>
      </w:pPr>
    </w:p>
    <w:p w14:paraId="52A6CE37" w14:textId="77777777" w:rsidR="009469BF" w:rsidRDefault="009469BF" w:rsidP="009469BF">
      <w:pPr>
        <w:pStyle w:val="ListParagraph"/>
        <w:rPr>
          <w:sz w:val="32"/>
          <w:szCs w:val="32"/>
        </w:rPr>
      </w:pPr>
    </w:p>
    <w:p w14:paraId="6441F9E2" w14:textId="77777777" w:rsidR="009469BF" w:rsidRDefault="009469BF" w:rsidP="009469BF">
      <w:pPr>
        <w:pStyle w:val="ListParagraph"/>
        <w:rPr>
          <w:sz w:val="32"/>
          <w:szCs w:val="32"/>
        </w:rPr>
      </w:pPr>
    </w:p>
    <w:p w14:paraId="521C2E23" w14:textId="77777777" w:rsidR="009469BF" w:rsidRDefault="009469BF" w:rsidP="009469BF">
      <w:pPr>
        <w:rPr>
          <w:sz w:val="32"/>
          <w:szCs w:val="32"/>
        </w:rPr>
      </w:pPr>
      <w:r>
        <w:rPr>
          <w:rFonts w:hint="eastAsia"/>
          <w:sz w:val="32"/>
          <w:szCs w:val="32"/>
        </w:rPr>
        <w:t>This design relates to several OO design principles:</w:t>
      </w:r>
    </w:p>
    <w:p w14:paraId="1E22E928" w14:textId="77777777" w:rsidR="009469BF" w:rsidRDefault="009469BF" w:rsidP="009469BF">
      <w:pPr>
        <w:rPr>
          <w:sz w:val="32"/>
          <w:szCs w:val="32"/>
        </w:rPr>
      </w:pPr>
    </w:p>
    <w:p w14:paraId="3C576159" w14:textId="77777777" w:rsidR="009469BF" w:rsidRPr="002032AD" w:rsidRDefault="009469BF" w:rsidP="009469BF">
      <w:pPr>
        <w:pStyle w:val="ListParagraph"/>
        <w:numPr>
          <w:ilvl w:val="0"/>
          <w:numId w:val="8"/>
        </w:numPr>
        <w:rPr>
          <w:sz w:val="32"/>
          <w:szCs w:val="32"/>
        </w:rPr>
      </w:pPr>
      <w:r w:rsidRPr="002032AD">
        <w:rPr>
          <w:rFonts w:hint="eastAsia"/>
          <w:sz w:val="32"/>
          <w:szCs w:val="32"/>
        </w:rPr>
        <w:t xml:space="preserve">Group all related classes together into a package. </w:t>
      </w:r>
    </w:p>
    <w:p w14:paraId="7F3E678C" w14:textId="77777777" w:rsidR="009469BF" w:rsidRPr="002032AD" w:rsidRDefault="009469BF" w:rsidP="009469BF">
      <w:pPr>
        <w:ind w:left="360"/>
        <w:rPr>
          <w:sz w:val="32"/>
          <w:szCs w:val="32"/>
        </w:rPr>
      </w:pPr>
      <w:r w:rsidRPr="002032AD">
        <w:rPr>
          <w:rFonts w:hint="eastAsia"/>
          <w:sz w:val="32"/>
          <w:szCs w:val="32"/>
        </w:rPr>
        <w:t xml:space="preserve">Since we group the entity </w:t>
      </w:r>
      <w:r w:rsidRPr="002032AD">
        <w:rPr>
          <w:sz w:val="32"/>
          <w:szCs w:val="32"/>
        </w:rPr>
        <w:t>Reservior</w:t>
      </w:r>
      <w:r w:rsidRPr="002032AD">
        <w:rPr>
          <w:rFonts w:hint="eastAsia"/>
          <w:sz w:val="32"/>
          <w:szCs w:val="32"/>
        </w:rPr>
        <w:t xml:space="preserve"> into the entity package, and group the throw action into action package.</w:t>
      </w:r>
    </w:p>
    <w:p w14:paraId="18176C5C" w14:textId="77777777" w:rsidR="009469BF" w:rsidRPr="00142F0C" w:rsidRDefault="009469BF" w:rsidP="009469BF">
      <w:pPr>
        <w:pStyle w:val="ListParagraph"/>
        <w:rPr>
          <w:sz w:val="32"/>
          <w:szCs w:val="32"/>
        </w:rPr>
      </w:pPr>
    </w:p>
    <w:p w14:paraId="55A4BAB2" w14:textId="77777777" w:rsidR="009469BF" w:rsidRPr="002032AD" w:rsidRDefault="009469BF" w:rsidP="009469BF">
      <w:pPr>
        <w:pStyle w:val="ListParagraph"/>
        <w:numPr>
          <w:ilvl w:val="0"/>
          <w:numId w:val="8"/>
        </w:numPr>
        <w:rPr>
          <w:sz w:val="32"/>
          <w:szCs w:val="32"/>
        </w:rPr>
      </w:pPr>
      <w:r w:rsidRPr="002032AD">
        <w:rPr>
          <w:sz w:val="32"/>
          <w:szCs w:val="32"/>
        </w:rPr>
        <w:t>Avoid excessive use of literals.</w:t>
      </w:r>
    </w:p>
    <w:p w14:paraId="2B9B1E20" w14:textId="77777777" w:rsidR="009469BF" w:rsidRPr="002032AD" w:rsidRDefault="009469BF" w:rsidP="009469BF">
      <w:pPr>
        <w:ind w:left="360"/>
        <w:rPr>
          <w:sz w:val="32"/>
          <w:szCs w:val="32"/>
        </w:rPr>
      </w:pPr>
      <w:r w:rsidRPr="002032AD">
        <w:rPr>
          <w:rFonts w:hint="eastAsia"/>
          <w:sz w:val="32"/>
          <w:szCs w:val="32"/>
        </w:rPr>
        <w:t xml:space="preserve">In the </w:t>
      </w:r>
      <w:proofErr w:type="gramStart"/>
      <w:r w:rsidRPr="002032AD">
        <w:rPr>
          <w:sz w:val="32"/>
          <w:szCs w:val="32"/>
        </w:rPr>
        <w:t>takeDamage(</w:t>
      </w:r>
      <w:proofErr w:type="gramEnd"/>
      <w:r w:rsidRPr="002032AD">
        <w:rPr>
          <w:sz w:val="32"/>
          <w:szCs w:val="32"/>
        </w:rPr>
        <w:t>)</w:t>
      </w:r>
      <w:r w:rsidRPr="002032AD">
        <w:rPr>
          <w:rFonts w:hint="eastAsia"/>
          <w:sz w:val="32"/>
          <w:szCs w:val="32"/>
        </w:rPr>
        <w:t xml:space="preserve"> method,  we set </w:t>
      </w:r>
      <w:r w:rsidRPr="002032AD">
        <w:rPr>
          <w:sz w:val="32"/>
          <w:szCs w:val="32"/>
        </w:rPr>
        <w:t>hitpoints threhold</w:t>
      </w:r>
      <w:r w:rsidRPr="002032AD">
        <w:rPr>
          <w:rFonts w:hint="eastAsia"/>
          <w:sz w:val="32"/>
          <w:szCs w:val="32"/>
        </w:rPr>
        <w:t xml:space="preserve"> extents as static final int attirbutes instead of using figures to represent them.</w:t>
      </w:r>
    </w:p>
    <w:p w14:paraId="78DF74D5" w14:textId="77777777" w:rsidR="009469BF" w:rsidRPr="000F53F7" w:rsidRDefault="009469BF" w:rsidP="009469BF">
      <w:pPr>
        <w:rPr>
          <w:sz w:val="32"/>
          <w:szCs w:val="32"/>
        </w:rPr>
      </w:pPr>
    </w:p>
    <w:p w14:paraId="2F920CF6" w14:textId="77777777" w:rsidR="009469BF" w:rsidRPr="002032AD" w:rsidRDefault="009469BF" w:rsidP="009469BF">
      <w:pPr>
        <w:pStyle w:val="ListParagraph"/>
        <w:numPr>
          <w:ilvl w:val="0"/>
          <w:numId w:val="8"/>
        </w:numPr>
        <w:rPr>
          <w:sz w:val="32"/>
          <w:szCs w:val="32"/>
        </w:rPr>
      </w:pPr>
      <w:r w:rsidRPr="002032AD">
        <w:rPr>
          <w:rFonts w:hint="eastAsia"/>
          <w:sz w:val="32"/>
          <w:szCs w:val="32"/>
        </w:rPr>
        <w:t>Classes should be responsible for their own properties.</w:t>
      </w:r>
    </w:p>
    <w:p w14:paraId="1107FD55" w14:textId="77777777" w:rsidR="009469BF" w:rsidRPr="002032AD" w:rsidRDefault="009469BF" w:rsidP="009469BF">
      <w:pPr>
        <w:ind w:left="360"/>
        <w:rPr>
          <w:sz w:val="32"/>
          <w:szCs w:val="32"/>
        </w:rPr>
      </w:pPr>
      <w:r w:rsidRPr="002032AD">
        <w:rPr>
          <w:rFonts w:hint="eastAsia"/>
          <w:sz w:val="32"/>
          <w:szCs w:val="32"/>
        </w:rPr>
        <w:t xml:space="preserve">As </w:t>
      </w:r>
      <w:r w:rsidRPr="002032AD">
        <w:rPr>
          <w:sz w:val="32"/>
          <w:szCs w:val="32"/>
        </w:rPr>
        <w:t>Reservoir</w:t>
      </w:r>
      <w:r w:rsidRPr="002032AD">
        <w:rPr>
          <w:rFonts w:hint="eastAsia"/>
          <w:sz w:val="32"/>
          <w:szCs w:val="32"/>
        </w:rPr>
        <w:t xml:space="preserve"> class should only in charge of the </w:t>
      </w:r>
      <w:r w:rsidRPr="002032AD">
        <w:rPr>
          <w:sz w:val="32"/>
          <w:szCs w:val="32"/>
        </w:rPr>
        <w:t>Reservoir</w:t>
      </w:r>
      <w:r w:rsidRPr="002032AD">
        <w:rPr>
          <w:rFonts w:hint="eastAsia"/>
          <w:sz w:val="32"/>
          <w:szCs w:val="32"/>
        </w:rPr>
        <w:t xml:space="preserve"> entity</w:t>
      </w:r>
      <w:r w:rsidRPr="002032AD">
        <w:rPr>
          <w:sz w:val="32"/>
          <w:szCs w:val="32"/>
        </w:rPr>
        <w:t>.</w:t>
      </w:r>
    </w:p>
    <w:p w14:paraId="7A8E4FB0" w14:textId="77777777" w:rsidR="009469BF" w:rsidRPr="000F53F7" w:rsidRDefault="009469BF" w:rsidP="009469BF">
      <w:pPr>
        <w:rPr>
          <w:sz w:val="32"/>
          <w:szCs w:val="32"/>
        </w:rPr>
      </w:pPr>
    </w:p>
    <w:p w14:paraId="4093FA6A" w14:textId="77777777" w:rsidR="009469BF" w:rsidRPr="00481DB8" w:rsidRDefault="009469BF" w:rsidP="009469BF">
      <w:pPr>
        <w:rPr>
          <w:sz w:val="32"/>
          <w:szCs w:val="32"/>
        </w:rPr>
      </w:pPr>
    </w:p>
    <w:p w14:paraId="07FA8882" w14:textId="77777777" w:rsidR="009469BF" w:rsidRDefault="009469BF" w:rsidP="009469BF">
      <w:pPr>
        <w:jc w:val="both"/>
        <w:rPr>
          <w:sz w:val="32"/>
          <w:szCs w:val="32"/>
        </w:rPr>
      </w:pPr>
    </w:p>
    <w:p w14:paraId="31538818" w14:textId="77777777" w:rsidR="009469BF" w:rsidRDefault="009469BF" w:rsidP="009469BF">
      <w:pPr>
        <w:jc w:val="both"/>
        <w:rPr>
          <w:b/>
          <w:sz w:val="32"/>
          <w:szCs w:val="32"/>
        </w:rPr>
      </w:pPr>
      <w:r w:rsidRPr="00382374">
        <w:rPr>
          <w:b/>
          <w:sz w:val="32"/>
          <w:szCs w:val="32"/>
        </w:rPr>
        <w:t>Advantages:</w:t>
      </w:r>
    </w:p>
    <w:p w14:paraId="6C98C247" w14:textId="77777777" w:rsidR="009469BF" w:rsidRPr="007302EF" w:rsidRDefault="009469BF" w:rsidP="009469BF">
      <w:pPr>
        <w:pStyle w:val="ListParagraph"/>
        <w:numPr>
          <w:ilvl w:val="0"/>
          <w:numId w:val="9"/>
        </w:numPr>
        <w:jc w:val="both"/>
        <w:rPr>
          <w:sz w:val="32"/>
          <w:szCs w:val="32"/>
        </w:rPr>
      </w:pPr>
      <w:r w:rsidRPr="007302EF">
        <w:rPr>
          <w:sz w:val="32"/>
          <w:szCs w:val="32"/>
        </w:rPr>
        <w:t>Easy to implement</w:t>
      </w:r>
    </w:p>
    <w:p w14:paraId="3B621B86" w14:textId="77777777" w:rsidR="009469BF" w:rsidRDefault="009469BF" w:rsidP="009469BF">
      <w:pPr>
        <w:pStyle w:val="ListParagraph"/>
        <w:numPr>
          <w:ilvl w:val="0"/>
          <w:numId w:val="9"/>
        </w:numPr>
        <w:jc w:val="both"/>
        <w:rPr>
          <w:sz w:val="32"/>
          <w:szCs w:val="32"/>
        </w:rPr>
      </w:pPr>
      <w:r>
        <w:rPr>
          <w:sz w:val="32"/>
          <w:szCs w:val="32"/>
        </w:rPr>
        <w:t xml:space="preserve">Without the need to change any other class than </w:t>
      </w:r>
      <w:r w:rsidRPr="00FC13F3">
        <w:rPr>
          <w:sz w:val="32"/>
          <w:szCs w:val="32"/>
        </w:rPr>
        <w:t>Reservior</w:t>
      </w:r>
      <w:r>
        <w:rPr>
          <w:sz w:val="32"/>
          <w:szCs w:val="32"/>
        </w:rPr>
        <w:t>, an implementation without any unnecessary dependencies.</w:t>
      </w:r>
    </w:p>
    <w:p w14:paraId="3DC6B5BA" w14:textId="77777777" w:rsidR="009469BF" w:rsidRDefault="009469BF" w:rsidP="009469BF">
      <w:pPr>
        <w:pStyle w:val="ListParagraph"/>
        <w:numPr>
          <w:ilvl w:val="0"/>
          <w:numId w:val="9"/>
        </w:numPr>
        <w:jc w:val="both"/>
        <w:rPr>
          <w:sz w:val="32"/>
          <w:szCs w:val="32"/>
        </w:rPr>
      </w:pPr>
      <w:r>
        <w:rPr>
          <w:sz w:val="32"/>
          <w:szCs w:val="32"/>
        </w:rPr>
        <w:t>Following DRY principle</w:t>
      </w:r>
    </w:p>
    <w:p w14:paraId="0B367671" w14:textId="77777777" w:rsidR="009469BF" w:rsidRPr="00370CF8" w:rsidRDefault="009469BF" w:rsidP="009469BF">
      <w:pPr>
        <w:pStyle w:val="ListParagraph"/>
        <w:numPr>
          <w:ilvl w:val="0"/>
          <w:numId w:val="9"/>
        </w:numPr>
        <w:rPr>
          <w:sz w:val="32"/>
          <w:szCs w:val="32"/>
          <w:lang w:val="en-GB"/>
        </w:rPr>
      </w:pPr>
      <w:r>
        <w:rPr>
          <w:rFonts w:hint="eastAsia"/>
          <w:sz w:val="32"/>
          <w:szCs w:val="32"/>
        </w:rPr>
        <w:t>Follow all other princinples mentioned above.</w:t>
      </w:r>
    </w:p>
    <w:p w14:paraId="436A86AC" w14:textId="77777777" w:rsidR="009469BF" w:rsidRPr="003A6F33" w:rsidRDefault="009469BF" w:rsidP="009469BF">
      <w:pPr>
        <w:pStyle w:val="ListParagraph"/>
        <w:jc w:val="both"/>
        <w:rPr>
          <w:sz w:val="32"/>
          <w:szCs w:val="32"/>
        </w:rPr>
      </w:pPr>
    </w:p>
    <w:p w14:paraId="68BD421C" w14:textId="77777777" w:rsidR="009469BF" w:rsidRDefault="009469BF" w:rsidP="009469BF">
      <w:pPr>
        <w:jc w:val="both"/>
        <w:rPr>
          <w:sz w:val="32"/>
          <w:szCs w:val="32"/>
        </w:rPr>
      </w:pPr>
      <w:r w:rsidRPr="007302EF">
        <w:rPr>
          <w:b/>
          <w:sz w:val="32"/>
          <w:szCs w:val="32"/>
        </w:rPr>
        <w:t>Dis</w:t>
      </w:r>
      <w:r>
        <w:rPr>
          <w:b/>
          <w:sz w:val="32"/>
          <w:szCs w:val="32"/>
        </w:rPr>
        <w:t>ad</w:t>
      </w:r>
      <w:r w:rsidRPr="007302EF">
        <w:rPr>
          <w:b/>
          <w:sz w:val="32"/>
          <w:szCs w:val="32"/>
        </w:rPr>
        <w:t>vantages</w:t>
      </w:r>
      <w:r>
        <w:rPr>
          <w:sz w:val="32"/>
          <w:szCs w:val="32"/>
        </w:rPr>
        <w:t>:</w:t>
      </w:r>
    </w:p>
    <w:p w14:paraId="3F9E0CE8" w14:textId="77777777" w:rsidR="009469BF" w:rsidRDefault="009469BF" w:rsidP="009469BF">
      <w:pPr>
        <w:pStyle w:val="ListParagraph"/>
        <w:numPr>
          <w:ilvl w:val="0"/>
          <w:numId w:val="10"/>
        </w:numPr>
        <w:jc w:val="both"/>
        <w:rPr>
          <w:sz w:val="32"/>
          <w:szCs w:val="32"/>
        </w:rPr>
      </w:pPr>
      <w:r w:rsidRPr="002032AD">
        <w:rPr>
          <w:sz w:val="32"/>
          <w:szCs w:val="32"/>
        </w:rPr>
        <w:t>There are limitations due to the implementation, for example the Reservoir can’t be damaged after their hitpoints are below 0.</w:t>
      </w:r>
    </w:p>
    <w:p w14:paraId="2D61E6DD" w14:textId="77777777" w:rsidR="009469BF" w:rsidRPr="00D479DD" w:rsidRDefault="009469BF" w:rsidP="009469BF">
      <w:pPr>
        <w:pStyle w:val="ListParagraph"/>
        <w:numPr>
          <w:ilvl w:val="0"/>
          <w:numId w:val="10"/>
        </w:numPr>
        <w:jc w:val="both"/>
        <w:rPr>
          <w:sz w:val="32"/>
          <w:szCs w:val="32"/>
        </w:rPr>
      </w:pPr>
      <w:r>
        <w:rPr>
          <w:sz w:val="32"/>
          <w:szCs w:val="32"/>
        </w:rPr>
        <w:t xml:space="preserve">This implementation still remains very trivial, </w:t>
      </w:r>
      <w:proofErr w:type="gramStart"/>
      <w:r>
        <w:rPr>
          <w:sz w:val="32"/>
          <w:szCs w:val="32"/>
        </w:rPr>
        <w:t>It</w:t>
      </w:r>
      <w:proofErr w:type="gramEnd"/>
      <w:r>
        <w:rPr>
          <w:sz w:val="32"/>
          <w:szCs w:val="32"/>
        </w:rPr>
        <w:t xml:space="preserve"> can’t do much except change the symbol or the description. It might be troublesome to scale this class in the future.</w:t>
      </w:r>
    </w:p>
    <w:p w14:paraId="1FE28A2C" w14:textId="77777777" w:rsidR="009469BF" w:rsidRPr="007302EF" w:rsidRDefault="009469BF" w:rsidP="009469BF">
      <w:pPr>
        <w:jc w:val="both"/>
        <w:rPr>
          <w:sz w:val="32"/>
          <w:szCs w:val="32"/>
        </w:rPr>
      </w:pPr>
    </w:p>
    <w:p w14:paraId="50DB8450" w14:textId="77777777" w:rsidR="009469BF" w:rsidRDefault="009469BF" w:rsidP="009469BF">
      <w:pPr>
        <w:jc w:val="both"/>
        <w:rPr>
          <w:sz w:val="32"/>
          <w:szCs w:val="32"/>
        </w:rPr>
      </w:pPr>
    </w:p>
    <w:p w14:paraId="6763A996" w14:textId="72FFE524" w:rsidR="009469BF" w:rsidRDefault="009469BF" w:rsidP="009469BF">
      <w:pPr>
        <w:jc w:val="both"/>
        <w:rPr>
          <w:sz w:val="32"/>
          <w:szCs w:val="32"/>
        </w:rPr>
      </w:pPr>
    </w:p>
    <w:p w14:paraId="5E068EDC" w14:textId="77777777" w:rsidR="009469BF" w:rsidRPr="009469BF" w:rsidRDefault="009469BF" w:rsidP="009469BF">
      <w:pPr>
        <w:jc w:val="both"/>
        <w:rPr>
          <w:b/>
          <w:sz w:val="32"/>
          <w:szCs w:val="32"/>
        </w:rPr>
      </w:pPr>
    </w:p>
    <w:p w14:paraId="25EA0FF5" w14:textId="3CA386A2" w:rsidR="0096414A" w:rsidRDefault="008455AB" w:rsidP="009469BF">
      <w:pPr>
        <w:jc w:val="both"/>
        <w:rPr>
          <w:b/>
          <w:sz w:val="36"/>
          <w:szCs w:val="36"/>
        </w:rPr>
      </w:pPr>
      <w:r w:rsidRPr="009469BF">
        <w:rPr>
          <w:rFonts w:hint="eastAsia"/>
          <w:b/>
          <w:sz w:val="36"/>
          <w:szCs w:val="36"/>
        </w:rPr>
        <w:lastRenderedPageBreak/>
        <w:t>Feauture 2 Grenade:</w:t>
      </w:r>
    </w:p>
    <w:p w14:paraId="6870C03A" w14:textId="77777777" w:rsidR="009469BF" w:rsidRPr="009469BF" w:rsidRDefault="009469BF" w:rsidP="009469BF">
      <w:pPr>
        <w:jc w:val="both"/>
        <w:rPr>
          <w:b/>
          <w:sz w:val="36"/>
          <w:szCs w:val="36"/>
        </w:rPr>
      </w:pPr>
    </w:p>
    <w:p w14:paraId="4FCBC35D" w14:textId="488B66EF" w:rsidR="006161A2" w:rsidRDefault="006161A2" w:rsidP="009469BF">
      <w:pPr>
        <w:jc w:val="both"/>
        <w:rPr>
          <w:b/>
          <w:sz w:val="32"/>
          <w:szCs w:val="32"/>
        </w:rPr>
      </w:pPr>
      <w:r w:rsidRPr="009469BF">
        <w:rPr>
          <w:rFonts w:hint="eastAsia"/>
          <w:b/>
          <w:sz w:val="32"/>
          <w:szCs w:val="32"/>
        </w:rPr>
        <w:t>Design choice:</w:t>
      </w:r>
    </w:p>
    <w:p w14:paraId="26F8ADF3" w14:textId="77777777" w:rsidR="009469BF" w:rsidRPr="009469BF" w:rsidRDefault="009469BF" w:rsidP="009469BF">
      <w:pPr>
        <w:jc w:val="both"/>
        <w:rPr>
          <w:b/>
          <w:sz w:val="32"/>
          <w:szCs w:val="32"/>
        </w:rPr>
      </w:pPr>
    </w:p>
    <w:p w14:paraId="0DFCA3AD" w14:textId="07A8FCAA" w:rsidR="008455AB" w:rsidRDefault="00CD44AB">
      <w:pPr>
        <w:rPr>
          <w:sz w:val="32"/>
          <w:szCs w:val="32"/>
        </w:rPr>
      </w:pPr>
      <w:r>
        <w:rPr>
          <w:rFonts w:hint="eastAsia"/>
          <w:sz w:val="32"/>
          <w:szCs w:val="32"/>
        </w:rPr>
        <w:t>To realise this feature, we need two new classes</w:t>
      </w:r>
      <w:r w:rsidR="006161A2">
        <w:rPr>
          <w:rFonts w:hint="eastAsia"/>
          <w:sz w:val="32"/>
          <w:szCs w:val="32"/>
        </w:rPr>
        <w:t xml:space="preserve">: Grenade added in package </w:t>
      </w:r>
      <w:proofErr w:type="gramStart"/>
      <w:r w:rsidR="006161A2">
        <w:rPr>
          <w:rFonts w:hint="eastAsia"/>
          <w:sz w:val="32"/>
          <w:szCs w:val="32"/>
        </w:rPr>
        <w:t>starwars.entities</w:t>
      </w:r>
      <w:proofErr w:type="gramEnd"/>
      <w:r w:rsidR="006161A2">
        <w:rPr>
          <w:rFonts w:hint="eastAsia"/>
          <w:sz w:val="32"/>
          <w:szCs w:val="32"/>
        </w:rPr>
        <w:t>, and Throw in starwars.actions.</w:t>
      </w:r>
    </w:p>
    <w:p w14:paraId="61EF457E" w14:textId="0B675215" w:rsidR="00607F73" w:rsidRDefault="00607F73">
      <w:pPr>
        <w:rPr>
          <w:sz w:val="32"/>
          <w:szCs w:val="32"/>
        </w:rPr>
      </w:pPr>
      <w:r>
        <w:rPr>
          <w:sz w:val="32"/>
          <w:szCs w:val="32"/>
        </w:rPr>
        <w:t>For Throw class, it inherits from SWAffordance and implements SWA</w:t>
      </w:r>
      <w:r w:rsidR="00390E8F">
        <w:rPr>
          <w:sz w:val="32"/>
          <w:szCs w:val="32"/>
        </w:rPr>
        <w:t>ctionInterface, which allows it to overide some classes(canDo(</w:t>
      </w:r>
      <w:proofErr w:type="gramStart"/>
      <w:r w:rsidR="00390E8F">
        <w:rPr>
          <w:sz w:val="32"/>
          <w:szCs w:val="32"/>
        </w:rPr>
        <w:t>),act</w:t>
      </w:r>
      <w:proofErr w:type="gramEnd"/>
      <w:r w:rsidR="00390E8F">
        <w:rPr>
          <w:sz w:val="32"/>
          <w:szCs w:val="32"/>
        </w:rPr>
        <w:t>() ) from the interface and also overides an abstract class from its ancestor class</w:t>
      </w:r>
      <w:r w:rsidR="00EF10B1">
        <w:rPr>
          <w:rFonts w:hint="eastAsia"/>
          <w:sz w:val="32"/>
          <w:szCs w:val="32"/>
        </w:rPr>
        <w:t xml:space="preserve"> </w:t>
      </w:r>
      <w:r w:rsidR="00EF10B1">
        <w:rPr>
          <w:sz w:val="32"/>
          <w:szCs w:val="32"/>
        </w:rPr>
        <w:t>(</w:t>
      </w:r>
      <w:r w:rsidR="00EF10B1">
        <w:rPr>
          <w:rFonts w:hint="eastAsia"/>
          <w:sz w:val="32"/>
          <w:szCs w:val="32"/>
        </w:rPr>
        <w:t>getDescription()</w:t>
      </w:r>
      <w:r w:rsidR="00EF10B1">
        <w:rPr>
          <w:sz w:val="32"/>
          <w:szCs w:val="32"/>
        </w:rPr>
        <w:t>).</w:t>
      </w:r>
    </w:p>
    <w:p w14:paraId="35889AAE" w14:textId="77777777" w:rsidR="00D45FED" w:rsidRDefault="00EF10B1">
      <w:pPr>
        <w:rPr>
          <w:sz w:val="32"/>
          <w:szCs w:val="32"/>
        </w:rPr>
      </w:pPr>
      <w:r>
        <w:rPr>
          <w:sz w:val="32"/>
          <w:szCs w:val="32"/>
        </w:rPr>
        <w:t xml:space="preserve">The constructor of the throw class should create an instance of throw affordance. </w:t>
      </w:r>
    </w:p>
    <w:p w14:paraId="053D1F74" w14:textId="35BCBD1F" w:rsidR="00D45FED" w:rsidRDefault="00EF10B1">
      <w:pPr>
        <w:rPr>
          <w:sz w:val="32"/>
          <w:szCs w:val="32"/>
        </w:rPr>
      </w:pPr>
      <w:r>
        <w:rPr>
          <w:sz w:val="32"/>
          <w:szCs w:val="32"/>
        </w:rPr>
        <w:t>For the canDo(</w:t>
      </w:r>
      <w:proofErr w:type="gramStart"/>
      <w:r w:rsidR="00B16CB0">
        <w:rPr>
          <w:sz w:val="32"/>
          <w:szCs w:val="32"/>
        </w:rPr>
        <w:t>a::</w:t>
      </w:r>
      <w:proofErr w:type="gramEnd"/>
      <w:r w:rsidR="00B16CB0">
        <w:rPr>
          <w:sz w:val="32"/>
          <w:szCs w:val="32"/>
        </w:rPr>
        <w:t>SWActor</w:t>
      </w:r>
      <w:r>
        <w:rPr>
          <w:sz w:val="32"/>
          <w:szCs w:val="32"/>
        </w:rPr>
        <w:t xml:space="preserve">) method, it specify the only item(entity) </w:t>
      </w:r>
      <w:r w:rsidR="001F4A4B">
        <w:rPr>
          <w:sz w:val="32"/>
          <w:szCs w:val="32"/>
        </w:rPr>
        <w:t xml:space="preserve">carried by actor </w:t>
      </w:r>
      <w:r>
        <w:rPr>
          <w:sz w:val="32"/>
          <w:szCs w:val="32"/>
        </w:rPr>
        <w:t xml:space="preserve">can perform this affordance </w:t>
      </w:r>
      <w:r w:rsidR="00BD4D38">
        <w:rPr>
          <w:sz w:val="32"/>
          <w:szCs w:val="32"/>
        </w:rPr>
        <w:t>is grenade, so it check whether the item carried is grenade or not.</w:t>
      </w:r>
      <w:r w:rsidR="001F4A4B">
        <w:rPr>
          <w:sz w:val="32"/>
          <w:szCs w:val="32"/>
        </w:rPr>
        <w:t xml:space="preserve"> </w:t>
      </w:r>
    </w:p>
    <w:p w14:paraId="6CDD7BE8" w14:textId="31E982BC" w:rsidR="00B16CB0" w:rsidRDefault="001F4A4B">
      <w:pPr>
        <w:rPr>
          <w:sz w:val="32"/>
          <w:szCs w:val="32"/>
        </w:rPr>
      </w:pPr>
      <w:r>
        <w:rPr>
          <w:sz w:val="32"/>
          <w:szCs w:val="32"/>
        </w:rPr>
        <w:t>For the act(</w:t>
      </w:r>
      <w:proofErr w:type="gramStart"/>
      <w:r w:rsidR="00B16CB0">
        <w:rPr>
          <w:sz w:val="32"/>
          <w:szCs w:val="32"/>
        </w:rPr>
        <w:t>a::</w:t>
      </w:r>
      <w:proofErr w:type="gramEnd"/>
      <w:r w:rsidR="00B16CB0">
        <w:rPr>
          <w:sz w:val="32"/>
          <w:szCs w:val="32"/>
        </w:rPr>
        <w:t>SWActor</w:t>
      </w:r>
      <w:r>
        <w:rPr>
          <w:sz w:val="32"/>
          <w:szCs w:val="32"/>
        </w:rPr>
        <w:t>) method,</w:t>
      </w:r>
      <w:r w:rsidR="00B16CB0">
        <w:rPr>
          <w:sz w:val="32"/>
          <w:szCs w:val="32"/>
        </w:rPr>
        <w:t xml:space="preserve"> it will be implemented in detail  as following steps:</w:t>
      </w:r>
    </w:p>
    <w:p w14:paraId="20DAD8D8" w14:textId="3030FCC9" w:rsidR="00B16CB0" w:rsidRPr="00B16CB0" w:rsidRDefault="00B16CB0" w:rsidP="00B16CB0">
      <w:pPr>
        <w:pStyle w:val="ListParagraph"/>
        <w:numPr>
          <w:ilvl w:val="0"/>
          <w:numId w:val="1"/>
        </w:numPr>
        <w:rPr>
          <w:sz w:val="32"/>
          <w:szCs w:val="32"/>
        </w:rPr>
      </w:pPr>
      <w:r w:rsidRPr="00B16CB0">
        <w:rPr>
          <w:sz w:val="32"/>
          <w:szCs w:val="32"/>
        </w:rPr>
        <w:t>I</w:t>
      </w:r>
      <w:r w:rsidR="001F4A4B" w:rsidRPr="00B16CB0">
        <w:rPr>
          <w:sz w:val="32"/>
          <w:szCs w:val="32"/>
        </w:rPr>
        <w:t xml:space="preserve">t will check if the item </w:t>
      </w:r>
      <w:r w:rsidR="00BD4D38" w:rsidRPr="00B16CB0">
        <w:rPr>
          <w:sz w:val="32"/>
          <w:szCs w:val="32"/>
        </w:rPr>
        <w:t xml:space="preserve">carried by actor is </w:t>
      </w:r>
      <w:r w:rsidR="00D45FED" w:rsidRPr="00B16CB0">
        <w:rPr>
          <w:sz w:val="32"/>
          <w:szCs w:val="32"/>
        </w:rPr>
        <w:t>grenade or not. I</w:t>
      </w:r>
      <w:r w:rsidR="00BD4D38" w:rsidRPr="00B16CB0">
        <w:rPr>
          <w:sz w:val="32"/>
          <w:szCs w:val="32"/>
        </w:rPr>
        <w:t>f yes, then</w:t>
      </w:r>
      <w:r w:rsidR="00D45FED" w:rsidRPr="00B16CB0">
        <w:rPr>
          <w:sz w:val="32"/>
          <w:szCs w:val="32"/>
        </w:rPr>
        <w:t xml:space="preserve"> it will first collect all the directions in enum class </w:t>
      </w:r>
      <w:proofErr w:type="gramStart"/>
      <w:r w:rsidR="00D45FED" w:rsidRPr="00B16CB0">
        <w:rPr>
          <w:sz w:val="32"/>
          <w:szCs w:val="32"/>
        </w:rPr>
        <w:t>compassBearing(</w:t>
      </w:r>
      <w:proofErr w:type="gramEnd"/>
      <w:r w:rsidR="00D45FED" w:rsidRPr="00B16CB0">
        <w:rPr>
          <w:sz w:val="32"/>
          <w:szCs w:val="32"/>
        </w:rPr>
        <w:t>).</w:t>
      </w:r>
    </w:p>
    <w:p w14:paraId="15C4AFD8" w14:textId="083ADC09" w:rsidR="00EF10B1" w:rsidRDefault="00B16CB0" w:rsidP="00B16CB0">
      <w:pPr>
        <w:pStyle w:val="ListParagraph"/>
        <w:numPr>
          <w:ilvl w:val="0"/>
          <w:numId w:val="1"/>
        </w:numPr>
        <w:rPr>
          <w:sz w:val="32"/>
          <w:szCs w:val="32"/>
        </w:rPr>
      </w:pPr>
      <w:r>
        <w:rPr>
          <w:sz w:val="32"/>
          <w:szCs w:val="32"/>
        </w:rPr>
        <w:t>We should get the location of actor a by cal</w:t>
      </w:r>
      <w:r w:rsidR="005C2ED4">
        <w:rPr>
          <w:sz w:val="32"/>
          <w:szCs w:val="32"/>
        </w:rPr>
        <w:t>ling the function whereis(target</w:t>
      </w:r>
      <w:r>
        <w:rPr>
          <w:sz w:val="32"/>
          <w:szCs w:val="32"/>
        </w:rPr>
        <w:t>) from entitymanger.</w:t>
      </w:r>
    </w:p>
    <w:p w14:paraId="3A4F00A9" w14:textId="0FEEBDDF" w:rsidR="00B16CB0" w:rsidRDefault="00B16CB0" w:rsidP="00B16CB0">
      <w:pPr>
        <w:pStyle w:val="ListParagraph"/>
        <w:numPr>
          <w:ilvl w:val="0"/>
          <w:numId w:val="1"/>
        </w:numPr>
        <w:rPr>
          <w:sz w:val="32"/>
          <w:szCs w:val="32"/>
        </w:rPr>
      </w:pPr>
      <w:r>
        <w:rPr>
          <w:sz w:val="32"/>
          <w:szCs w:val="32"/>
        </w:rPr>
        <w:t xml:space="preserve">Then, we should get all the entities in that </w:t>
      </w:r>
      <w:proofErr w:type="gramStart"/>
      <w:r>
        <w:rPr>
          <w:sz w:val="32"/>
          <w:szCs w:val="32"/>
        </w:rPr>
        <w:t>location(</w:t>
      </w:r>
      <w:proofErr w:type="gramEnd"/>
      <w:r>
        <w:rPr>
          <w:sz w:val="32"/>
          <w:szCs w:val="32"/>
        </w:rPr>
        <w:t>a included) by passing the location of actor a to the function contnets() from entitymanager.</w:t>
      </w:r>
    </w:p>
    <w:p w14:paraId="62C66672" w14:textId="5B27D80F" w:rsidR="005F6DF7" w:rsidRDefault="005F6DF7" w:rsidP="00B16CB0">
      <w:pPr>
        <w:pStyle w:val="ListParagraph"/>
        <w:numPr>
          <w:ilvl w:val="0"/>
          <w:numId w:val="1"/>
        </w:numPr>
        <w:rPr>
          <w:sz w:val="32"/>
          <w:szCs w:val="32"/>
        </w:rPr>
      </w:pPr>
      <w:r>
        <w:rPr>
          <w:sz w:val="32"/>
          <w:szCs w:val="32"/>
        </w:rPr>
        <w:t xml:space="preserve">Since the </w:t>
      </w:r>
      <w:proofErr w:type="gramStart"/>
      <w:r>
        <w:rPr>
          <w:sz w:val="32"/>
          <w:szCs w:val="32"/>
        </w:rPr>
        <w:t>contents(</w:t>
      </w:r>
      <w:proofErr w:type="gramEnd"/>
      <w:r>
        <w:rPr>
          <w:sz w:val="32"/>
          <w:szCs w:val="32"/>
        </w:rPr>
        <w:t>) will return a list containing all the entities in that location, so we can go through each entity in th</w:t>
      </w:r>
      <w:r w:rsidR="0072293A">
        <w:rPr>
          <w:sz w:val="32"/>
          <w:szCs w:val="32"/>
        </w:rPr>
        <w:t xml:space="preserve">at list and check if there is any entities except actor a in the same </w:t>
      </w:r>
      <w:r w:rsidR="00761C76">
        <w:rPr>
          <w:sz w:val="32"/>
          <w:szCs w:val="32"/>
        </w:rPr>
        <w:t>location where the grenade is thrown, if there are some, then we will set those entities to take damage 20</w:t>
      </w:r>
      <w:r w:rsidR="006E6083">
        <w:rPr>
          <w:sz w:val="32"/>
          <w:szCs w:val="32"/>
        </w:rPr>
        <w:t xml:space="preserve">. In here, instead of using a figure 20, we will create a static final </w:t>
      </w:r>
      <w:r w:rsidR="00FB6068">
        <w:rPr>
          <w:sz w:val="32"/>
          <w:szCs w:val="32"/>
        </w:rPr>
        <w:t xml:space="preserve">int </w:t>
      </w:r>
      <w:r w:rsidR="006E6083">
        <w:rPr>
          <w:sz w:val="32"/>
          <w:szCs w:val="32"/>
        </w:rPr>
        <w:t xml:space="preserve">attribute </w:t>
      </w:r>
      <w:r w:rsidR="00636EEF">
        <w:rPr>
          <w:sz w:val="32"/>
          <w:szCs w:val="32"/>
        </w:rPr>
        <w:t xml:space="preserve">maxExplosion = 20, </w:t>
      </w:r>
      <w:r w:rsidR="006E6083">
        <w:rPr>
          <w:sz w:val="32"/>
          <w:szCs w:val="32"/>
        </w:rPr>
        <w:t>to represent this extent of dama</w:t>
      </w:r>
      <w:r w:rsidR="00463E5A">
        <w:rPr>
          <w:sz w:val="32"/>
          <w:szCs w:val="32"/>
        </w:rPr>
        <w:t>ge to reduce the dependencies on this figure,</w:t>
      </w:r>
      <w:r w:rsidR="00636EEF">
        <w:rPr>
          <w:sz w:val="32"/>
          <w:szCs w:val="32"/>
        </w:rPr>
        <w:t xml:space="preserve"> </w:t>
      </w:r>
      <w:r w:rsidR="00463E5A">
        <w:rPr>
          <w:sz w:val="32"/>
          <w:szCs w:val="32"/>
        </w:rPr>
        <w:t>and it is also related to a design principle: Avoid excessive use of literals.</w:t>
      </w:r>
    </w:p>
    <w:p w14:paraId="77EEA00D" w14:textId="499BDD87" w:rsidR="00076AC8" w:rsidRDefault="0016456A" w:rsidP="00B16CB0">
      <w:pPr>
        <w:pStyle w:val="ListParagraph"/>
        <w:numPr>
          <w:ilvl w:val="0"/>
          <w:numId w:val="1"/>
        </w:numPr>
        <w:rPr>
          <w:sz w:val="32"/>
          <w:szCs w:val="32"/>
        </w:rPr>
      </w:pPr>
      <w:r>
        <w:rPr>
          <w:sz w:val="32"/>
          <w:szCs w:val="32"/>
        </w:rPr>
        <w:lastRenderedPageBreak/>
        <w:t>Next, we will loop through the directions we collect in 1, and for each</w:t>
      </w:r>
      <w:r w:rsidR="00537432">
        <w:rPr>
          <w:sz w:val="32"/>
          <w:szCs w:val="32"/>
        </w:rPr>
        <w:t xml:space="preserve"> direction, we use </w:t>
      </w:r>
      <w:proofErr w:type="gramStart"/>
      <w:r w:rsidR="00537432">
        <w:rPr>
          <w:sz w:val="32"/>
          <w:szCs w:val="32"/>
        </w:rPr>
        <w:t>getNeighbour(</w:t>
      </w:r>
      <w:proofErr w:type="gramEnd"/>
      <w:r w:rsidR="00537432">
        <w:rPr>
          <w:sz w:val="32"/>
          <w:szCs w:val="32"/>
        </w:rPr>
        <w:t xml:space="preserve">) from Location class </w:t>
      </w:r>
      <w:r w:rsidR="0064165E">
        <w:rPr>
          <w:sz w:val="32"/>
          <w:szCs w:val="32"/>
        </w:rPr>
        <w:t xml:space="preserve"> to get the neighbouring locat</w:t>
      </w:r>
      <w:r w:rsidR="00FB6068">
        <w:rPr>
          <w:sz w:val="32"/>
          <w:szCs w:val="32"/>
        </w:rPr>
        <w:t>ion in that speficied direction</w:t>
      </w:r>
      <w:r w:rsidR="00934A93">
        <w:rPr>
          <w:sz w:val="32"/>
          <w:szCs w:val="32"/>
        </w:rPr>
        <w:t>(i.e: can be reach in one step from the location where the grenade is thrown)</w:t>
      </w:r>
      <w:r w:rsidR="00FB6068">
        <w:rPr>
          <w:sz w:val="32"/>
          <w:szCs w:val="32"/>
        </w:rPr>
        <w:t xml:space="preserve">. From this neighbouring location, we can use </w:t>
      </w:r>
      <w:proofErr w:type="gramStart"/>
      <w:r w:rsidR="00FB6068">
        <w:rPr>
          <w:sz w:val="32"/>
          <w:szCs w:val="32"/>
        </w:rPr>
        <w:t>contents(</w:t>
      </w:r>
      <w:proofErr w:type="gramEnd"/>
      <w:r w:rsidR="00FB6068">
        <w:rPr>
          <w:sz w:val="32"/>
          <w:szCs w:val="32"/>
        </w:rPr>
        <w:t xml:space="preserve">) again to get a list containning all the entities in this location, and loop through the list to cause damage for every </w:t>
      </w:r>
      <w:r w:rsidR="00076AC8">
        <w:rPr>
          <w:sz w:val="32"/>
          <w:szCs w:val="32"/>
        </w:rPr>
        <w:t>entity</w:t>
      </w:r>
      <w:r w:rsidR="00FB6068">
        <w:rPr>
          <w:sz w:val="32"/>
          <w:szCs w:val="32"/>
        </w:rPr>
        <w:t xml:space="preserve"> in this location, in here we will set the damage extent as 10, which will also be represented as a static final int attir</w:t>
      </w:r>
      <w:r w:rsidR="00130F4C">
        <w:rPr>
          <w:sz w:val="32"/>
          <w:szCs w:val="32"/>
        </w:rPr>
        <w:t xml:space="preserve">bute intermediateExplosion = 10. </w:t>
      </w:r>
    </w:p>
    <w:p w14:paraId="6B5B157C" w14:textId="4545DCD1" w:rsidR="006A3B08" w:rsidRDefault="00130F4C" w:rsidP="006A3B08">
      <w:pPr>
        <w:pStyle w:val="ListParagraph"/>
        <w:ind w:left="440"/>
        <w:rPr>
          <w:sz w:val="32"/>
          <w:szCs w:val="32"/>
        </w:rPr>
      </w:pPr>
      <w:r>
        <w:rPr>
          <w:sz w:val="32"/>
          <w:szCs w:val="32"/>
        </w:rPr>
        <w:t>In addition, we also use getNei</w:t>
      </w:r>
      <w:r w:rsidR="00076AC8">
        <w:rPr>
          <w:sz w:val="32"/>
          <w:szCs w:val="32"/>
        </w:rPr>
        <w:t>ghbour(</w:t>
      </w:r>
      <w:proofErr w:type="gramStart"/>
      <w:r w:rsidR="00076AC8">
        <w:rPr>
          <w:sz w:val="32"/>
          <w:szCs w:val="32"/>
        </w:rPr>
        <w:t>).getNeighbour</w:t>
      </w:r>
      <w:proofErr w:type="gramEnd"/>
      <w:r w:rsidR="00076AC8">
        <w:rPr>
          <w:sz w:val="32"/>
          <w:szCs w:val="32"/>
        </w:rPr>
        <w:t>() for ea</w:t>
      </w:r>
      <w:r>
        <w:rPr>
          <w:sz w:val="32"/>
          <w:szCs w:val="32"/>
        </w:rPr>
        <w:t>c</w:t>
      </w:r>
      <w:r w:rsidR="00076AC8">
        <w:rPr>
          <w:sz w:val="32"/>
          <w:szCs w:val="32"/>
        </w:rPr>
        <w:t>h</w:t>
      </w:r>
      <w:r>
        <w:rPr>
          <w:sz w:val="32"/>
          <w:szCs w:val="32"/>
        </w:rPr>
        <w:t xml:space="preserve"> direction, to get its neighbouring location of neighbouring location(i.e.: can be reach in two steps from the location where the grenade is thrown)</w:t>
      </w:r>
      <w:r w:rsidR="00076AC8">
        <w:rPr>
          <w:sz w:val="32"/>
          <w:szCs w:val="32"/>
        </w:rPr>
        <w:t xml:space="preserve">. From this location, we can use </w:t>
      </w:r>
      <w:proofErr w:type="gramStart"/>
      <w:r w:rsidR="00076AC8">
        <w:rPr>
          <w:sz w:val="32"/>
          <w:szCs w:val="32"/>
        </w:rPr>
        <w:t>contents(</w:t>
      </w:r>
      <w:proofErr w:type="gramEnd"/>
      <w:r w:rsidR="00076AC8">
        <w:rPr>
          <w:sz w:val="32"/>
          <w:szCs w:val="32"/>
        </w:rPr>
        <w:t>) again to get a list containning all the entities in this location, and loop through the list to caiuse damage for every entiity in this locatiion,  in here we will set the damage extent as 5, which will be represented as a static final int attribute minExplosion = 5 as well.</w:t>
      </w:r>
    </w:p>
    <w:p w14:paraId="202AE071" w14:textId="0E4F9F32" w:rsidR="00BB5618" w:rsidRDefault="006A3B08" w:rsidP="00BB5618">
      <w:pPr>
        <w:pStyle w:val="ListParagraph"/>
        <w:numPr>
          <w:ilvl w:val="0"/>
          <w:numId w:val="1"/>
        </w:numPr>
        <w:rPr>
          <w:sz w:val="32"/>
          <w:szCs w:val="32"/>
        </w:rPr>
      </w:pPr>
      <w:r>
        <w:rPr>
          <w:sz w:val="32"/>
          <w:szCs w:val="32"/>
        </w:rPr>
        <w:t>Since after throwing the grenade, the grenade should be destroyed and disppear in the world, so we</w:t>
      </w:r>
      <w:r w:rsidR="004A7880">
        <w:rPr>
          <w:sz w:val="32"/>
          <w:szCs w:val="32"/>
        </w:rPr>
        <w:t xml:space="preserve"> remove the grenade from the world, by SWAction.ge</w:t>
      </w:r>
      <w:r w:rsidR="00BB5618">
        <w:rPr>
          <w:sz w:val="32"/>
          <w:szCs w:val="32"/>
        </w:rPr>
        <w:t>tEntityManager(</w:t>
      </w:r>
      <w:proofErr w:type="gramStart"/>
      <w:r w:rsidR="00BB5618">
        <w:rPr>
          <w:sz w:val="32"/>
          <w:szCs w:val="32"/>
        </w:rPr>
        <w:t>).remove</w:t>
      </w:r>
      <w:proofErr w:type="gramEnd"/>
      <w:r w:rsidR="00BB5618">
        <w:rPr>
          <w:sz w:val="32"/>
          <w:szCs w:val="32"/>
        </w:rPr>
        <w:t>(target).</w:t>
      </w:r>
    </w:p>
    <w:p w14:paraId="19671580" w14:textId="5FD33CDA" w:rsidR="00831923" w:rsidRPr="00831923" w:rsidRDefault="00BB5618" w:rsidP="00831923">
      <w:pPr>
        <w:pStyle w:val="ListParagraph"/>
        <w:ind w:left="440"/>
        <w:rPr>
          <w:sz w:val="32"/>
          <w:szCs w:val="32"/>
        </w:rPr>
      </w:pPr>
      <w:r>
        <w:rPr>
          <w:sz w:val="32"/>
          <w:szCs w:val="32"/>
        </w:rPr>
        <w:t>Also, we set the item carried by th</w:t>
      </w:r>
      <w:r w:rsidR="00831923">
        <w:rPr>
          <w:sz w:val="32"/>
          <w:szCs w:val="32"/>
        </w:rPr>
        <w:t>e actor to null correspondingly.</w:t>
      </w:r>
    </w:p>
    <w:p w14:paraId="622B213A" w14:textId="0F671DB2" w:rsidR="00C24052" w:rsidRPr="00B16CB0" w:rsidRDefault="00C24052" w:rsidP="000D0056">
      <w:pPr>
        <w:pStyle w:val="ListParagraph"/>
        <w:ind w:left="440"/>
        <w:rPr>
          <w:sz w:val="32"/>
          <w:szCs w:val="32"/>
        </w:rPr>
      </w:pPr>
    </w:p>
    <w:p w14:paraId="3349DA1A" w14:textId="15D9428C" w:rsidR="00607F73" w:rsidRDefault="00DE449C">
      <w:pPr>
        <w:rPr>
          <w:sz w:val="32"/>
          <w:szCs w:val="32"/>
        </w:rPr>
      </w:pPr>
      <w:r>
        <w:rPr>
          <w:sz w:val="32"/>
          <w:szCs w:val="32"/>
        </w:rPr>
        <w:t xml:space="preserve">Finally, we need to override the </w:t>
      </w:r>
      <w:proofErr w:type="gramStart"/>
      <w:r>
        <w:rPr>
          <w:sz w:val="32"/>
          <w:szCs w:val="32"/>
        </w:rPr>
        <w:t>getDescription(</w:t>
      </w:r>
      <w:proofErr w:type="gramEnd"/>
      <w:r>
        <w:rPr>
          <w:sz w:val="32"/>
          <w:szCs w:val="32"/>
        </w:rPr>
        <w:t>) to return the relative description of the throw action for display.</w:t>
      </w:r>
    </w:p>
    <w:p w14:paraId="5A7B9176" w14:textId="77777777" w:rsidR="00607F73" w:rsidRDefault="00607F73">
      <w:pPr>
        <w:rPr>
          <w:sz w:val="32"/>
          <w:szCs w:val="32"/>
        </w:rPr>
      </w:pPr>
    </w:p>
    <w:p w14:paraId="5188472A" w14:textId="77777777" w:rsidR="00607F73" w:rsidRDefault="00607F73">
      <w:pPr>
        <w:rPr>
          <w:sz w:val="32"/>
          <w:szCs w:val="32"/>
        </w:rPr>
      </w:pPr>
    </w:p>
    <w:p w14:paraId="205851EC" w14:textId="7C6C4DBD" w:rsidR="00607F73" w:rsidRDefault="006161A2">
      <w:pPr>
        <w:rPr>
          <w:sz w:val="32"/>
          <w:szCs w:val="32"/>
        </w:rPr>
      </w:pPr>
      <w:r>
        <w:rPr>
          <w:rFonts w:hint="eastAsia"/>
          <w:sz w:val="32"/>
          <w:szCs w:val="32"/>
        </w:rPr>
        <w:t>For Grenade class,</w:t>
      </w:r>
      <w:r w:rsidR="00362C06">
        <w:rPr>
          <w:rFonts w:hint="eastAsia"/>
          <w:sz w:val="32"/>
          <w:szCs w:val="32"/>
        </w:rPr>
        <w:t xml:space="preserve"> it is similar </w:t>
      </w:r>
      <w:r>
        <w:rPr>
          <w:rFonts w:hint="eastAsia"/>
          <w:sz w:val="32"/>
          <w:szCs w:val="32"/>
        </w:rPr>
        <w:t>to other entities like blaster or lightsab</w:t>
      </w:r>
      <w:r w:rsidR="00362C06">
        <w:rPr>
          <w:rFonts w:hint="eastAsia"/>
          <w:sz w:val="32"/>
          <w:szCs w:val="32"/>
        </w:rPr>
        <w:t xml:space="preserve">er, it inherits from SWEntity </w:t>
      </w:r>
      <w:r w:rsidR="00362C06">
        <w:rPr>
          <w:sz w:val="32"/>
          <w:szCs w:val="32"/>
        </w:rPr>
        <w:t xml:space="preserve">and it needs to </w:t>
      </w:r>
      <w:r w:rsidR="00056B28">
        <w:rPr>
          <w:sz w:val="32"/>
          <w:szCs w:val="32"/>
        </w:rPr>
        <w:t>overide some abstract methods (</w:t>
      </w:r>
      <w:proofErr w:type="gramStart"/>
      <w:r w:rsidR="00056B28">
        <w:rPr>
          <w:sz w:val="32"/>
          <w:szCs w:val="32"/>
        </w:rPr>
        <w:t>getshortDescription(</w:t>
      </w:r>
      <w:proofErr w:type="gramEnd"/>
      <w:r w:rsidR="00056B28">
        <w:rPr>
          <w:sz w:val="32"/>
          <w:szCs w:val="32"/>
        </w:rPr>
        <w:t xml:space="preserve">), getlongDescription()) </w:t>
      </w:r>
      <w:r w:rsidR="00536CD8">
        <w:rPr>
          <w:sz w:val="32"/>
          <w:szCs w:val="32"/>
        </w:rPr>
        <w:t xml:space="preserve">from </w:t>
      </w:r>
      <w:r w:rsidR="00056B28">
        <w:rPr>
          <w:sz w:val="32"/>
          <w:szCs w:val="32"/>
        </w:rPr>
        <w:t>that its ancester class implment abstract class</w:t>
      </w:r>
      <w:r w:rsidR="00536CD8">
        <w:rPr>
          <w:sz w:val="32"/>
          <w:szCs w:val="32"/>
        </w:rPr>
        <w:t>.</w:t>
      </w:r>
      <w:r w:rsidR="000B18B8">
        <w:rPr>
          <w:sz w:val="32"/>
          <w:szCs w:val="32"/>
        </w:rPr>
        <w:t xml:space="preserve"> Also, the grenade class needs to add two affordance</w:t>
      </w:r>
      <w:r w:rsidR="00B37CDA">
        <w:rPr>
          <w:sz w:val="32"/>
          <w:szCs w:val="32"/>
        </w:rPr>
        <w:t>s</w:t>
      </w:r>
      <w:r w:rsidR="00F7050F">
        <w:rPr>
          <w:sz w:val="32"/>
          <w:szCs w:val="32"/>
        </w:rPr>
        <w:t xml:space="preserve">: Take and Throw, which allows </w:t>
      </w:r>
      <w:r w:rsidR="00ED7C0D">
        <w:rPr>
          <w:sz w:val="32"/>
          <w:szCs w:val="32"/>
        </w:rPr>
        <w:t xml:space="preserve">the grenede </w:t>
      </w:r>
      <w:r w:rsidR="00F7050F">
        <w:rPr>
          <w:sz w:val="32"/>
          <w:szCs w:val="32"/>
        </w:rPr>
        <w:t>perform</w:t>
      </w:r>
      <w:r w:rsidR="00ED7C0D">
        <w:rPr>
          <w:sz w:val="32"/>
          <w:szCs w:val="32"/>
        </w:rPr>
        <w:t xml:space="preserve"> its</w:t>
      </w:r>
      <w:r w:rsidR="00F7050F">
        <w:rPr>
          <w:sz w:val="32"/>
          <w:szCs w:val="32"/>
        </w:rPr>
        <w:t xml:space="preserve"> </w:t>
      </w:r>
      <w:r w:rsidR="00ED7C0D">
        <w:rPr>
          <w:sz w:val="32"/>
          <w:szCs w:val="32"/>
        </w:rPr>
        <w:t>natural functionalities.</w:t>
      </w:r>
      <w:r w:rsidR="00642CDC">
        <w:rPr>
          <w:sz w:val="32"/>
          <w:szCs w:val="32"/>
        </w:rPr>
        <w:t xml:space="preserve"> (can be picked up and throw to a position and casue damage.)</w:t>
      </w:r>
    </w:p>
    <w:p w14:paraId="73C57091" w14:textId="77777777" w:rsidR="00E51D51" w:rsidRDefault="00E51D51">
      <w:pPr>
        <w:rPr>
          <w:sz w:val="32"/>
          <w:szCs w:val="32"/>
        </w:rPr>
      </w:pPr>
    </w:p>
    <w:p w14:paraId="27AFD0C4" w14:textId="77777777" w:rsidR="00E51D51" w:rsidRDefault="00E51D51">
      <w:pPr>
        <w:rPr>
          <w:b/>
          <w:sz w:val="36"/>
          <w:szCs w:val="36"/>
        </w:rPr>
      </w:pPr>
    </w:p>
    <w:p w14:paraId="787C6B06" w14:textId="49DB4843" w:rsidR="00E51D51" w:rsidRPr="00E51D51" w:rsidRDefault="00E51D51">
      <w:pPr>
        <w:rPr>
          <w:b/>
          <w:sz w:val="36"/>
          <w:szCs w:val="36"/>
        </w:rPr>
      </w:pPr>
      <w:r w:rsidRPr="00E51D51">
        <w:rPr>
          <w:b/>
          <w:sz w:val="36"/>
          <w:szCs w:val="36"/>
        </w:rPr>
        <w:t>Reason:</w:t>
      </w:r>
    </w:p>
    <w:p w14:paraId="5822CB3A" w14:textId="77777777" w:rsidR="00E51D51" w:rsidRDefault="00E51D51">
      <w:pPr>
        <w:rPr>
          <w:sz w:val="32"/>
          <w:szCs w:val="32"/>
        </w:rPr>
      </w:pPr>
    </w:p>
    <w:p w14:paraId="720EF406" w14:textId="371C8708" w:rsidR="000B18B8" w:rsidRDefault="00E51D51">
      <w:pPr>
        <w:rPr>
          <w:sz w:val="32"/>
          <w:szCs w:val="32"/>
        </w:rPr>
      </w:pPr>
      <w:r>
        <w:rPr>
          <w:sz w:val="32"/>
          <w:szCs w:val="32"/>
        </w:rPr>
        <w:t>A grenade is like a weapon</w:t>
      </w:r>
      <w:r w:rsidR="00367F82">
        <w:rPr>
          <w:sz w:val="32"/>
          <w:szCs w:val="32"/>
        </w:rPr>
        <w:t xml:space="preserve"> like entity </w:t>
      </w:r>
      <w:r>
        <w:rPr>
          <w:sz w:val="32"/>
          <w:szCs w:val="32"/>
        </w:rPr>
        <w:t xml:space="preserve">such as blaster and lightsaber, but with different </w:t>
      </w:r>
      <w:r>
        <w:rPr>
          <w:rFonts w:hint="eastAsia"/>
          <w:sz w:val="32"/>
          <w:szCs w:val="32"/>
        </w:rPr>
        <w:t>t</w:t>
      </w:r>
      <w:r w:rsidR="00367F82">
        <w:rPr>
          <w:rFonts w:hint="eastAsia"/>
          <w:sz w:val="32"/>
          <w:szCs w:val="32"/>
        </w:rPr>
        <w:t xml:space="preserve">ypes of use, which is the reason why the Grenade class should be a type of entity class inside the package </w:t>
      </w:r>
      <w:proofErr w:type="gramStart"/>
      <w:r w:rsidR="00367F82">
        <w:rPr>
          <w:rFonts w:hint="eastAsia"/>
          <w:sz w:val="32"/>
          <w:szCs w:val="32"/>
        </w:rPr>
        <w:t>starwars.entities</w:t>
      </w:r>
      <w:proofErr w:type="gramEnd"/>
      <w:r w:rsidR="00367F82">
        <w:rPr>
          <w:rFonts w:hint="eastAsia"/>
          <w:sz w:val="32"/>
          <w:szCs w:val="32"/>
        </w:rPr>
        <w:t>.</w:t>
      </w:r>
      <w:r w:rsidR="00707100">
        <w:rPr>
          <w:rFonts w:hint="eastAsia"/>
          <w:sz w:val="32"/>
          <w:szCs w:val="32"/>
        </w:rPr>
        <w:t xml:space="preserve"> A throw is like a action that taken b</w:t>
      </w:r>
      <w:r w:rsidR="00E952FA">
        <w:rPr>
          <w:rFonts w:hint="eastAsia"/>
          <w:sz w:val="32"/>
          <w:szCs w:val="32"/>
        </w:rPr>
        <w:t>y actors such as leave and take</w:t>
      </w:r>
      <w:r w:rsidR="00707100">
        <w:rPr>
          <w:rFonts w:hint="eastAsia"/>
          <w:sz w:val="32"/>
          <w:szCs w:val="32"/>
        </w:rPr>
        <w:t>, s</w:t>
      </w:r>
      <w:r w:rsidR="00F17F39">
        <w:rPr>
          <w:rFonts w:hint="eastAsia"/>
          <w:sz w:val="32"/>
          <w:szCs w:val="32"/>
        </w:rPr>
        <w:t xml:space="preserve">o we decide to group it with those actions together into the </w:t>
      </w:r>
      <w:proofErr w:type="gramStart"/>
      <w:r w:rsidR="00F17F39">
        <w:rPr>
          <w:rFonts w:hint="eastAsia"/>
          <w:sz w:val="32"/>
          <w:szCs w:val="32"/>
        </w:rPr>
        <w:t>starwars.actions</w:t>
      </w:r>
      <w:proofErr w:type="gramEnd"/>
      <w:r w:rsidR="00F17F39">
        <w:rPr>
          <w:rFonts w:hint="eastAsia"/>
          <w:sz w:val="32"/>
          <w:szCs w:val="32"/>
        </w:rPr>
        <w:t>.</w:t>
      </w:r>
      <w:r w:rsidR="00E952FA">
        <w:rPr>
          <w:rFonts w:hint="eastAsia"/>
          <w:sz w:val="32"/>
          <w:szCs w:val="32"/>
        </w:rPr>
        <w:t xml:space="preserve"> Since the grenade is the only entity can perform throw action, so we specifically check the item carried by actor</w:t>
      </w:r>
      <w:r w:rsidR="00E533C8">
        <w:rPr>
          <w:rFonts w:hint="eastAsia"/>
          <w:sz w:val="32"/>
          <w:szCs w:val="32"/>
        </w:rPr>
        <w:t xml:space="preserve"> is Grenade </w:t>
      </w:r>
      <w:r w:rsidR="00E05E01">
        <w:rPr>
          <w:rFonts w:hint="eastAsia"/>
          <w:sz w:val="32"/>
          <w:szCs w:val="32"/>
        </w:rPr>
        <w:t>to perform throw.</w:t>
      </w:r>
    </w:p>
    <w:p w14:paraId="5E5C03F6" w14:textId="0B10CD3C" w:rsidR="00142F0C" w:rsidRDefault="00B31C2B">
      <w:pPr>
        <w:rPr>
          <w:sz w:val="32"/>
          <w:szCs w:val="32"/>
        </w:rPr>
      </w:pPr>
      <w:r>
        <w:rPr>
          <w:rFonts w:hint="eastAsia"/>
          <w:sz w:val="32"/>
          <w:szCs w:val="32"/>
        </w:rPr>
        <w:t>This design relates to several OO design principles:</w:t>
      </w:r>
    </w:p>
    <w:p w14:paraId="3EF12DE7" w14:textId="77777777" w:rsidR="002F549C" w:rsidRDefault="00B31C2B" w:rsidP="00142F0C">
      <w:pPr>
        <w:pStyle w:val="ListParagraph"/>
        <w:numPr>
          <w:ilvl w:val="0"/>
          <w:numId w:val="2"/>
        </w:numPr>
        <w:rPr>
          <w:sz w:val="32"/>
          <w:szCs w:val="32"/>
        </w:rPr>
      </w:pPr>
      <w:r w:rsidRPr="00142F0C">
        <w:rPr>
          <w:rFonts w:hint="eastAsia"/>
          <w:sz w:val="32"/>
          <w:szCs w:val="32"/>
        </w:rPr>
        <w:t xml:space="preserve">Group all related classes together into a package. </w:t>
      </w:r>
    </w:p>
    <w:p w14:paraId="44669D76" w14:textId="457AD328" w:rsidR="00B31C2B" w:rsidRPr="00142F0C" w:rsidRDefault="00B31C2B" w:rsidP="002F549C">
      <w:pPr>
        <w:pStyle w:val="ListParagraph"/>
        <w:rPr>
          <w:sz w:val="32"/>
          <w:szCs w:val="32"/>
        </w:rPr>
      </w:pPr>
      <w:r w:rsidRPr="00142F0C">
        <w:rPr>
          <w:rFonts w:hint="eastAsia"/>
          <w:sz w:val="32"/>
          <w:szCs w:val="32"/>
        </w:rPr>
        <w:t>Since we group the entity grenade into the entity package, and group the throw action into action package.</w:t>
      </w:r>
    </w:p>
    <w:p w14:paraId="468E05AD" w14:textId="663FF6EF" w:rsidR="00142F0C" w:rsidRDefault="002F549C" w:rsidP="00142F0C">
      <w:pPr>
        <w:pStyle w:val="ListParagraph"/>
        <w:numPr>
          <w:ilvl w:val="0"/>
          <w:numId w:val="2"/>
        </w:numPr>
        <w:rPr>
          <w:sz w:val="32"/>
          <w:szCs w:val="32"/>
        </w:rPr>
      </w:pPr>
      <w:r>
        <w:rPr>
          <w:sz w:val="32"/>
          <w:szCs w:val="32"/>
        </w:rPr>
        <w:t>Avoid excessive use of literals.</w:t>
      </w:r>
    </w:p>
    <w:p w14:paraId="14020D9E" w14:textId="59AD5C6C" w:rsidR="001A40F1" w:rsidRDefault="001A40F1" w:rsidP="001A40F1">
      <w:pPr>
        <w:pStyle w:val="ListParagraph"/>
        <w:rPr>
          <w:sz w:val="32"/>
          <w:szCs w:val="32"/>
        </w:rPr>
      </w:pPr>
      <w:r>
        <w:rPr>
          <w:rFonts w:hint="eastAsia"/>
          <w:sz w:val="32"/>
          <w:szCs w:val="32"/>
        </w:rPr>
        <w:t xml:space="preserve">In the steps of 4,5,6 explanations for </w:t>
      </w:r>
      <w:proofErr w:type="gramStart"/>
      <w:r>
        <w:rPr>
          <w:rFonts w:hint="eastAsia"/>
          <w:sz w:val="32"/>
          <w:szCs w:val="32"/>
        </w:rPr>
        <w:t>act(</w:t>
      </w:r>
      <w:proofErr w:type="gramEnd"/>
      <w:r>
        <w:rPr>
          <w:rFonts w:hint="eastAsia"/>
          <w:sz w:val="32"/>
          <w:szCs w:val="32"/>
        </w:rPr>
        <w:t>) method,  we set damage extents as static final int attirbutes instead of using figures to represent them.</w:t>
      </w:r>
    </w:p>
    <w:p w14:paraId="2AC4FB8A" w14:textId="77777777" w:rsidR="003C42F2" w:rsidRDefault="00142F0C" w:rsidP="001A40F1">
      <w:pPr>
        <w:pStyle w:val="ListParagraph"/>
        <w:numPr>
          <w:ilvl w:val="0"/>
          <w:numId w:val="2"/>
        </w:numPr>
        <w:rPr>
          <w:sz w:val="32"/>
          <w:szCs w:val="32"/>
        </w:rPr>
      </w:pPr>
      <w:r>
        <w:rPr>
          <w:rFonts w:hint="eastAsia"/>
          <w:sz w:val="32"/>
          <w:szCs w:val="32"/>
        </w:rPr>
        <w:t>Classes should be res</w:t>
      </w:r>
      <w:r w:rsidR="008D3ED7">
        <w:rPr>
          <w:rFonts w:hint="eastAsia"/>
          <w:sz w:val="32"/>
          <w:szCs w:val="32"/>
        </w:rPr>
        <w:t>ponsible for their own properties.</w:t>
      </w:r>
    </w:p>
    <w:p w14:paraId="4864C8DC" w14:textId="61F2B59F" w:rsidR="001A40F1" w:rsidRDefault="008D3ED7" w:rsidP="003C42F2">
      <w:pPr>
        <w:pStyle w:val="ListParagraph"/>
        <w:rPr>
          <w:sz w:val="32"/>
          <w:szCs w:val="32"/>
        </w:rPr>
      </w:pPr>
      <w:r>
        <w:rPr>
          <w:rFonts w:hint="eastAsia"/>
          <w:sz w:val="32"/>
          <w:szCs w:val="32"/>
        </w:rPr>
        <w:t xml:space="preserve"> As grenade class should only in charge of the grenade entity, </w:t>
      </w:r>
      <w:r w:rsidR="002455C5">
        <w:rPr>
          <w:rFonts w:hint="eastAsia"/>
          <w:sz w:val="32"/>
          <w:szCs w:val="32"/>
        </w:rPr>
        <w:t xml:space="preserve">similarly, </w:t>
      </w:r>
      <w:r>
        <w:rPr>
          <w:rFonts w:hint="eastAsia"/>
          <w:sz w:val="32"/>
          <w:szCs w:val="32"/>
        </w:rPr>
        <w:t xml:space="preserve">for the throw class, which should </w:t>
      </w:r>
      <w:r w:rsidR="00FD18AD">
        <w:rPr>
          <w:rFonts w:hint="eastAsia"/>
          <w:sz w:val="32"/>
          <w:szCs w:val="32"/>
        </w:rPr>
        <w:t>only deal with the throw action.</w:t>
      </w:r>
    </w:p>
    <w:p w14:paraId="025F8348" w14:textId="4518B3C8" w:rsidR="003C42F2" w:rsidRDefault="003C42F2" w:rsidP="003C42F2">
      <w:pPr>
        <w:pStyle w:val="ListParagraph"/>
        <w:numPr>
          <w:ilvl w:val="0"/>
          <w:numId w:val="2"/>
        </w:numPr>
        <w:rPr>
          <w:sz w:val="32"/>
          <w:szCs w:val="32"/>
        </w:rPr>
      </w:pPr>
      <w:r>
        <w:rPr>
          <w:rFonts w:hint="eastAsia"/>
          <w:sz w:val="32"/>
          <w:szCs w:val="32"/>
        </w:rPr>
        <w:t>Reduce depencies as much as possible.</w:t>
      </w:r>
    </w:p>
    <w:p w14:paraId="1EBAB2D1" w14:textId="70B92E61" w:rsidR="003C42F2" w:rsidRDefault="003C42F2" w:rsidP="003C42F2">
      <w:pPr>
        <w:pStyle w:val="ListParagraph"/>
        <w:rPr>
          <w:sz w:val="32"/>
          <w:szCs w:val="32"/>
        </w:rPr>
      </w:pPr>
      <w:r>
        <w:rPr>
          <w:rFonts w:hint="eastAsia"/>
          <w:sz w:val="32"/>
          <w:szCs w:val="32"/>
        </w:rPr>
        <w:t>The throw action only depends the item that carried by actor is grenade, and no other classes should be depended by</w:t>
      </w:r>
      <w:r w:rsidR="00B72524">
        <w:rPr>
          <w:rFonts w:hint="eastAsia"/>
          <w:sz w:val="32"/>
          <w:szCs w:val="32"/>
        </w:rPr>
        <w:t xml:space="preserve"> the throw class. Similary, the grenade only need to depend on two affordance </w:t>
      </w:r>
      <w:proofErr w:type="gramStart"/>
      <w:r w:rsidR="00B72524">
        <w:rPr>
          <w:rFonts w:hint="eastAsia"/>
          <w:sz w:val="32"/>
          <w:szCs w:val="32"/>
        </w:rPr>
        <w:t>classes:take</w:t>
      </w:r>
      <w:proofErr w:type="gramEnd"/>
      <w:r w:rsidR="00B72524">
        <w:rPr>
          <w:rFonts w:hint="eastAsia"/>
          <w:sz w:val="32"/>
          <w:szCs w:val="32"/>
        </w:rPr>
        <w:t xml:space="preserve"> and throw, to perform its natural functionalities and no other classes should be depended by grenade class.</w:t>
      </w:r>
    </w:p>
    <w:p w14:paraId="0E4F9959" w14:textId="77777777" w:rsidR="003C42F2" w:rsidRDefault="003C42F2" w:rsidP="003C42F2">
      <w:pPr>
        <w:pStyle w:val="ListParagraph"/>
        <w:rPr>
          <w:sz w:val="32"/>
          <w:szCs w:val="32"/>
        </w:rPr>
      </w:pPr>
    </w:p>
    <w:p w14:paraId="585F5888" w14:textId="77777777" w:rsidR="00085920" w:rsidRDefault="00085920" w:rsidP="003C42F2">
      <w:pPr>
        <w:pStyle w:val="ListParagraph"/>
        <w:numPr>
          <w:ilvl w:val="0"/>
          <w:numId w:val="2"/>
        </w:numPr>
        <w:rPr>
          <w:sz w:val="32"/>
          <w:szCs w:val="32"/>
        </w:rPr>
      </w:pPr>
      <w:r>
        <w:rPr>
          <w:sz w:val="32"/>
          <w:szCs w:val="32"/>
        </w:rPr>
        <w:t>Don’</w:t>
      </w:r>
      <w:r>
        <w:rPr>
          <w:rFonts w:hint="eastAsia"/>
          <w:sz w:val="32"/>
          <w:szCs w:val="32"/>
        </w:rPr>
        <w:t xml:space="preserve">t repeat yourself. </w:t>
      </w:r>
    </w:p>
    <w:p w14:paraId="372E8275" w14:textId="13B543ED" w:rsidR="003C42F2" w:rsidRDefault="00085920" w:rsidP="00085920">
      <w:pPr>
        <w:pStyle w:val="ListParagraph"/>
        <w:rPr>
          <w:sz w:val="32"/>
          <w:szCs w:val="32"/>
        </w:rPr>
      </w:pPr>
      <w:r>
        <w:rPr>
          <w:rFonts w:hint="eastAsia"/>
          <w:sz w:val="32"/>
          <w:szCs w:val="32"/>
        </w:rPr>
        <w:lastRenderedPageBreak/>
        <w:t>Because all the methods and attributes in both grenade and throw classess are necessary, which means there is no redundant code inside both classes.</w:t>
      </w:r>
    </w:p>
    <w:p w14:paraId="1A63F360" w14:textId="77777777" w:rsidR="0037571C" w:rsidRDefault="0037571C" w:rsidP="00085920">
      <w:pPr>
        <w:pStyle w:val="ListParagraph"/>
        <w:rPr>
          <w:sz w:val="32"/>
          <w:szCs w:val="32"/>
        </w:rPr>
      </w:pPr>
    </w:p>
    <w:p w14:paraId="4C181E52" w14:textId="77777777" w:rsidR="0037571C" w:rsidRPr="003C42F2" w:rsidRDefault="0037571C" w:rsidP="00085920">
      <w:pPr>
        <w:pStyle w:val="ListParagraph"/>
        <w:rPr>
          <w:sz w:val="32"/>
          <w:szCs w:val="32"/>
        </w:rPr>
      </w:pPr>
    </w:p>
    <w:p w14:paraId="0A842CA6" w14:textId="7E04FF22" w:rsidR="00E952FA" w:rsidRDefault="0037571C">
      <w:pPr>
        <w:rPr>
          <w:b/>
          <w:sz w:val="36"/>
          <w:szCs w:val="36"/>
        </w:rPr>
      </w:pPr>
      <w:r w:rsidRPr="0037571C">
        <w:rPr>
          <w:rFonts w:hint="eastAsia"/>
          <w:b/>
          <w:sz w:val="36"/>
          <w:szCs w:val="36"/>
        </w:rPr>
        <w:t>Advantage:</w:t>
      </w:r>
    </w:p>
    <w:p w14:paraId="20BCC659" w14:textId="73A15C76" w:rsidR="0037571C" w:rsidRPr="0037571C" w:rsidRDefault="0037571C" w:rsidP="0037571C">
      <w:pPr>
        <w:pStyle w:val="ListParagraph"/>
        <w:numPr>
          <w:ilvl w:val="0"/>
          <w:numId w:val="3"/>
        </w:numPr>
        <w:rPr>
          <w:sz w:val="32"/>
          <w:szCs w:val="32"/>
        </w:rPr>
      </w:pPr>
      <w:r w:rsidRPr="0037571C">
        <w:rPr>
          <w:rFonts w:hint="eastAsia"/>
          <w:sz w:val="32"/>
          <w:szCs w:val="32"/>
        </w:rPr>
        <w:t>Minimise the dependencies on other class for both grenade and throw classes, also minimse the dependencies on the figure, by using the static final int attributes.</w:t>
      </w:r>
    </w:p>
    <w:p w14:paraId="0511F5B7" w14:textId="33094848" w:rsidR="0037571C" w:rsidRDefault="0037571C" w:rsidP="0037571C">
      <w:pPr>
        <w:pStyle w:val="ListParagraph"/>
        <w:numPr>
          <w:ilvl w:val="0"/>
          <w:numId w:val="3"/>
        </w:numPr>
        <w:rPr>
          <w:sz w:val="32"/>
          <w:szCs w:val="32"/>
        </w:rPr>
      </w:pPr>
      <w:r>
        <w:rPr>
          <w:rFonts w:hint="eastAsia"/>
          <w:sz w:val="32"/>
          <w:szCs w:val="32"/>
        </w:rPr>
        <w:t>Follow the dry principle.</w:t>
      </w:r>
    </w:p>
    <w:p w14:paraId="0626B7B2" w14:textId="0B27122E" w:rsidR="0037571C" w:rsidRDefault="0037571C" w:rsidP="0037571C">
      <w:pPr>
        <w:pStyle w:val="ListParagraph"/>
        <w:numPr>
          <w:ilvl w:val="0"/>
          <w:numId w:val="3"/>
        </w:numPr>
        <w:rPr>
          <w:sz w:val="32"/>
          <w:szCs w:val="32"/>
        </w:rPr>
      </w:pPr>
      <w:r>
        <w:rPr>
          <w:rFonts w:hint="eastAsia"/>
          <w:sz w:val="32"/>
          <w:szCs w:val="32"/>
        </w:rPr>
        <w:t xml:space="preserve">Follow all </w:t>
      </w:r>
      <w:r w:rsidR="001A368D">
        <w:rPr>
          <w:rFonts w:hint="eastAsia"/>
          <w:sz w:val="32"/>
          <w:szCs w:val="32"/>
        </w:rPr>
        <w:t xml:space="preserve">other </w:t>
      </w:r>
      <w:r>
        <w:rPr>
          <w:rFonts w:hint="eastAsia"/>
          <w:sz w:val="32"/>
          <w:szCs w:val="32"/>
        </w:rPr>
        <w:t>princinples mentioned above.</w:t>
      </w:r>
    </w:p>
    <w:p w14:paraId="7DC468AB" w14:textId="72888157" w:rsidR="001A368D" w:rsidRDefault="00CE3E55" w:rsidP="0037571C">
      <w:pPr>
        <w:pStyle w:val="ListParagraph"/>
        <w:numPr>
          <w:ilvl w:val="0"/>
          <w:numId w:val="3"/>
        </w:numPr>
        <w:rPr>
          <w:sz w:val="32"/>
          <w:szCs w:val="32"/>
        </w:rPr>
      </w:pPr>
      <w:r>
        <w:rPr>
          <w:rFonts w:hint="eastAsia"/>
          <w:sz w:val="32"/>
          <w:szCs w:val="32"/>
        </w:rPr>
        <w:t>It is easy to implement.</w:t>
      </w:r>
    </w:p>
    <w:p w14:paraId="77938CAB" w14:textId="77777777" w:rsidR="00CE3E55" w:rsidRDefault="00CE3E55" w:rsidP="00CE3E55">
      <w:pPr>
        <w:rPr>
          <w:sz w:val="32"/>
          <w:szCs w:val="32"/>
        </w:rPr>
      </w:pPr>
    </w:p>
    <w:p w14:paraId="4C719415" w14:textId="1E8C7DFD" w:rsidR="00CE3E55" w:rsidRPr="00F443B7" w:rsidRDefault="00CE3E55" w:rsidP="00CE3E55">
      <w:pPr>
        <w:rPr>
          <w:b/>
          <w:sz w:val="32"/>
          <w:szCs w:val="32"/>
        </w:rPr>
      </w:pPr>
      <w:r w:rsidRPr="00F443B7">
        <w:rPr>
          <w:rFonts w:hint="eastAsia"/>
          <w:b/>
          <w:sz w:val="32"/>
          <w:szCs w:val="32"/>
        </w:rPr>
        <w:t>Disadavantage:</w:t>
      </w:r>
    </w:p>
    <w:p w14:paraId="3C4AD9A6" w14:textId="10F128BB" w:rsidR="00CE3E55" w:rsidRPr="00601E2A" w:rsidRDefault="00CE3E55" w:rsidP="00601E2A">
      <w:pPr>
        <w:pStyle w:val="ListParagraph"/>
        <w:numPr>
          <w:ilvl w:val="0"/>
          <w:numId w:val="4"/>
        </w:numPr>
        <w:rPr>
          <w:sz w:val="32"/>
          <w:szCs w:val="32"/>
        </w:rPr>
      </w:pPr>
      <w:r w:rsidRPr="00601E2A">
        <w:rPr>
          <w:rFonts w:hint="eastAsia"/>
          <w:sz w:val="32"/>
          <w:szCs w:val="32"/>
        </w:rPr>
        <w:t xml:space="preserve">Serval functions from engine code are used, especially the throw class, so this will increase the depencies </w:t>
      </w:r>
      <w:r w:rsidR="00EC4B4A" w:rsidRPr="00601E2A">
        <w:rPr>
          <w:rFonts w:hint="eastAsia"/>
          <w:sz w:val="32"/>
          <w:szCs w:val="32"/>
        </w:rPr>
        <w:t>on engine code for throw class.</w:t>
      </w:r>
    </w:p>
    <w:p w14:paraId="60B4BE30" w14:textId="77777777" w:rsidR="00601E2A" w:rsidRDefault="00601E2A" w:rsidP="00601E2A">
      <w:pPr>
        <w:rPr>
          <w:sz w:val="32"/>
          <w:szCs w:val="32"/>
        </w:rPr>
      </w:pPr>
    </w:p>
    <w:p w14:paraId="35AB18CB" w14:textId="77777777" w:rsidR="00601E2A" w:rsidRDefault="00601E2A" w:rsidP="00601E2A">
      <w:pPr>
        <w:rPr>
          <w:sz w:val="32"/>
          <w:szCs w:val="32"/>
        </w:rPr>
      </w:pPr>
    </w:p>
    <w:p w14:paraId="70F47F7E" w14:textId="77777777" w:rsidR="003D6C3E" w:rsidRDefault="003D6C3E" w:rsidP="003D6C3E">
      <w:pPr>
        <w:rPr>
          <w:sz w:val="32"/>
          <w:szCs w:val="32"/>
        </w:rPr>
      </w:pPr>
    </w:p>
    <w:p w14:paraId="6ECBEE92" w14:textId="77777777" w:rsidR="003D6C3E" w:rsidRDefault="003D6C3E" w:rsidP="003D6C3E">
      <w:pPr>
        <w:rPr>
          <w:sz w:val="32"/>
          <w:szCs w:val="32"/>
        </w:rPr>
      </w:pPr>
    </w:p>
    <w:p w14:paraId="5BFBD7BA" w14:textId="70DE9456" w:rsidR="003D6C3E" w:rsidRPr="00462BD1" w:rsidRDefault="003D6C3E" w:rsidP="00462BD1">
      <w:pPr>
        <w:jc w:val="both"/>
        <w:rPr>
          <w:b/>
          <w:sz w:val="36"/>
          <w:szCs w:val="36"/>
        </w:rPr>
      </w:pPr>
      <w:bookmarkStart w:id="0" w:name="_GoBack"/>
      <w:bookmarkEnd w:id="0"/>
      <w:r w:rsidRPr="00462BD1">
        <w:rPr>
          <w:rFonts w:hint="eastAsia"/>
          <w:b/>
          <w:sz w:val="36"/>
          <w:szCs w:val="36"/>
        </w:rPr>
        <w:t>Feauture 3</w:t>
      </w:r>
      <w:r w:rsidRPr="00462BD1">
        <w:rPr>
          <w:rFonts w:hint="eastAsia"/>
          <w:b/>
          <w:sz w:val="36"/>
          <w:szCs w:val="36"/>
        </w:rPr>
        <w:t>:</w:t>
      </w:r>
      <w:r w:rsidRPr="00462BD1">
        <w:rPr>
          <w:b/>
          <w:sz w:val="36"/>
          <w:szCs w:val="36"/>
        </w:rPr>
        <w:t xml:space="preserve"> </w:t>
      </w:r>
      <w:r w:rsidRPr="00462BD1">
        <w:rPr>
          <w:b/>
          <w:sz w:val="36"/>
          <w:szCs w:val="36"/>
        </w:rPr>
        <w:t>JAWA Sandcrawler</w:t>
      </w:r>
    </w:p>
    <w:p w14:paraId="15388424" w14:textId="0A4D06D1" w:rsidR="003D6C3E" w:rsidRPr="003D6C3E" w:rsidRDefault="003D6C3E" w:rsidP="003D6C3E">
      <w:pPr>
        <w:rPr>
          <w:b/>
          <w:sz w:val="32"/>
          <w:szCs w:val="32"/>
        </w:rPr>
      </w:pPr>
      <w:r w:rsidRPr="003D6C3E">
        <w:rPr>
          <w:b/>
          <w:sz w:val="32"/>
          <w:szCs w:val="32"/>
        </w:rPr>
        <w:t xml:space="preserve">  </w:t>
      </w:r>
    </w:p>
    <w:p w14:paraId="3432170B" w14:textId="77777777" w:rsidR="003D6C3E" w:rsidRDefault="003D6C3E" w:rsidP="003D6C3E">
      <w:pPr>
        <w:rPr>
          <w:sz w:val="36"/>
          <w:szCs w:val="36"/>
        </w:rPr>
      </w:pPr>
      <w:r w:rsidRPr="008C482E">
        <w:rPr>
          <w:rFonts w:hint="eastAsia"/>
          <w:b/>
          <w:sz w:val="36"/>
          <w:szCs w:val="36"/>
        </w:rPr>
        <w:t>Design choice</w:t>
      </w:r>
      <w:r w:rsidRPr="008C482E">
        <w:rPr>
          <w:rFonts w:hint="eastAsia"/>
          <w:sz w:val="36"/>
          <w:szCs w:val="36"/>
        </w:rPr>
        <w:t>:</w:t>
      </w:r>
    </w:p>
    <w:p w14:paraId="00AAE328" w14:textId="77777777" w:rsidR="003D6C3E" w:rsidRDefault="003D6C3E" w:rsidP="003D6C3E">
      <w:pPr>
        <w:rPr>
          <w:sz w:val="36"/>
          <w:szCs w:val="36"/>
        </w:rPr>
      </w:pPr>
      <w:r>
        <w:rPr>
          <w:sz w:val="36"/>
          <w:szCs w:val="36"/>
        </w:rPr>
        <w:t>To realize this feature, we need to modify three classes: SWWorld, SWGridTextInterface, SWGridController.</w:t>
      </w:r>
    </w:p>
    <w:p w14:paraId="36D9270F" w14:textId="77777777" w:rsidR="003D6C3E" w:rsidRPr="00FA3644" w:rsidRDefault="003D6C3E" w:rsidP="003D6C3E">
      <w:pPr>
        <w:pStyle w:val="ListParagraph"/>
        <w:numPr>
          <w:ilvl w:val="0"/>
          <w:numId w:val="6"/>
        </w:numPr>
        <w:rPr>
          <w:sz w:val="36"/>
          <w:szCs w:val="36"/>
        </w:rPr>
      </w:pPr>
      <w:r w:rsidRPr="00FA3644">
        <w:rPr>
          <w:sz w:val="36"/>
          <w:szCs w:val="36"/>
        </w:rPr>
        <w:t>For SWWorld class, we add a new attribute interiorGrid with type SWGrid, and initialize this attribute in the constructor of SWWorld class. In addition, we add a getter for this attribute and add two getters to get the height and the width of this attribute(InteriorGrid). Also, we set a door symbol inside this interiorGrid in coordinates (4,3).</w:t>
      </w:r>
    </w:p>
    <w:p w14:paraId="43BC46C3" w14:textId="77777777" w:rsidR="003D6C3E" w:rsidRDefault="003D6C3E" w:rsidP="003D6C3E">
      <w:pPr>
        <w:pStyle w:val="ListParagraph"/>
        <w:numPr>
          <w:ilvl w:val="0"/>
          <w:numId w:val="6"/>
        </w:numPr>
        <w:rPr>
          <w:sz w:val="36"/>
          <w:szCs w:val="36"/>
        </w:rPr>
      </w:pPr>
      <w:r w:rsidRPr="00FA3644">
        <w:rPr>
          <w:sz w:val="36"/>
          <w:szCs w:val="36"/>
        </w:rPr>
        <w:lastRenderedPageBreak/>
        <w:t xml:space="preserve">For SWGridTextInterface class, we have added a static SWGrid attribute called interiorGrid, and initialize it in the constructor of this class. Moreover, we add a </w:t>
      </w:r>
      <w:proofErr w:type="gramStart"/>
      <w:r w:rsidRPr="00FA3644">
        <w:rPr>
          <w:sz w:val="36"/>
          <w:szCs w:val="36"/>
        </w:rPr>
        <w:t>displaymapgenral</w:t>
      </w:r>
      <w:r>
        <w:rPr>
          <w:sz w:val="36"/>
          <w:szCs w:val="36"/>
        </w:rPr>
        <w:t>(</w:t>
      </w:r>
      <w:proofErr w:type="gramEnd"/>
      <w:r>
        <w:rPr>
          <w:sz w:val="36"/>
          <w:szCs w:val="36"/>
        </w:rPr>
        <w:t>)</w:t>
      </w:r>
      <w:r w:rsidRPr="00FA3644">
        <w:rPr>
          <w:sz w:val="36"/>
          <w:szCs w:val="36"/>
        </w:rPr>
        <w:t xml:space="preserve"> method which renders the map into a text format for later output.</w:t>
      </w:r>
    </w:p>
    <w:p w14:paraId="28F383C1" w14:textId="77777777" w:rsidR="003D6C3E" w:rsidRDefault="003D6C3E" w:rsidP="003D6C3E">
      <w:pPr>
        <w:pStyle w:val="ListParagraph"/>
        <w:ind w:left="1080"/>
        <w:rPr>
          <w:sz w:val="36"/>
          <w:szCs w:val="36"/>
        </w:rPr>
      </w:pPr>
      <w:r>
        <w:rPr>
          <w:sz w:val="36"/>
          <w:szCs w:val="36"/>
        </w:rPr>
        <w:t xml:space="preserve">The </w:t>
      </w:r>
      <w:proofErr w:type="gramStart"/>
      <w:r>
        <w:rPr>
          <w:sz w:val="36"/>
          <w:szCs w:val="36"/>
        </w:rPr>
        <w:t>displayMap(</w:t>
      </w:r>
      <w:proofErr w:type="gramEnd"/>
      <w:r>
        <w:rPr>
          <w:sz w:val="36"/>
          <w:szCs w:val="36"/>
        </w:rPr>
        <w:t xml:space="preserve">) has been modified to collect the widths and heights of two grids and display them by calling and passing them into the </w:t>
      </w:r>
      <w:r w:rsidRPr="00FA3644">
        <w:rPr>
          <w:sz w:val="36"/>
          <w:szCs w:val="36"/>
        </w:rPr>
        <w:t>displaymapgenral</w:t>
      </w:r>
      <w:r>
        <w:rPr>
          <w:sz w:val="36"/>
          <w:szCs w:val="36"/>
        </w:rPr>
        <w:t>() method.</w:t>
      </w:r>
    </w:p>
    <w:p w14:paraId="21123F95" w14:textId="77777777" w:rsidR="003D6C3E" w:rsidRDefault="003D6C3E" w:rsidP="003D6C3E">
      <w:pPr>
        <w:pStyle w:val="ListParagraph"/>
        <w:numPr>
          <w:ilvl w:val="0"/>
          <w:numId w:val="11"/>
        </w:numPr>
        <w:rPr>
          <w:sz w:val="36"/>
          <w:szCs w:val="36"/>
        </w:rPr>
      </w:pPr>
      <w:r w:rsidRPr="00FA3644">
        <w:rPr>
          <w:sz w:val="36"/>
          <w:szCs w:val="36"/>
        </w:rPr>
        <w:t>For SWGridController class, we add a new attribute interiorGrid with type SWGrid, and initialize this attribute in the constructor of SWGridController class</w:t>
      </w:r>
      <w:r>
        <w:rPr>
          <w:sz w:val="36"/>
          <w:szCs w:val="36"/>
        </w:rPr>
        <w:t>.</w:t>
      </w:r>
    </w:p>
    <w:p w14:paraId="541E0102" w14:textId="77777777" w:rsidR="003D6C3E" w:rsidRDefault="003D6C3E" w:rsidP="003D6C3E">
      <w:pPr>
        <w:rPr>
          <w:sz w:val="36"/>
          <w:szCs w:val="36"/>
        </w:rPr>
      </w:pPr>
      <w:r>
        <w:rPr>
          <w:sz w:val="36"/>
          <w:szCs w:val="36"/>
        </w:rPr>
        <w:t xml:space="preserve">Then, we create a new class Sandcrawler in the </w:t>
      </w:r>
      <w:proofErr w:type="gramStart"/>
      <w:r>
        <w:rPr>
          <w:sz w:val="36"/>
          <w:szCs w:val="36"/>
        </w:rPr>
        <w:t>package:starwars</w:t>
      </w:r>
      <w:proofErr w:type="gramEnd"/>
      <w:r>
        <w:rPr>
          <w:sz w:val="36"/>
          <w:szCs w:val="36"/>
        </w:rPr>
        <w:t>.entities.actors. There are 5 attributes in the class:</w:t>
      </w:r>
    </w:p>
    <w:p w14:paraId="1E198750" w14:textId="77777777" w:rsidR="003D6C3E" w:rsidRDefault="003D6C3E" w:rsidP="003D6C3E">
      <w:pPr>
        <w:pStyle w:val="p1"/>
        <w:numPr>
          <w:ilvl w:val="0"/>
          <w:numId w:val="12"/>
        </w:numPr>
        <w:rPr>
          <w:rFonts w:asciiTheme="minorHAnsi" w:hAnsiTheme="minorHAnsi" w:cstheme="minorBidi"/>
          <w:color w:val="auto"/>
          <w:sz w:val="36"/>
          <w:szCs w:val="36"/>
        </w:rPr>
      </w:pPr>
      <w:r w:rsidRPr="00D47E87">
        <w:rPr>
          <w:rFonts w:asciiTheme="minorHAnsi" w:hAnsiTheme="minorHAnsi" w:cstheme="minorBidi"/>
          <w:color w:val="auto"/>
          <w:sz w:val="36"/>
          <w:szCs w:val="36"/>
        </w:rPr>
        <w:t>Decisionarray</w:t>
      </w:r>
      <w:r>
        <w:rPr>
          <w:rFonts w:asciiTheme="minorHAnsi" w:hAnsiTheme="minorHAnsi" w:cstheme="minorBidi"/>
          <w:color w:val="auto"/>
          <w:sz w:val="36"/>
          <w:szCs w:val="36"/>
        </w:rPr>
        <w:t>:</w:t>
      </w:r>
      <w:r w:rsidRPr="00D47E87">
        <w:rPr>
          <w:rFonts w:asciiTheme="minorHAnsi" w:hAnsiTheme="minorHAnsi" w:cstheme="minorBidi"/>
          <w:color w:val="auto"/>
          <w:sz w:val="36"/>
          <w:szCs w:val="36"/>
        </w:rPr>
        <w:t xml:space="preserve"> </w:t>
      </w:r>
      <w:r>
        <w:rPr>
          <w:rFonts w:asciiTheme="minorHAnsi" w:hAnsiTheme="minorHAnsi" w:cstheme="minorBidi"/>
          <w:color w:val="auto"/>
          <w:sz w:val="36"/>
          <w:szCs w:val="36"/>
        </w:rPr>
        <w:t xml:space="preserve"> </w:t>
      </w:r>
      <w:r w:rsidRPr="00D47E87">
        <w:rPr>
          <w:rFonts w:asciiTheme="minorHAnsi" w:hAnsiTheme="minorHAnsi" w:cstheme="minorBidi"/>
          <w:color w:val="auto"/>
          <w:sz w:val="36"/>
          <w:szCs w:val="36"/>
        </w:rPr>
        <w:t>decision array used alternate between two scenarios</w:t>
      </w:r>
      <w:r>
        <w:rPr>
          <w:rFonts w:asciiTheme="minorHAnsi" w:hAnsiTheme="minorHAnsi" w:cstheme="minorBidi"/>
          <w:color w:val="auto"/>
          <w:sz w:val="36"/>
          <w:szCs w:val="36"/>
        </w:rPr>
        <w:t>.</w:t>
      </w:r>
    </w:p>
    <w:p w14:paraId="5468DCE1" w14:textId="77777777" w:rsidR="003D6C3E" w:rsidRDefault="003D6C3E" w:rsidP="003D6C3E">
      <w:pPr>
        <w:pStyle w:val="p1"/>
        <w:numPr>
          <w:ilvl w:val="0"/>
          <w:numId w:val="12"/>
        </w:numPr>
        <w:rPr>
          <w:rFonts w:asciiTheme="minorHAnsi" w:hAnsiTheme="minorHAnsi" w:cstheme="minorBidi"/>
          <w:color w:val="auto"/>
          <w:sz w:val="36"/>
          <w:szCs w:val="36"/>
        </w:rPr>
      </w:pPr>
      <w:r>
        <w:rPr>
          <w:rFonts w:asciiTheme="minorHAnsi" w:hAnsiTheme="minorHAnsi" w:cstheme="minorBidi"/>
          <w:color w:val="auto"/>
          <w:sz w:val="36"/>
          <w:szCs w:val="36"/>
        </w:rPr>
        <w:t xml:space="preserve">Decision1: </w:t>
      </w:r>
      <w:r w:rsidRPr="00D47E87">
        <w:rPr>
          <w:rFonts w:asciiTheme="minorHAnsi" w:hAnsiTheme="minorHAnsi" w:cstheme="minorBidi"/>
          <w:color w:val="auto"/>
          <w:sz w:val="36"/>
          <w:szCs w:val="36"/>
        </w:rPr>
        <w:t>decision int attribute representing first out of two turns </w:t>
      </w:r>
    </w:p>
    <w:p w14:paraId="55EE9541" w14:textId="77777777" w:rsidR="003D6C3E" w:rsidRPr="00D47E87" w:rsidRDefault="003D6C3E" w:rsidP="003D6C3E">
      <w:pPr>
        <w:pStyle w:val="p1"/>
        <w:numPr>
          <w:ilvl w:val="0"/>
          <w:numId w:val="12"/>
        </w:numPr>
        <w:rPr>
          <w:rFonts w:asciiTheme="minorHAnsi" w:hAnsiTheme="minorHAnsi" w:cstheme="minorBidi"/>
          <w:color w:val="auto"/>
          <w:sz w:val="36"/>
          <w:szCs w:val="36"/>
        </w:rPr>
      </w:pPr>
      <w:r>
        <w:rPr>
          <w:rFonts w:asciiTheme="minorHAnsi" w:hAnsiTheme="minorHAnsi" w:cstheme="minorBidi"/>
          <w:color w:val="auto"/>
          <w:sz w:val="36"/>
          <w:szCs w:val="36"/>
        </w:rPr>
        <w:t>Decison2:</w:t>
      </w:r>
      <w:r w:rsidRPr="00D47E87">
        <w:t xml:space="preserve"> </w:t>
      </w:r>
      <w:r w:rsidRPr="00D47E87">
        <w:rPr>
          <w:rFonts w:asciiTheme="minorHAnsi" w:hAnsiTheme="minorHAnsi" w:cstheme="minorBidi"/>
          <w:color w:val="auto"/>
          <w:sz w:val="36"/>
          <w:szCs w:val="36"/>
        </w:rPr>
        <w:t>decision int attribute representing second out of two turns </w:t>
      </w:r>
    </w:p>
    <w:p w14:paraId="3CE0BF92" w14:textId="77777777" w:rsidR="003D6C3E" w:rsidRPr="00D47E87" w:rsidRDefault="003D6C3E" w:rsidP="003D6C3E">
      <w:pPr>
        <w:pStyle w:val="p1"/>
        <w:numPr>
          <w:ilvl w:val="0"/>
          <w:numId w:val="12"/>
        </w:numPr>
        <w:rPr>
          <w:rFonts w:asciiTheme="minorHAnsi" w:hAnsiTheme="minorHAnsi" w:cstheme="minorBidi"/>
          <w:color w:val="auto"/>
          <w:sz w:val="36"/>
          <w:szCs w:val="36"/>
        </w:rPr>
      </w:pPr>
      <w:r>
        <w:rPr>
          <w:rFonts w:asciiTheme="minorHAnsi" w:hAnsiTheme="minorHAnsi" w:cstheme="minorBidi"/>
          <w:color w:val="auto"/>
          <w:sz w:val="36"/>
          <w:szCs w:val="36"/>
        </w:rPr>
        <w:t>Door_x:</w:t>
      </w:r>
      <w:r w:rsidRPr="00D47E87">
        <w:t xml:space="preserve"> </w:t>
      </w:r>
      <w:r w:rsidRPr="00D47E87">
        <w:rPr>
          <w:rFonts w:asciiTheme="minorHAnsi" w:hAnsiTheme="minorHAnsi" w:cstheme="minorBidi"/>
          <w:color w:val="auto"/>
          <w:sz w:val="36"/>
          <w:szCs w:val="36"/>
        </w:rPr>
        <w:t>x coordinate of the door</w:t>
      </w:r>
    </w:p>
    <w:p w14:paraId="15221F88" w14:textId="77777777" w:rsidR="003D6C3E" w:rsidRPr="002D2FC6" w:rsidRDefault="003D6C3E" w:rsidP="003D6C3E">
      <w:pPr>
        <w:pStyle w:val="p1"/>
        <w:numPr>
          <w:ilvl w:val="0"/>
          <w:numId w:val="12"/>
        </w:numPr>
        <w:rPr>
          <w:rFonts w:asciiTheme="minorHAnsi" w:hAnsiTheme="minorHAnsi" w:cstheme="minorBidi"/>
          <w:color w:val="auto"/>
          <w:sz w:val="36"/>
          <w:szCs w:val="36"/>
        </w:rPr>
      </w:pPr>
      <w:r>
        <w:rPr>
          <w:rFonts w:asciiTheme="minorHAnsi" w:hAnsiTheme="minorHAnsi" w:cstheme="minorBidi"/>
          <w:color w:val="auto"/>
          <w:sz w:val="36"/>
          <w:szCs w:val="36"/>
        </w:rPr>
        <w:t>Door_y:</w:t>
      </w:r>
      <w:r w:rsidRPr="002D2FC6">
        <w:t xml:space="preserve"> </w:t>
      </w:r>
      <w:r w:rsidRPr="002D2FC6">
        <w:rPr>
          <w:rFonts w:asciiTheme="minorHAnsi" w:hAnsiTheme="minorHAnsi" w:cstheme="minorBidi"/>
          <w:color w:val="auto"/>
          <w:sz w:val="36"/>
          <w:szCs w:val="36"/>
        </w:rPr>
        <w:t>y coordinate of the door</w:t>
      </w:r>
    </w:p>
    <w:p w14:paraId="59204F90" w14:textId="77777777" w:rsidR="003D6C3E" w:rsidRPr="00BB5FAA" w:rsidRDefault="003D6C3E" w:rsidP="003D6C3E">
      <w:pPr>
        <w:pStyle w:val="p1"/>
        <w:numPr>
          <w:ilvl w:val="0"/>
          <w:numId w:val="12"/>
        </w:numPr>
        <w:rPr>
          <w:rFonts w:asciiTheme="minorHAnsi" w:hAnsiTheme="minorHAnsi" w:cstheme="minorBidi"/>
          <w:color w:val="auto"/>
          <w:sz w:val="36"/>
          <w:szCs w:val="36"/>
        </w:rPr>
      </w:pPr>
      <w:r>
        <w:rPr>
          <w:rFonts w:asciiTheme="minorHAnsi" w:hAnsiTheme="minorHAnsi" w:cstheme="minorBidi"/>
          <w:color w:val="auto"/>
          <w:sz w:val="36"/>
          <w:szCs w:val="36"/>
        </w:rPr>
        <w:t xml:space="preserve">Path: </w:t>
      </w:r>
      <w:r w:rsidRPr="00BB5FAA">
        <w:rPr>
          <w:rFonts w:asciiTheme="minorHAnsi" w:hAnsiTheme="minorHAnsi" w:cstheme="minorBidi"/>
          <w:color w:val="auto"/>
          <w:sz w:val="36"/>
          <w:szCs w:val="36"/>
        </w:rPr>
        <w:t>decision Type Patrol attribute used to store the movements that Sandcrawler</w:t>
      </w:r>
      <w:r>
        <w:rPr>
          <w:rFonts w:asciiTheme="minorHAnsi" w:hAnsiTheme="minorHAnsi" w:cstheme="minorBidi"/>
          <w:color w:val="auto"/>
          <w:sz w:val="36"/>
          <w:szCs w:val="36"/>
        </w:rPr>
        <w:t xml:space="preserve"> </w:t>
      </w:r>
      <w:r w:rsidRPr="00BB5FAA">
        <w:rPr>
          <w:rFonts w:asciiTheme="minorHAnsi" w:hAnsiTheme="minorHAnsi" w:cstheme="minorBidi"/>
          <w:color w:val="auto"/>
          <w:sz w:val="36"/>
          <w:szCs w:val="36"/>
        </w:rPr>
        <w:t>follows</w:t>
      </w:r>
    </w:p>
    <w:p w14:paraId="47993921" w14:textId="77777777" w:rsidR="003D6C3E" w:rsidRPr="00BB5FAA" w:rsidRDefault="003D6C3E" w:rsidP="003D6C3E">
      <w:pPr>
        <w:pStyle w:val="p1"/>
        <w:numPr>
          <w:ilvl w:val="0"/>
          <w:numId w:val="12"/>
        </w:numPr>
        <w:rPr>
          <w:rFonts w:asciiTheme="minorHAnsi" w:hAnsiTheme="minorHAnsi" w:cstheme="minorBidi"/>
          <w:color w:val="auto"/>
          <w:sz w:val="36"/>
          <w:szCs w:val="36"/>
        </w:rPr>
      </w:pPr>
      <w:r>
        <w:rPr>
          <w:rFonts w:asciiTheme="minorHAnsi" w:hAnsiTheme="minorHAnsi" w:cstheme="minorBidi"/>
          <w:color w:val="auto"/>
          <w:sz w:val="36"/>
          <w:szCs w:val="36"/>
        </w:rPr>
        <w:t xml:space="preserve">InteriorGrid: </w:t>
      </w:r>
      <w:r w:rsidRPr="00BB5FAA">
        <w:rPr>
          <w:rFonts w:asciiTheme="minorHAnsi" w:hAnsiTheme="minorHAnsi" w:cstheme="minorBidi"/>
          <w:color w:val="auto"/>
          <w:sz w:val="36"/>
          <w:szCs w:val="36"/>
        </w:rPr>
        <w:t>SWGrid type attribute representing the interior grid inside the &lt;/code&gt;Sandcrawler&lt;/code&gt;</w:t>
      </w:r>
    </w:p>
    <w:p w14:paraId="5C317D74" w14:textId="77777777" w:rsidR="003D6C3E" w:rsidRDefault="003D6C3E" w:rsidP="003D6C3E">
      <w:pPr>
        <w:pStyle w:val="p1"/>
        <w:rPr>
          <w:rFonts w:asciiTheme="minorHAnsi" w:hAnsiTheme="minorHAnsi" w:cstheme="minorBidi"/>
          <w:color w:val="auto"/>
          <w:sz w:val="36"/>
          <w:szCs w:val="36"/>
        </w:rPr>
      </w:pPr>
      <w:r>
        <w:rPr>
          <w:rFonts w:asciiTheme="minorHAnsi" w:hAnsiTheme="minorHAnsi" w:cstheme="minorBidi"/>
          <w:color w:val="auto"/>
          <w:sz w:val="36"/>
          <w:szCs w:val="36"/>
        </w:rPr>
        <w:t>Also, the class has its own constructor and 3 other methods:</w:t>
      </w:r>
    </w:p>
    <w:p w14:paraId="71A6BC81" w14:textId="77777777" w:rsidR="003D6C3E" w:rsidRDefault="003D6C3E" w:rsidP="003D6C3E">
      <w:pPr>
        <w:pStyle w:val="p1"/>
        <w:rPr>
          <w:rFonts w:asciiTheme="minorHAnsi" w:hAnsiTheme="minorHAnsi" w:cstheme="minorBidi"/>
          <w:color w:val="auto"/>
          <w:sz w:val="36"/>
          <w:szCs w:val="36"/>
        </w:rPr>
      </w:pPr>
    </w:p>
    <w:p w14:paraId="249A9A40" w14:textId="77777777" w:rsidR="003D6C3E" w:rsidRDefault="003D6C3E" w:rsidP="003D6C3E">
      <w:pPr>
        <w:pStyle w:val="p1"/>
        <w:rPr>
          <w:rFonts w:asciiTheme="minorHAnsi" w:hAnsiTheme="minorHAnsi" w:cstheme="minorBidi"/>
          <w:color w:val="auto"/>
          <w:sz w:val="36"/>
          <w:szCs w:val="36"/>
        </w:rPr>
      </w:pPr>
      <w:r>
        <w:rPr>
          <w:rFonts w:asciiTheme="minorHAnsi" w:hAnsiTheme="minorHAnsi" w:cstheme="minorBidi"/>
          <w:color w:val="auto"/>
          <w:sz w:val="36"/>
          <w:szCs w:val="36"/>
        </w:rPr>
        <w:t xml:space="preserve"> </w:t>
      </w:r>
      <w:proofErr w:type="gramStart"/>
      <w:r>
        <w:rPr>
          <w:rFonts w:asciiTheme="minorHAnsi" w:hAnsiTheme="minorHAnsi" w:cstheme="minorBidi"/>
          <w:color w:val="auto"/>
          <w:sz w:val="36"/>
          <w:szCs w:val="36"/>
        </w:rPr>
        <w:t>Sandcrawler(</w:t>
      </w:r>
      <w:proofErr w:type="gramEnd"/>
      <w:r>
        <w:rPr>
          <w:rFonts w:asciiTheme="minorHAnsi" w:hAnsiTheme="minorHAnsi" w:cstheme="minorBidi"/>
          <w:color w:val="auto"/>
          <w:sz w:val="36"/>
          <w:szCs w:val="36"/>
        </w:rPr>
        <w:t>):</w:t>
      </w:r>
      <w:r w:rsidRPr="00A64B24">
        <w:rPr>
          <w:rFonts w:asciiTheme="minorHAnsi" w:hAnsiTheme="minorHAnsi" w:cstheme="minorBidi"/>
          <w:color w:val="auto"/>
          <w:sz w:val="36"/>
          <w:szCs w:val="36"/>
        </w:rPr>
        <w:t>Construtor which creates and initialize an Sandcrawler</w:t>
      </w:r>
      <w:r>
        <w:rPr>
          <w:rFonts w:asciiTheme="minorHAnsi" w:hAnsiTheme="minorHAnsi" w:cstheme="minorBidi"/>
          <w:color w:val="auto"/>
          <w:sz w:val="36"/>
          <w:szCs w:val="36"/>
        </w:rPr>
        <w:t xml:space="preserve"> </w:t>
      </w:r>
      <w:r w:rsidRPr="00A64B24">
        <w:rPr>
          <w:rFonts w:asciiTheme="minorHAnsi" w:hAnsiTheme="minorHAnsi" w:cstheme="minorBidi"/>
          <w:color w:val="auto"/>
          <w:sz w:val="36"/>
          <w:szCs w:val="36"/>
        </w:rPr>
        <w:t>object.</w:t>
      </w:r>
    </w:p>
    <w:p w14:paraId="5A1C469D" w14:textId="77777777" w:rsidR="003D6C3E" w:rsidRDefault="003D6C3E" w:rsidP="003D6C3E">
      <w:pPr>
        <w:pStyle w:val="p1"/>
        <w:rPr>
          <w:rFonts w:asciiTheme="minorHAnsi" w:hAnsiTheme="minorHAnsi" w:cstheme="minorBidi"/>
          <w:color w:val="auto"/>
          <w:sz w:val="36"/>
          <w:szCs w:val="36"/>
        </w:rPr>
      </w:pPr>
    </w:p>
    <w:p w14:paraId="09CDEC2D" w14:textId="77777777" w:rsidR="003D6C3E" w:rsidRPr="00CA2271" w:rsidRDefault="003D6C3E" w:rsidP="003D6C3E">
      <w:pPr>
        <w:pStyle w:val="p1"/>
        <w:rPr>
          <w:rFonts w:asciiTheme="minorHAnsi" w:hAnsiTheme="minorHAnsi" w:cstheme="minorBidi"/>
          <w:color w:val="auto"/>
          <w:sz w:val="36"/>
          <w:szCs w:val="36"/>
        </w:rPr>
      </w:pPr>
      <w:proofErr w:type="gramStart"/>
      <w:r w:rsidRPr="00CA2271">
        <w:rPr>
          <w:rFonts w:asciiTheme="minorHAnsi" w:hAnsiTheme="minorHAnsi" w:cstheme="minorBidi"/>
          <w:color w:val="auto"/>
          <w:sz w:val="36"/>
          <w:szCs w:val="36"/>
        </w:rPr>
        <w:t>act(</w:t>
      </w:r>
      <w:proofErr w:type="gramEnd"/>
      <w:r w:rsidRPr="00CA2271">
        <w:rPr>
          <w:rFonts w:asciiTheme="minorHAnsi" w:hAnsiTheme="minorHAnsi" w:cstheme="minorBidi"/>
          <w:color w:val="auto"/>
          <w:sz w:val="36"/>
          <w:szCs w:val="36"/>
        </w:rPr>
        <w:t>):This method allow the &lt;/code&gt;Sandcrawler&lt;/code&gt; to act as per specification </w:t>
      </w:r>
    </w:p>
    <w:p w14:paraId="3BEA267B" w14:textId="77777777" w:rsidR="003D6C3E" w:rsidRDefault="003D6C3E" w:rsidP="003D6C3E">
      <w:pPr>
        <w:rPr>
          <w:sz w:val="36"/>
          <w:szCs w:val="36"/>
        </w:rPr>
      </w:pPr>
      <w:r w:rsidRPr="00CA2271">
        <w:rPr>
          <w:sz w:val="36"/>
          <w:szCs w:val="36"/>
        </w:rPr>
        <w:t>first, the method will check the location of which that Sandcrawler</w:t>
      </w:r>
      <w:r>
        <w:rPr>
          <w:sz w:val="36"/>
          <w:szCs w:val="36"/>
        </w:rPr>
        <w:t xml:space="preserve"> </w:t>
      </w:r>
      <w:r w:rsidRPr="00CA2271">
        <w:rPr>
          <w:sz w:val="36"/>
          <w:szCs w:val="36"/>
        </w:rPr>
        <w:t>is in, if a Droid happens to be</w:t>
      </w:r>
      <w:r>
        <w:rPr>
          <w:sz w:val="36"/>
          <w:szCs w:val="36"/>
        </w:rPr>
        <w:t xml:space="preserve"> </w:t>
      </w:r>
      <w:r w:rsidRPr="00CA2271">
        <w:rPr>
          <w:sz w:val="36"/>
          <w:szCs w:val="36"/>
        </w:rPr>
        <w:t>in the same location, the Droid</w:t>
      </w:r>
      <w:r>
        <w:rPr>
          <w:sz w:val="36"/>
          <w:szCs w:val="36"/>
        </w:rPr>
        <w:t xml:space="preserve"> </w:t>
      </w:r>
      <w:r w:rsidRPr="00CA2271">
        <w:rPr>
          <w:sz w:val="36"/>
          <w:szCs w:val="36"/>
        </w:rPr>
        <w:t>will be taken into the interior grid by calling the setInterior</w:t>
      </w:r>
      <w:r>
        <w:rPr>
          <w:sz w:val="36"/>
          <w:szCs w:val="36"/>
        </w:rPr>
        <w:t xml:space="preserve"> </w:t>
      </w:r>
      <w:r w:rsidRPr="00CA2271">
        <w:rPr>
          <w:sz w:val="36"/>
          <w:szCs w:val="36"/>
        </w:rPr>
        <w:t>method. Then the method will check if a SWActor who could use force is in that location, if there is, the SWActor</w:t>
      </w:r>
      <w:r>
        <w:rPr>
          <w:sz w:val="36"/>
          <w:szCs w:val="36"/>
        </w:rPr>
        <w:t xml:space="preserve"> </w:t>
      </w:r>
      <w:proofErr w:type="gramStart"/>
      <w:r w:rsidRPr="00CA2271">
        <w:rPr>
          <w:sz w:val="36"/>
          <w:szCs w:val="36"/>
        </w:rPr>
        <w:t>will  be</w:t>
      </w:r>
      <w:proofErr w:type="gramEnd"/>
      <w:r w:rsidRPr="00CA2271">
        <w:rPr>
          <w:sz w:val="36"/>
          <w:szCs w:val="36"/>
        </w:rPr>
        <w:t xml:space="preserve"> taken into the interoir grid by calling the setInterior method. After that,</w:t>
      </w:r>
      <w:r>
        <w:rPr>
          <w:sz w:val="36"/>
          <w:szCs w:val="36"/>
        </w:rPr>
        <w:t xml:space="preserve"> </w:t>
      </w:r>
      <w:r w:rsidRPr="00CA2271">
        <w:rPr>
          <w:sz w:val="36"/>
          <w:szCs w:val="36"/>
        </w:rPr>
        <w:t xml:space="preserve">the method will collect all the SWEntityInterface entities that is the same location as the door symble'd' if there is SWActor with enough force in </w:t>
      </w:r>
      <w:proofErr w:type="gramStart"/>
      <w:r w:rsidRPr="00CA2271">
        <w:rPr>
          <w:sz w:val="36"/>
          <w:szCs w:val="36"/>
        </w:rPr>
        <w:t>it ,</w:t>
      </w:r>
      <w:proofErr w:type="gramEnd"/>
      <w:r w:rsidRPr="00CA2271">
        <w:rPr>
          <w:sz w:val="36"/>
          <w:szCs w:val="36"/>
        </w:rPr>
        <w:t xml:space="preserve"> the actor will be taken out of the interior grid and put back into the original grid. After all that, the method will check if it is still alive, if</w:t>
      </w:r>
      <w:r>
        <w:rPr>
          <w:sz w:val="36"/>
          <w:szCs w:val="36"/>
        </w:rPr>
        <w:t> </w:t>
      </w:r>
      <w:r w:rsidRPr="00CA2271">
        <w:rPr>
          <w:sz w:val="36"/>
          <w:szCs w:val="36"/>
        </w:rPr>
        <w:t>Sandcrawler</w:t>
      </w:r>
      <w:r>
        <w:rPr>
          <w:sz w:val="36"/>
          <w:szCs w:val="36"/>
        </w:rPr>
        <w:t xml:space="preserve"> is, then move otherwise stay </w:t>
      </w:r>
      <w:r w:rsidRPr="00CA2271">
        <w:rPr>
          <w:sz w:val="36"/>
          <w:szCs w:val="36"/>
        </w:rPr>
        <w:t>by calling the method alternateDecisionArray.</w:t>
      </w:r>
    </w:p>
    <w:p w14:paraId="20D31600" w14:textId="77777777" w:rsidR="003D6C3E" w:rsidRDefault="003D6C3E" w:rsidP="003D6C3E">
      <w:pPr>
        <w:rPr>
          <w:sz w:val="36"/>
          <w:szCs w:val="36"/>
        </w:rPr>
      </w:pPr>
    </w:p>
    <w:p w14:paraId="5CFFC541" w14:textId="77777777" w:rsidR="003D6C3E" w:rsidRDefault="003D6C3E" w:rsidP="003D6C3E">
      <w:pPr>
        <w:pStyle w:val="p1"/>
        <w:rPr>
          <w:rFonts w:asciiTheme="minorHAnsi" w:hAnsiTheme="minorHAnsi" w:cstheme="minorBidi"/>
          <w:color w:val="auto"/>
          <w:sz w:val="36"/>
          <w:szCs w:val="36"/>
        </w:rPr>
      </w:pPr>
      <w:proofErr w:type="gramStart"/>
      <w:r w:rsidRPr="00E81A4E">
        <w:rPr>
          <w:rFonts w:asciiTheme="minorHAnsi" w:hAnsiTheme="minorHAnsi" w:cstheme="minorBidi"/>
          <w:color w:val="auto"/>
          <w:sz w:val="36"/>
          <w:szCs w:val="36"/>
        </w:rPr>
        <w:t>setInterior(</w:t>
      </w:r>
      <w:proofErr w:type="gramEnd"/>
      <w:r w:rsidRPr="00E81A4E">
        <w:rPr>
          <w:rFonts w:asciiTheme="minorHAnsi" w:hAnsiTheme="minorHAnsi" w:cstheme="minorBidi"/>
          <w:color w:val="auto"/>
          <w:sz w:val="36"/>
          <w:szCs w:val="36"/>
        </w:rPr>
        <w:t>):</w:t>
      </w:r>
      <w:r>
        <w:rPr>
          <w:rFonts w:asciiTheme="minorHAnsi" w:hAnsiTheme="minorHAnsi" w:cstheme="minorBidi"/>
          <w:color w:val="auto"/>
          <w:sz w:val="36"/>
          <w:szCs w:val="36"/>
        </w:rPr>
        <w:t xml:space="preserve"> </w:t>
      </w:r>
      <w:r w:rsidRPr="00E81A4E">
        <w:rPr>
          <w:rFonts w:asciiTheme="minorHAnsi" w:hAnsiTheme="minorHAnsi" w:cstheme="minorBidi"/>
          <w:color w:val="auto"/>
          <w:sz w:val="36"/>
          <w:szCs w:val="36"/>
        </w:rPr>
        <w:t>This method will take the input SWEntityInterface object out of the original grid and set the input SWEntityInterface object into the interior grid</w:t>
      </w:r>
      <w:r>
        <w:rPr>
          <w:rFonts w:asciiTheme="minorHAnsi" w:hAnsiTheme="minorHAnsi" w:cstheme="minorBidi"/>
          <w:color w:val="auto"/>
          <w:sz w:val="36"/>
          <w:szCs w:val="36"/>
        </w:rPr>
        <w:t>.</w:t>
      </w:r>
    </w:p>
    <w:p w14:paraId="5B3F44D9" w14:textId="77777777" w:rsidR="003D6C3E" w:rsidRDefault="003D6C3E" w:rsidP="003D6C3E">
      <w:pPr>
        <w:pStyle w:val="p1"/>
        <w:rPr>
          <w:rFonts w:asciiTheme="minorHAnsi" w:hAnsiTheme="minorHAnsi" w:cstheme="minorBidi"/>
          <w:color w:val="auto"/>
          <w:sz w:val="36"/>
          <w:szCs w:val="36"/>
        </w:rPr>
      </w:pPr>
    </w:p>
    <w:p w14:paraId="25412ACD" w14:textId="77777777" w:rsidR="003D6C3E" w:rsidRPr="00E81A4E" w:rsidRDefault="003D6C3E" w:rsidP="003D6C3E">
      <w:pPr>
        <w:pStyle w:val="p1"/>
        <w:rPr>
          <w:rFonts w:asciiTheme="minorHAnsi" w:hAnsiTheme="minorHAnsi" w:cstheme="minorBidi"/>
          <w:color w:val="auto"/>
          <w:sz w:val="36"/>
          <w:szCs w:val="36"/>
        </w:rPr>
      </w:pPr>
      <w:proofErr w:type="gramStart"/>
      <w:r w:rsidRPr="00E81A4E">
        <w:rPr>
          <w:rFonts w:asciiTheme="minorHAnsi" w:hAnsiTheme="minorHAnsi" w:cstheme="minorBidi"/>
          <w:color w:val="auto"/>
          <w:sz w:val="36"/>
          <w:szCs w:val="36"/>
        </w:rPr>
        <w:t>alternateDecisionArray(</w:t>
      </w:r>
      <w:proofErr w:type="gramEnd"/>
      <w:r w:rsidRPr="00E81A4E">
        <w:rPr>
          <w:rFonts w:asciiTheme="minorHAnsi" w:hAnsiTheme="minorHAnsi" w:cstheme="minorBidi"/>
          <w:color w:val="auto"/>
          <w:sz w:val="36"/>
          <w:szCs w:val="36"/>
        </w:rPr>
        <w:t>): This method keeps the decision array at size two and alternate between the two decision integers.</w:t>
      </w:r>
    </w:p>
    <w:p w14:paraId="5013B883" w14:textId="77777777" w:rsidR="003D6C3E" w:rsidRDefault="003D6C3E" w:rsidP="003D6C3E">
      <w:pPr>
        <w:rPr>
          <w:sz w:val="36"/>
          <w:szCs w:val="36"/>
        </w:rPr>
      </w:pPr>
    </w:p>
    <w:p w14:paraId="1F9A62B7" w14:textId="77777777" w:rsidR="003D6C3E" w:rsidRDefault="003D6C3E" w:rsidP="003D6C3E">
      <w:pPr>
        <w:rPr>
          <w:sz w:val="36"/>
          <w:szCs w:val="36"/>
        </w:rPr>
      </w:pPr>
    </w:p>
    <w:p w14:paraId="00C9DA41" w14:textId="77777777" w:rsidR="003D6C3E" w:rsidRDefault="003D6C3E" w:rsidP="003D6C3E">
      <w:pPr>
        <w:rPr>
          <w:sz w:val="36"/>
          <w:szCs w:val="36"/>
        </w:rPr>
      </w:pPr>
      <w:r w:rsidRPr="000A7A34">
        <w:rPr>
          <w:b/>
          <w:sz w:val="36"/>
          <w:szCs w:val="36"/>
        </w:rPr>
        <w:t>Advanatge</w:t>
      </w:r>
      <w:r>
        <w:rPr>
          <w:sz w:val="36"/>
          <w:szCs w:val="36"/>
        </w:rPr>
        <w:t>:</w:t>
      </w:r>
    </w:p>
    <w:p w14:paraId="5AC6A5EF" w14:textId="77777777" w:rsidR="003D6C3E" w:rsidRDefault="003D6C3E" w:rsidP="003D6C3E">
      <w:pPr>
        <w:rPr>
          <w:sz w:val="32"/>
          <w:szCs w:val="32"/>
        </w:rPr>
      </w:pPr>
      <w:r>
        <w:rPr>
          <w:rFonts w:hint="eastAsia"/>
          <w:sz w:val="32"/>
          <w:szCs w:val="32"/>
        </w:rPr>
        <w:t>This design relates to several OO design principles:</w:t>
      </w:r>
    </w:p>
    <w:p w14:paraId="11D8B61E" w14:textId="77777777" w:rsidR="003D6C3E" w:rsidRDefault="003D6C3E" w:rsidP="003D6C3E">
      <w:pPr>
        <w:pStyle w:val="ListParagraph"/>
        <w:numPr>
          <w:ilvl w:val="0"/>
          <w:numId w:val="11"/>
        </w:numPr>
        <w:rPr>
          <w:sz w:val="32"/>
          <w:szCs w:val="32"/>
        </w:rPr>
      </w:pPr>
      <w:r w:rsidRPr="00142F0C">
        <w:rPr>
          <w:rFonts w:hint="eastAsia"/>
          <w:sz w:val="32"/>
          <w:szCs w:val="32"/>
        </w:rPr>
        <w:t xml:space="preserve">Group all related classes together into a package. </w:t>
      </w:r>
    </w:p>
    <w:p w14:paraId="41CF583E" w14:textId="77777777" w:rsidR="003D6C3E" w:rsidRDefault="003D6C3E" w:rsidP="003D6C3E">
      <w:pPr>
        <w:pStyle w:val="ListParagraph"/>
        <w:ind w:left="1080"/>
        <w:rPr>
          <w:sz w:val="32"/>
          <w:szCs w:val="32"/>
        </w:rPr>
      </w:pPr>
      <w:r>
        <w:rPr>
          <w:rFonts w:hint="eastAsia"/>
          <w:sz w:val="32"/>
          <w:szCs w:val="32"/>
        </w:rPr>
        <w:t>Since we group the actor sandcrawler</w:t>
      </w:r>
      <w:r w:rsidRPr="00142F0C">
        <w:rPr>
          <w:rFonts w:hint="eastAsia"/>
          <w:sz w:val="32"/>
          <w:szCs w:val="32"/>
        </w:rPr>
        <w:t xml:space="preserve"> into the </w:t>
      </w:r>
      <w:proofErr w:type="gramStart"/>
      <w:r>
        <w:rPr>
          <w:sz w:val="32"/>
          <w:szCs w:val="32"/>
        </w:rPr>
        <w:t>actors</w:t>
      </w:r>
      <w:proofErr w:type="gramEnd"/>
      <w:r>
        <w:rPr>
          <w:rFonts w:hint="eastAsia"/>
          <w:sz w:val="32"/>
          <w:szCs w:val="32"/>
        </w:rPr>
        <w:t xml:space="preserve"> package.</w:t>
      </w:r>
    </w:p>
    <w:p w14:paraId="4A7916F8" w14:textId="77777777" w:rsidR="003D6C3E" w:rsidRPr="00142F0C" w:rsidRDefault="003D6C3E" w:rsidP="003D6C3E">
      <w:pPr>
        <w:pStyle w:val="ListParagraph"/>
        <w:ind w:left="1080"/>
        <w:rPr>
          <w:sz w:val="32"/>
          <w:szCs w:val="32"/>
        </w:rPr>
      </w:pPr>
    </w:p>
    <w:p w14:paraId="2272F6C5" w14:textId="77777777" w:rsidR="003D6C3E" w:rsidRDefault="003D6C3E" w:rsidP="003D6C3E">
      <w:pPr>
        <w:pStyle w:val="ListParagraph"/>
        <w:numPr>
          <w:ilvl w:val="0"/>
          <w:numId w:val="11"/>
        </w:numPr>
        <w:rPr>
          <w:sz w:val="32"/>
          <w:szCs w:val="32"/>
        </w:rPr>
      </w:pPr>
      <w:r>
        <w:rPr>
          <w:rFonts w:hint="eastAsia"/>
          <w:sz w:val="32"/>
          <w:szCs w:val="32"/>
        </w:rPr>
        <w:lastRenderedPageBreak/>
        <w:t>Classes should be responsible for their own properties.</w:t>
      </w:r>
    </w:p>
    <w:p w14:paraId="2F71B2C4" w14:textId="77777777" w:rsidR="003D6C3E" w:rsidRDefault="003D6C3E" w:rsidP="003D6C3E">
      <w:pPr>
        <w:pStyle w:val="ListParagraph"/>
        <w:ind w:left="1080"/>
        <w:rPr>
          <w:sz w:val="32"/>
          <w:szCs w:val="32"/>
        </w:rPr>
      </w:pPr>
      <w:r>
        <w:rPr>
          <w:sz w:val="32"/>
          <w:szCs w:val="32"/>
        </w:rPr>
        <w:t>The sandcrawler class is only in charge of sandcrawler actor.</w:t>
      </w:r>
    </w:p>
    <w:p w14:paraId="37E3E2D1" w14:textId="77777777" w:rsidR="003D6C3E" w:rsidRDefault="003D6C3E" w:rsidP="003D6C3E">
      <w:pPr>
        <w:pStyle w:val="ListParagraph"/>
        <w:ind w:left="1080"/>
        <w:rPr>
          <w:sz w:val="32"/>
          <w:szCs w:val="32"/>
        </w:rPr>
      </w:pPr>
    </w:p>
    <w:p w14:paraId="3C814F0E" w14:textId="77777777" w:rsidR="003D6C3E" w:rsidRPr="0061052D" w:rsidRDefault="003D6C3E" w:rsidP="003D6C3E">
      <w:pPr>
        <w:pStyle w:val="ListParagraph"/>
        <w:numPr>
          <w:ilvl w:val="0"/>
          <w:numId w:val="11"/>
        </w:numPr>
        <w:rPr>
          <w:sz w:val="32"/>
          <w:szCs w:val="32"/>
        </w:rPr>
      </w:pPr>
      <w:r>
        <w:rPr>
          <w:rFonts w:hint="eastAsia"/>
          <w:sz w:val="32"/>
          <w:szCs w:val="32"/>
        </w:rPr>
        <w:t>Reduce depencies as much as possible.</w:t>
      </w:r>
    </w:p>
    <w:p w14:paraId="47C2B1D7" w14:textId="77777777" w:rsidR="003D6C3E" w:rsidRDefault="003D6C3E" w:rsidP="003D6C3E">
      <w:pPr>
        <w:pStyle w:val="ListParagraph"/>
        <w:numPr>
          <w:ilvl w:val="0"/>
          <w:numId w:val="11"/>
        </w:numPr>
        <w:rPr>
          <w:sz w:val="32"/>
          <w:szCs w:val="32"/>
        </w:rPr>
      </w:pPr>
      <w:r w:rsidRPr="006A4908">
        <w:rPr>
          <w:sz w:val="32"/>
          <w:szCs w:val="32"/>
        </w:rPr>
        <w:t>Avoid excessive use of literals.</w:t>
      </w:r>
    </w:p>
    <w:p w14:paraId="132D5236" w14:textId="77777777" w:rsidR="003D6C3E" w:rsidRDefault="003D6C3E" w:rsidP="003D6C3E">
      <w:pPr>
        <w:pStyle w:val="ListParagraph"/>
        <w:ind w:left="1080"/>
        <w:rPr>
          <w:sz w:val="32"/>
          <w:szCs w:val="32"/>
        </w:rPr>
      </w:pPr>
      <w:r>
        <w:rPr>
          <w:sz w:val="32"/>
          <w:szCs w:val="32"/>
        </w:rPr>
        <w:t>Using constants to represent the actual figures. (</w:t>
      </w:r>
      <w:proofErr w:type="gramStart"/>
      <w:r>
        <w:rPr>
          <w:sz w:val="32"/>
          <w:szCs w:val="32"/>
        </w:rPr>
        <w:t>e.g.:decision</w:t>
      </w:r>
      <w:proofErr w:type="gramEnd"/>
      <w:r>
        <w:rPr>
          <w:sz w:val="32"/>
          <w:szCs w:val="32"/>
        </w:rPr>
        <w:t>1,decison2, door_x, door_y)</w:t>
      </w:r>
    </w:p>
    <w:p w14:paraId="4CB79192" w14:textId="77777777" w:rsidR="003D6C3E" w:rsidRDefault="003D6C3E" w:rsidP="003D6C3E">
      <w:pPr>
        <w:pStyle w:val="ListParagraph"/>
        <w:numPr>
          <w:ilvl w:val="0"/>
          <w:numId w:val="13"/>
        </w:numPr>
        <w:rPr>
          <w:sz w:val="32"/>
          <w:szCs w:val="32"/>
        </w:rPr>
      </w:pPr>
      <w:r>
        <w:rPr>
          <w:rFonts w:hint="eastAsia"/>
          <w:sz w:val="32"/>
          <w:szCs w:val="32"/>
        </w:rPr>
        <w:t>Follow the dry principle.</w:t>
      </w:r>
    </w:p>
    <w:p w14:paraId="39587178" w14:textId="77777777" w:rsidR="003D6C3E" w:rsidRDefault="003D6C3E" w:rsidP="003D6C3E">
      <w:pPr>
        <w:pStyle w:val="ListParagraph"/>
        <w:numPr>
          <w:ilvl w:val="0"/>
          <w:numId w:val="13"/>
        </w:numPr>
        <w:rPr>
          <w:sz w:val="32"/>
          <w:szCs w:val="32"/>
        </w:rPr>
      </w:pPr>
      <w:r>
        <w:rPr>
          <w:rFonts w:hint="eastAsia"/>
          <w:sz w:val="32"/>
          <w:szCs w:val="32"/>
        </w:rPr>
        <w:t>It is easy to implement.</w:t>
      </w:r>
    </w:p>
    <w:p w14:paraId="1105E3DC" w14:textId="77777777" w:rsidR="003D6C3E" w:rsidRPr="006A4908" w:rsidRDefault="003D6C3E" w:rsidP="003D6C3E">
      <w:pPr>
        <w:pStyle w:val="ListParagraph"/>
        <w:ind w:left="1080"/>
        <w:rPr>
          <w:sz w:val="32"/>
          <w:szCs w:val="32"/>
        </w:rPr>
      </w:pPr>
    </w:p>
    <w:p w14:paraId="2A032B8A" w14:textId="77777777" w:rsidR="003D6C3E" w:rsidRDefault="003D6C3E" w:rsidP="003D6C3E">
      <w:pPr>
        <w:pStyle w:val="ListParagraph"/>
        <w:rPr>
          <w:sz w:val="32"/>
          <w:szCs w:val="32"/>
        </w:rPr>
      </w:pPr>
    </w:p>
    <w:p w14:paraId="56AA24F3" w14:textId="77777777" w:rsidR="003D6C3E" w:rsidRPr="003C42F2" w:rsidRDefault="003D6C3E" w:rsidP="003D6C3E">
      <w:pPr>
        <w:pStyle w:val="ListParagraph"/>
        <w:rPr>
          <w:sz w:val="32"/>
          <w:szCs w:val="32"/>
        </w:rPr>
      </w:pPr>
    </w:p>
    <w:p w14:paraId="5858539F" w14:textId="77777777" w:rsidR="003D6C3E" w:rsidRDefault="003D6C3E" w:rsidP="003D6C3E">
      <w:pPr>
        <w:rPr>
          <w:sz w:val="32"/>
          <w:szCs w:val="32"/>
        </w:rPr>
      </w:pPr>
    </w:p>
    <w:p w14:paraId="4F8CD054" w14:textId="77777777" w:rsidR="003D6C3E" w:rsidRPr="00F443B7" w:rsidRDefault="003D6C3E" w:rsidP="003D6C3E">
      <w:pPr>
        <w:rPr>
          <w:b/>
          <w:sz w:val="32"/>
          <w:szCs w:val="32"/>
        </w:rPr>
      </w:pPr>
      <w:r w:rsidRPr="00F443B7">
        <w:rPr>
          <w:rFonts w:hint="eastAsia"/>
          <w:b/>
          <w:sz w:val="32"/>
          <w:szCs w:val="32"/>
        </w:rPr>
        <w:t>Disadavantage:</w:t>
      </w:r>
    </w:p>
    <w:p w14:paraId="682110FD" w14:textId="77777777" w:rsidR="003D6C3E" w:rsidRDefault="003D6C3E" w:rsidP="003D6C3E">
      <w:pPr>
        <w:pStyle w:val="ListParagraph"/>
        <w:numPr>
          <w:ilvl w:val="0"/>
          <w:numId w:val="14"/>
        </w:numPr>
        <w:rPr>
          <w:sz w:val="32"/>
          <w:szCs w:val="32"/>
        </w:rPr>
      </w:pPr>
      <w:r>
        <w:rPr>
          <w:sz w:val="32"/>
          <w:szCs w:val="32"/>
        </w:rPr>
        <w:t xml:space="preserve">The coordinates of the door </w:t>
      </w:r>
      <w:proofErr w:type="gramStart"/>
      <w:r>
        <w:rPr>
          <w:sz w:val="32"/>
          <w:szCs w:val="32"/>
        </w:rPr>
        <w:t>has</w:t>
      </w:r>
      <w:proofErr w:type="gramEnd"/>
      <w:r>
        <w:rPr>
          <w:sz w:val="32"/>
          <w:szCs w:val="32"/>
        </w:rPr>
        <w:t xml:space="preserve"> to be physically documented inside the Sandcrawler class which makes it somewhat hard to change in the future</w:t>
      </w:r>
    </w:p>
    <w:p w14:paraId="57959805" w14:textId="77777777" w:rsidR="003D6C3E" w:rsidRPr="007A1DCE" w:rsidRDefault="003D6C3E" w:rsidP="003D6C3E">
      <w:pPr>
        <w:pStyle w:val="ListParagraph"/>
        <w:numPr>
          <w:ilvl w:val="0"/>
          <w:numId w:val="14"/>
        </w:numPr>
        <w:rPr>
          <w:sz w:val="32"/>
          <w:szCs w:val="32"/>
        </w:rPr>
      </w:pPr>
      <w:r>
        <w:rPr>
          <w:sz w:val="32"/>
          <w:szCs w:val="32"/>
        </w:rPr>
        <w:t xml:space="preserve">This implementation can’t allow a SWActor to be not taken in when it is having an encounter with Sandcrawler. </w:t>
      </w:r>
      <w:proofErr w:type="gramStart"/>
      <w:r>
        <w:rPr>
          <w:sz w:val="32"/>
          <w:szCs w:val="32"/>
        </w:rPr>
        <w:t>Therefore</w:t>
      </w:r>
      <w:proofErr w:type="gramEnd"/>
      <w:r>
        <w:rPr>
          <w:sz w:val="32"/>
          <w:szCs w:val="32"/>
        </w:rPr>
        <w:t xml:space="preserve"> there won’t be an option for the SWActor if it wants to be taken into or not.</w:t>
      </w:r>
    </w:p>
    <w:p w14:paraId="20F5D70D" w14:textId="77777777" w:rsidR="003D6C3E" w:rsidRPr="00E81A4E" w:rsidRDefault="003D6C3E" w:rsidP="003D6C3E">
      <w:pPr>
        <w:rPr>
          <w:sz w:val="36"/>
          <w:szCs w:val="36"/>
        </w:rPr>
      </w:pPr>
    </w:p>
    <w:p w14:paraId="1247E265" w14:textId="77777777" w:rsidR="003D6C3E" w:rsidRPr="00E81A4E" w:rsidRDefault="003D6C3E" w:rsidP="003D6C3E">
      <w:pPr>
        <w:pStyle w:val="p1"/>
        <w:rPr>
          <w:rFonts w:asciiTheme="minorHAnsi" w:hAnsiTheme="minorHAnsi" w:cstheme="minorBidi"/>
          <w:color w:val="auto"/>
          <w:sz w:val="36"/>
          <w:szCs w:val="36"/>
        </w:rPr>
      </w:pPr>
      <w:r w:rsidRPr="00E81A4E">
        <w:rPr>
          <w:rFonts w:asciiTheme="minorHAnsi" w:hAnsiTheme="minorHAnsi" w:cstheme="minorBidi"/>
          <w:color w:val="auto"/>
          <w:sz w:val="36"/>
          <w:szCs w:val="36"/>
        </w:rPr>
        <w:t> </w:t>
      </w:r>
    </w:p>
    <w:p w14:paraId="6AC4F9E8" w14:textId="77777777" w:rsidR="003D6C3E" w:rsidRPr="00E81A4E" w:rsidRDefault="003D6C3E" w:rsidP="003D6C3E">
      <w:pPr>
        <w:pStyle w:val="p1"/>
        <w:rPr>
          <w:rFonts w:asciiTheme="minorHAnsi" w:hAnsiTheme="minorHAnsi" w:cstheme="minorBidi"/>
          <w:color w:val="auto"/>
          <w:sz w:val="36"/>
          <w:szCs w:val="36"/>
        </w:rPr>
      </w:pPr>
    </w:p>
    <w:p w14:paraId="21B4227C" w14:textId="77777777" w:rsidR="003D6C3E" w:rsidRPr="00E81A4E" w:rsidRDefault="003D6C3E" w:rsidP="003D6C3E">
      <w:pPr>
        <w:rPr>
          <w:sz w:val="36"/>
          <w:szCs w:val="36"/>
        </w:rPr>
      </w:pPr>
    </w:p>
    <w:p w14:paraId="169BA36D" w14:textId="77777777" w:rsidR="003D6C3E" w:rsidRPr="00CA2271" w:rsidRDefault="003D6C3E" w:rsidP="003D6C3E">
      <w:pPr>
        <w:rPr>
          <w:sz w:val="36"/>
          <w:szCs w:val="36"/>
        </w:rPr>
      </w:pPr>
    </w:p>
    <w:p w14:paraId="6BD93ECC" w14:textId="77777777" w:rsidR="003D6C3E" w:rsidRPr="00CA2271" w:rsidRDefault="003D6C3E" w:rsidP="003D6C3E">
      <w:pPr>
        <w:rPr>
          <w:sz w:val="36"/>
          <w:szCs w:val="36"/>
        </w:rPr>
      </w:pPr>
    </w:p>
    <w:p w14:paraId="084B0CC7" w14:textId="77777777" w:rsidR="003D6C3E" w:rsidRPr="00A64B24" w:rsidRDefault="003D6C3E" w:rsidP="003D6C3E">
      <w:pPr>
        <w:pStyle w:val="p1"/>
        <w:rPr>
          <w:rFonts w:asciiTheme="minorHAnsi" w:hAnsiTheme="minorHAnsi" w:cstheme="minorBidi"/>
          <w:color w:val="auto"/>
          <w:sz w:val="36"/>
          <w:szCs w:val="36"/>
        </w:rPr>
      </w:pPr>
    </w:p>
    <w:p w14:paraId="4235DABA" w14:textId="77777777" w:rsidR="003D6C3E" w:rsidRPr="00D47E87" w:rsidRDefault="003D6C3E" w:rsidP="003D6C3E">
      <w:pPr>
        <w:pStyle w:val="p1"/>
        <w:rPr>
          <w:rFonts w:asciiTheme="minorHAnsi" w:hAnsiTheme="minorHAnsi" w:cstheme="minorBidi"/>
          <w:color w:val="auto"/>
          <w:sz w:val="36"/>
          <w:szCs w:val="36"/>
        </w:rPr>
      </w:pPr>
    </w:p>
    <w:p w14:paraId="2714E066" w14:textId="77777777" w:rsidR="003D6C3E" w:rsidRPr="00D47E87" w:rsidRDefault="003D6C3E" w:rsidP="003D6C3E">
      <w:pPr>
        <w:pStyle w:val="p1"/>
        <w:rPr>
          <w:rFonts w:asciiTheme="minorHAnsi" w:hAnsiTheme="minorHAnsi" w:cstheme="minorBidi"/>
          <w:color w:val="auto"/>
          <w:sz w:val="36"/>
          <w:szCs w:val="36"/>
        </w:rPr>
      </w:pPr>
    </w:p>
    <w:p w14:paraId="66F15FD3" w14:textId="77777777" w:rsidR="003D6C3E" w:rsidRPr="00A64B24" w:rsidRDefault="003D6C3E" w:rsidP="003D6C3E">
      <w:pPr>
        <w:pStyle w:val="p1"/>
        <w:rPr>
          <w:rFonts w:asciiTheme="minorHAnsi" w:hAnsiTheme="minorHAnsi" w:cstheme="minorBidi"/>
          <w:color w:val="auto"/>
          <w:sz w:val="36"/>
          <w:szCs w:val="36"/>
        </w:rPr>
      </w:pPr>
    </w:p>
    <w:p w14:paraId="2264EF2E" w14:textId="77777777" w:rsidR="003D6C3E" w:rsidRPr="00601E2A" w:rsidRDefault="003D6C3E" w:rsidP="00601E2A">
      <w:pPr>
        <w:rPr>
          <w:sz w:val="32"/>
          <w:szCs w:val="32"/>
        </w:rPr>
      </w:pPr>
    </w:p>
    <w:sectPr w:rsidR="003D6C3E" w:rsidRPr="00601E2A" w:rsidSect="00100E0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37EC"/>
    <w:multiLevelType w:val="hybridMultilevel"/>
    <w:tmpl w:val="D56AC7E0"/>
    <w:lvl w:ilvl="0" w:tplc="BF0477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40E7C"/>
    <w:multiLevelType w:val="hybridMultilevel"/>
    <w:tmpl w:val="FE40A758"/>
    <w:lvl w:ilvl="0" w:tplc="5156AA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B4EC9"/>
    <w:multiLevelType w:val="hybridMultilevel"/>
    <w:tmpl w:val="FB3C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A0267"/>
    <w:multiLevelType w:val="hybridMultilevel"/>
    <w:tmpl w:val="FD205C0A"/>
    <w:lvl w:ilvl="0" w:tplc="2C9002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D2526"/>
    <w:multiLevelType w:val="hybridMultilevel"/>
    <w:tmpl w:val="DBFA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B2062"/>
    <w:multiLevelType w:val="hybridMultilevel"/>
    <w:tmpl w:val="6CC8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93CC1"/>
    <w:multiLevelType w:val="hybridMultilevel"/>
    <w:tmpl w:val="ECE83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14A7301"/>
    <w:multiLevelType w:val="hybridMultilevel"/>
    <w:tmpl w:val="82BE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D5ED3"/>
    <w:multiLevelType w:val="hybridMultilevel"/>
    <w:tmpl w:val="FBDE18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5468F"/>
    <w:multiLevelType w:val="hybridMultilevel"/>
    <w:tmpl w:val="815E8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D247B47"/>
    <w:multiLevelType w:val="hybridMultilevel"/>
    <w:tmpl w:val="6B30A1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5D5E09"/>
    <w:multiLevelType w:val="hybridMultilevel"/>
    <w:tmpl w:val="7930CBBE"/>
    <w:lvl w:ilvl="0" w:tplc="55864806">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2">
    <w:nsid w:val="68EC68B5"/>
    <w:multiLevelType w:val="hybridMultilevel"/>
    <w:tmpl w:val="5338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7696B"/>
    <w:multiLevelType w:val="hybridMultilevel"/>
    <w:tmpl w:val="F2DEE8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C56BFF"/>
    <w:multiLevelType w:val="hybridMultilevel"/>
    <w:tmpl w:val="B644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
  </w:num>
  <w:num w:numId="4">
    <w:abstractNumId w:val="0"/>
  </w:num>
  <w:num w:numId="5">
    <w:abstractNumId w:val="12"/>
  </w:num>
  <w:num w:numId="6">
    <w:abstractNumId w:val="6"/>
  </w:num>
  <w:num w:numId="7">
    <w:abstractNumId w:val="5"/>
  </w:num>
  <w:num w:numId="8">
    <w:abstractNumId w:val="7"/>
  </w:num>
  <w:num w:numId="9">
    <w:abstractNumId w:val="8"/>
  </w:num>
  <w:num w:numId="10">
    <w:abstractNumId w:val="13"/>
  </w:num>
  <w:num w:numId="11">
    <w:abstractNumId w:val="9"/>
  </w:num>
  <w:num w:numId="12">
    <w:abstractNumId w:val="2"/>
  </w:num>
  <w:num w:numId="13">
    <w:abstractNumId w:val="10"/>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51"/>
    <w:rsid w:val="00056B28"/>
    <w:rsid w:val="00076AC8"/>
    <w:rsid w:val="00085920"/>
    <w:rsid w:val="000B18B8"/>
    <w:rsid w:val="000C6FA2"/>
    <w:rsid w:val="000D0056"/>
    <w:rsid w:val="00100E01"/>
    <w:rsid w:val="00130F4C"/>
    <w:rsid w:val="00142F0C"/>
    <w:rsid w:val="00156E78"/>
    <w:rsid w:val="0016456A"/>
    <w:rsid w:val="001A368D"/>
    <w:rsid w:val="001A40F1"/>
    <w:rsid w:val="001F4A4B"/>
    <w:rsid w:val="002455C5"/>
    <w:rsid w:val="002D5DCB"/>
    <w:rsid w:val="002F549C"/>
    <w:rsid w:val="00362C06"/>
    <w:rsid w:val="00367F82"/>
    <w:rsid w:val="0037571C"/>
    <w:rsid w:val="00390E8F"/>
    <w:rsid w:val="003C42F2"/>
    <w:rsid w:val="003D6C3E"/>
    <w:rsid w:val="00462BD1"/>
    <w:rsid w:val="00463E5A"/>
    <w:rsid w:val="004A7880"/>
    <w:rsid w:val="00536CD8"/>
    <w:rsid w:val="00537432"/>
    <w:rsid w:val="005C2ED4"/>
    <w:rsid w:val="005D4D56"/>
    <w:rsid w:val="005F6DF7"/>
    <w:rsid w:val="00601E2A"/>
    <w:rsid w:val="00607F73"/>
    <w:rsid w:val="006161A2"/>
    <w:rsid w:val="00636EEF"/>
    <w:rsid w:val="0064165E"/>
    <w:rsid w:val="00642CDC"/>
    <w:rsid w:val="006A3B08"/>
    <w:rsid w:val="006E6083"/>
    <w:rsid w:val="00707100"/>
    <w:rsid w:val="0072293A"/>
    <w:rsid w:val="00744B01"/>
    <w:rsid w:val="00761C76"/>
    <w:rsid w:val="007B583F"/>
    <w:rsid w:val="00831923"/>
    <w:rsid w:val="008455AB"/>
    <w:rsid w:val="008D3ED7"/>
    <w:rsid w:val="00934A93"/>
    <w:rsid w:val="009469BF"/>
    <w:rsid w:val="00A35A51"/>
    <w:rsid w:val="00B16CB0"/>
    <w:rsid w:val="00B31C2B"/>
    <w:rsid w:val="00B37CDA"/>
    <w:rsid w:val="00B72524"/>
    <w:rsid w:val="00BB5618"/>
    <w:rsid w:val="00BD4D38"/>
    <w:rsid w:val="00C24052"/>
    <w:rsid w:val="00C558C7"/>
    <w:rsid w:val="00CD44AB"/>
    <w:rsid w:val="00CE3E55"/>
    <w:rsid w:val="00D45FED"/>
    <w:rsid w:val="00DE449C"/>
    <w:rsid w:val="00E05E01"/>
    <w:rsid w:val="00E51D51"/>
    <w:rsid w:val="00E533C8"/>
    <w:rsid w:val="00E952FA"/>
    <w:rsid w:val="00EC4B4A"/>
    <w:rsid w:val="00ED7C0D"/>
    <w:rsid w:val="00EF10B1"/>
    <w:rsid w:val="00F17F39"/>
    <w:rsid w:val="00F443B7"/>
    <w:rsid w:val="00F7050F"/>
    <w:rsid w:val="00FB6068"/>
    <w:rsid w:val="00FD18A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187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CB0"/>
    <w:pPr>
      <w:ind w:left="720"/>
      <w:contextualSpacing/>
    </w:pPr>
  </w:style>
  <w:style w:type="paragraph" w:customStyle="1" w:styleId="p1">
    <w:name w:val="p1"/>
    <w:basedOn w:val="Normal"/>
    <w:rsid w:val="003D6C3E"/>
    <w:rPr>
      <w:rFonts w:ascii="Monaco" w:hAnsi="Monaco" w:cs="Times New Roman"/>
      <w:color w:val="4E9072"/>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1761</Words>
  <Characters>10040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Po Ho</dc:creator>
  <cp:keywords/>
  <dc:description/>
  <cp:lastModifiedBy>Ka Po Ho</cp:lastModifiedBy>
  <cp:revision>53</cp:revision>
  <dcterms:created xsi:type="dcterms:W3CDTF">2018-05-21T14:29:00Z</dcterms:created>
  <dcterms:modified xsi:type="dcterms:W3CDTF">2018-05-26T09:13:00Z</dcterms:modified>
</cp:coreProperties>
</file>