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1.svg" ContentType="image/svg+xml"/>
  <Override PartName="/word/media/image13.svg" ContentType="image/svg+xml"/>
  <Override PartName="/word/media/image15.svg" ContentType="image/svg+xml"/>
  <Override PartName="/word/media/image17.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27.svg" ContentType="image/svg+xml"/>
  <Override PartName="/word/media/image29.svg" ContentType="image/svg+xml"/>
  <Override PartName="/word/media/image3.svg" ContentType="image/svg+xml"/>
  <Override PartName="/word/media/image30.svg" ContentType="image/svg+xml"/>
  <Override PartName="/word/media/image31.svg" ContentType="image/svg+xml"/>
  <Override PartName="/word/media/image33.svg" ContentType="image/svg+xml"/>
  <Override PartName="/word/media/image35.svg" ContentType="image/svg+xml"/>
  <Override PartName="/word/media/image37.svg" ContentType="image/svg+xml"/>
  <Override PartName="/word/media/image39.svg" ContentType="image/svg+xml"/>
  <Override PartName="/word/media/image41.svg" ContentType="image/svg+xml"/>
  <Override PartName="/word/media/image43.svg" ContentType="image/svg+xml"/>
  <Override PartName="/word/media/image45.svg" ContentType="image/svg+xml"/>
  <Override PartName="/word/media/image46.svg" ContentType="image/svg+xml"/>
  <Override PartName="/word/media/image48.svg" ContentType="image/svg+xml"/>
  <Override PartName="/word/media/image49.svg" ContentType="image/svg+xml"/>
  <Override PartName="/word/media/image5.svg" ContentType="image/svg+xml"/>
  <Override PartName="/word/media/image50.svg" ContentType="image/svg+xml"/>
  <Override PartName="/word/media/image52.svg" ContentType="image/svg+xml"/>
  <Override PartName="/word/media/image53.svg" ContentType="image/svg+xml"/>
  <Override PartName="/word/media/image54.svg" ContentType="image/svg+xml"/>
  <Override PartName="/word/media/image55.svg" ContentType="image/svg+xml"/>
  <Override PartName="/word/media/image57.svg" ContentType="image/svg+xml"/>
  <Override PartName="/word/media/image59.svg" ContentType="image/svg+xml"/>
  <Override PartName="/word/media/image61.svg" ContentType="image/svg+xml"/>
  <Override PartName="/word/media/image63.svg" ContentType="image/svg+xml"/>
  <Override PartName="/word/media/image65.svg" ContentType="image/svg+xml"/>
  <Override PartName="/word/media/image66.svg" ContentType="image/svg+xml"/>
  <Override PartName="/word/media/image68.svg" ContentType="image/svg+xml"/>
  <Override PartName="/word/media/image7.svg" ContentType="image/svg+xml"/>
  <Override PartName="/word/media/image70.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B393B9">
      <w:pPr>
        <w:ind w:right="550"/>
        <w:jc w:val="center"/>
        <w:rPr>
          <w:sz w:val="28"/>
          <w:szCs w:val="28"/>
        </w:rPr>
      </w:pPr>
      <w:bookmarkStart w:id="0" w:name="_dued24t7xj9y" w:colFirst="0" w:colLast="0"/>
      <w:bookmarkEnd w:id="0"/>
      <w:r>
        <w:rPr>
          <w:sz w:val="28"/>
          <w:szCs w:val="28"/>
        </w:rPr>
        <w:t>TỔNG LIÊN ĐOÀN LAO ĐỘNG VIỆT NAM</w:t>
      </w:r>
    </w:p>
    <w:p w14:paraId="4C370CDA">
      <w:pPr>
        <w:ind w:left="540" w:right="550"/>
        <w:jc w:val="center"/>
        <w:rPr>
          <w:sz w:val="28"/>
          <w:szCs w:val="28"/>
        </w:rPr>
      </w:pPr>
      <w:r>
        <w:rPr>
          <w:b/>
          <w:sz w:val="28"/>
          <w:szCs w:val="28"/>
        </w:rPr>
        <w:t>TRƯỜNG ĐẠI HỌC TÔN ĐỨC THẮNG</w:t>
      </w:r>
    </w:p>
    <w:p w14:paraId="76F4EF91">
      <w:pPr>
        <w:ind w:left="540" w:right="550"/>
        <w:jc w:val="center"/>
        <w:rPr>
          <w:sz w:val="28"/>
          <w:szCs w:val="28"/>
        </w:rPr>
      </w:pPr>
      <w:r>
        <w:rPr>
          <w:b/>
          <w:sz w:val="28"/>
          <w:szCs w:val="28"/>
        </w:rPr>
        <w:t>KHOA CÔNG NGHỆ THÔNG TIN</w:t>
      </w:r>
    </w:p>
    <w:p w14:paraId="2D978EDB">
      <w:pPr>
        <w:widowControl w:val="0"/>
        <w:jc w:val="center"/>
        <w:rPr>
          <w:color w:val="000000"/>
          <w:sz w:val="19"/>
          <w:szCs w:val="19"/>
        </w:rPr>
      </w:pPr>
    </w:p>
    <w:p w14:paraId="2A5020BB">
      <w:pPr>
        <w:widowControl w:val="0"/>
        <w:jc w:val="center"/>
        <w:rPr>
          <w:color w:val="000000"/>
          <w:sz w:val="28"/>
          <w:szCs w:val="28"/>
        </w:rPr>
      </w:pPr>
      <w:r>
        <w:drawing>
          <wp:anchor distT="0" distB="0" distL="114300" distR="114300" simplePos="0" relativeHeight="251660288" behindDoc="0" locked="0" layoutInCell="1" allowOverlap="1">
            <wp:simplePos x="0" y="0"/>
            <wp:positionH relativeFrom="column">
              <wp:posOffset>2045970</wp:posOffset>
            </wp:positionH>
            <wp:positionV relativeFrom="paragraph">
              <wp:posOffset>15240</wp:posOffset>
            </wp:positionV>
            <wp:extent cx="1487805" cy="823595"/>
            <wp:effectExtent l="0" t="0" r="17145" b="14605"/>
            <wp:wrapSquare wrapText="bothSides"/>
            <wp:docPr id="10" name="image2.png"/>
            <wp:cNvGraphicFramePr/>
            <a:graphic xmlns:a="http://schemas.openxmlformats.org/drawingml/2006/main">
              <a:graphicData uri="http://schemas.openxmlformats.org/drawingml/2006/picture">
                <pic:pic xmlns:pic="http://schemas.openxmlformats.org/drawingml/2006/picture">
                  <pic:nvPicPr>
                    <pic:cNvPr id="10" name="image2.png"/>
                    <pic:cNvPicPr preferRelativeResize="0"/>
                  </pic:nvPicPr>
                  <pic:blipFill>
                    <a:blip r:embed="rId6"/>
                    <a:srcRect/>
                    <a:stretch>
                      <a:fillRect/>
                    </a:stretch>
                  </pic:blipFill>
                  <pic:spPr>
                    <a:xfrm>
                      <a:off x="0" y="0"/>
                      <a:ext cx="1487606" cy="823567"/>
                    </a:xfrm>
                    <a:prstGeom prst="rect">
                      <a:avLst/>
                    </a:prstGeom>
                  </pic:spPr>
                </pic:pic>
              </a:graphicData>
            </a:graphic>
          </wp:anchor>
        </w:drawing>
      </w:r>
    </w:p>
    <w:p w14:paraId="5F04701C">
      <w:pPr>
        <w:widowControl w:val="0"/>
        <w:jc w:val="center"/>
        <w:rPr>
          <w:color w:val="000000"/>
          <w:sz w:val="28"/>
          <w:szCs w:val="28"/>
        </w:rPr>
      </w:pPr>
    </w:p>
    <w:p w14:paraId="484DDBA1">
      <w:pPr>
        <w:widowControl w:val="0"/>
        <w:jc w:val="center"/>
        <w:rPr>
          <w:color w:val="000000"/>
          <w:sz w:val="38"/>
          <w:szCs w:val="38"/>
        </w:rPr>
      </w:pPr>
    </w:p>
    <w:p w14:paraId="6DEF9A2F">
      <w:pPr>
        <w:widowControl w:val="0"/>
        <w:jc w:val="center"/>
        <w:rPr>
          <w:color w:val="000000"/>
          <w:sz w:val="38"/>
          <w:szCs w:val="38"/>
        </w:rPr>
      </w:pPr>
    </w:p>
    <w:p w14:paraId="1BFAF017">
      <w:pPr>
        <w:widowControl w:val="0"/>
        <w:jc w:val="center"/>
        <w:rPr>
          <w:color w:val="000000"/>
          <w:sz w:val="38"/>
          <w:szCs w:val="38"/>
        </w:rPr>
      </w:pPr>
    </w:p>
    <w:p w14:paraId="04D9754E">
      <w:pPr>
        <w:widowControl w:val="0"/>
        <w:jc w:val="center"/>
        <w:rPr>
          <w:color w:val="000000"/>
          <w:sz w:val="38"/>
          <w:szCs w:val="38"/>
        </w:rPr>
      </w:pPr>
    </w:p>
    <w:p w14:paraId="2575E7BC">
      <w:pPr>
        <w:jc w:val="center"/>
        <w:rPr>
          <w:b/>
          <w:bCs/>
          <w:color w:val="000000" w:themeColor="text1"/>
          <w:sz w:val="28"/>
          <w:szCs w:val="28"/>
          <w14:textFill>
            <w14:solidFill>
              <w14:schemeClr w14:val="tx1"/>
            </w14:solidFill>
          </w14:textFill>
        </w:rPr>
      </w:pPr>
      <w:r>
        <w:rPr>
          <w:b/>
          <w:bCs/>
          <w:color w:val="000000" w:themeColor="text1"/>
          <w:sz w:val="28"/>
          <w:szCs w:val="28"/>
          <w:lang w:val="vi-VN"/>
          <w14:textFill>
            <w14:solidFill>
              <w14:schemeClr w14:val="tx1"/>
            </w14:solidFill>
          </w14:textFill>
        </w:rPr>
        <w:t>Phạm Văn Minh Khang</w:t>
      </w:r>
      <w:r>
        <w:rPr>
          <w:b/>
          <w:bCs/>
          <w:color w:val="000000" w:themeColor="text1"/>
          <w:sz w:val="28"/>
          <w:szCs w:val="28"/>
          <w14:textFill>
            <w14:solidFill>
              <w14:schemeClr w14:val="tx1"/>
            </w14:solidFill>
          </w14:textFill>
        </w:rPr>
        <w:t xml:space="preserve"> - </w:t>
      </w:r>
      <w:r>
        <w:rPr>
          <w:b/>
          <w:bCs/>
          <w:color w:val="000000" w:themeColor="text1"/>
          <w:sz w:val="28"/>
          <w:szCs w:val="28"/>
          <w:lang w:val="vi-VN"/>
          <w14:textFill>
            <w14:solidFill>
              <w14:schemeClr w14:val="tx1"/>
            </w14:solidFill>
          </w14:textFill>
        </w:rPr>
        <w:t>52300118</w:t>
      </w:r>
    </w:p>
    <w:p w14:paraId="3747EC31">
      <w:pPr>
        <w:jc w:val="center"/>
        <w:rPr>
          <w:b/>
          <w:bCs/>
          <w:color w:val="000000" w:themeColor="text1"/>
          <w:sz w:val="28"/>
          <w:szCs w:val="28"/>
          <w14:textFill>
            <w14:solidFill>
              <w14:schemeClr w14:val="tx1"/>
            </w14:solidFill>
          </w14:textFill>
        </w:rPr>
      </w:pPr>
      <w:r>
        <w:rPr>
          <w:b/>
          <w:bCs/>
          <w:color w:val="000000" w:themeColor="text1"/>
          <w:sz w:val="28"/>
          <w:szCs w:val="28"/>
          <w:lang w:val="vi-VN"/>
          <w14:textFill>
            <w14:solidFill>
              <w14:schemeClr w14:val="tx1"/>
            </w14:solidFill>
          </w14:textFill>
        </w:rPr>
        <w:t>Dương Gia Huy</w:t>
      </w:r>
      <w:r>
        <w:rPr>
          <w:b/>
          <w:bCs/>
          <w:color w:val="000000" w:themeColor="text1"/>
          <w:sz w:val="28"/>
          <w:szCs w:val="28"/>
          <w14:textFill>
            <w14:solidFill>
              <w14:schemeClr w14:val="tx1"/>
            </w14:solidFill>
          </w14:textFill>
        </w:rPr>
        <w:t xml:space="preserve"> - </w:t>
      </w:r>
      <w:r>
        <w:rPr>
          <w:b/>
          <w:bCs/>
          <w:color w:val="000000" w:themeColor="text1"/>
          <w:sz w:val="28"/>
          <w:szCs w:val="28"/>
          <w:lang w:val="vi-VN"/>
          <w14:textFill>
            <w14:solidFill>
              <w14:schemeClr w14:val="tx1"/>
            </w14:solidFill>
          </w14:textFill>
        </w:rPr>
        <w:t>5230011</w:t>
      </w:r>
      <w:r>
        <w:rPr>
          <w:b/>
          <w:bCs/>
          <w:color w:val="000000" w:themeColor="text1"/>
          <w:sz w:val="28"/>
          <w:szCs w:val="28"/>
          <w14:textFill>
            <w14:solidFill>
              <w14:schemeClr w14:val="tx1"/>
            </w14:solidFill>
          </w14:textFill>
        </w:rPr>
        <w:t>2</w:t>
      </w:r>
    </w:p>
    <w:p w14:paraId="5D3CE5EC">
      <w:pPr>
        <w:jc w:val="center"/>
        <w:rPr>
          <w:b/>
          <w:bCs/>
          <w:color w:val="000000" w:themeColor="text1"/>
          <w:sz w:val="28"/>
          <w:szCs w:val="28"/>
          <w14:textFill>
            <w14:solidFill>
              <w14:schemeClr w14:val="tx1"/>
            </w14:solidFill>
          </w14:textFill>
        </w:rPr>
      </w:pPr>
      <w:r>
        <w:rPr>
          <w:b/>
          <w:bCs/>
          <w:color w:val="000000" w:themeColor="text1"/>
          <w:sz w:val="28"/>
          <w:szCs w:val="28"/>
          <w:lang w:val="vi-VN"/>
          <w14:textFill>
            <w14:solidFill>
              <w14:schemeClr w14:val="tx1"/>
            </w14:solidFill>
          </w14:textFill>
        </w:rPr>
        <w:t>Lâm Vĩ Khang</w:t>
      </w:r>
      <w:r>
        <w:rPr>
          <w:b/>
          <w:bCs/>
          <w:color w:val="000000" w:themeColor="text1"/>
          <w:sz w:val="28"/>
          <w:szCs w:val="28"/>
          <w14:textFill>
            <w14:solidFill>
              <w14:schemeClr w14:val="tx1"/>
            </w14:solidFill>
          </w14:textFill>
        </w:rPr>
        <w:t xml:space="preserve"> - </w:t>
      </w:r>
      <w:r>
        <w:rPr>
          <w:b/>
          <w:bCs/>
          <w:color w:val="000000" w:themeColor="text1"/>
          <w:sz w:val="28"/>
          <w:szCs w:val="28"/>
          <w:lang w:val="vi-VN"/>
          <w14:textFill>
            <w14:solidFill>
              <w14:schemeClr w14:val="tx1"/>
            </w14:solidFill>
          </w14:textFill>
        </w:rPr>
        <w:t>5230011</w:t>
      </w:r>
      <w:r>
        <w:rPr>
          <w:b/>
          <w:bCs/>
          <w:color w:val="000000" w:themeColor="text1"/>
          <w:sz w:val="28"/>
          <w:szCs w:val="28"/>
          <w14:textFill>
            <w14:solidFill>
              <w14:schemeClr w14:val="tx1"/>
            </w14:solidFill>
          </w14:textFill>
        </w:rPr>
        <w:t>6</w:t>
      </w:r>
    </w:p>
    <w:p w14:paraId="044D6B93">
      <w:pPr>
        <w:widowControl w:val="0"/>
        <w:ind w:right="49" w:hanging="142"/>
        <w:jc w:val="center"/>
        <w:rPr>
          <w:b/>
          <w:bCs/>
          <w:sz w:val="28"/>
          <w:szCs w:val="28"/>
        </w:rPr>
      </w:pPr>
    </w:p>
    <w:p w14:paraId="29249BE7">
      <w:pPr>
        <w:widowControl w:val="0"/>
        <w:jc w:val="center"/>
        <w:rPr>
          <w:color w:val="000000"/>
          <w:sz w:val="28"/>
          <w:szCs w:val="28"/>
          <w:lang w:val="vi-VN"/>
        </w:rPr>
      </w:pPr>
    </w:p>
    <w:p w14:paraId="7C7DBAEA">
      <w:pPr>
        <w:widowControl w:val="0"/>
        <w:jc w:val="center"/>
        <w:rPr>
          <w:color w:val="000000"/>
          <w:sz w:val="28"/>
          <w:szCs w:val="28"/>
          <w:lang w:val="vi-VN"/>
        </w:rPr>
      </w:pPr>
    </w:p>
    <w:p w14:paraId="7E78A694">
      <w:pPr>
        <w:widowControl w:val="0"/>
        <w:jc w:val="center"/>
        <w:rPr>
          <w:color w:val="000000"/>
          <w:sz w:val="50"/>
          <w:szCs w:val="50"/>
          <w:lang w:val="vi-VN"/>
        </w:rPr>
      </w:pPr>
    </w:p>
    <w:p w14:paraId="759B7A77">
      <w:pPr>
        <w:ind w:left="446" w:right="461"/>
        <w:jc w:val="center"/>
        <w:rPr>
          <w:b/>
          <w:sz w:val="44"/>
          <w:szCs w:val="44"/>
          <w:lang w:val="vi-VN"/>
        </w:rPr>
      </w:pPr>
      <w:r>
        <w:rPr>
          <w:b/>
          <w:sz w:val="44"/>
          <w:szCs w:val="44"/>
          <w:lang w:val="vi-VN"/>
        </w:rPr>
        <w:t>BÁO CÁO CUỐI KỲ</w:t>
      </w:r>
    </w:p>
    <w:p w14:paraId="68B62D6D">
      <w:pPr>
        <w:ind w:left="446" w:right="461"/>
        <w:jc w:val="center"/>
        <w:rPr>
          <w:b/>
          <w:sz w:val="44"/>
          <w:szCs w:val="44"/>
          <w:lang w:val="vi-VN"/>
        </w:rPr>
      </w:pPr>
    </w:p>
    <w:p w14:paraId="2FF994BA">
      <w:pPr>
        <w:ind w:left="446" w:right="461"/>
        <w:jc w:val="center"/>
        <w:rPr>
          <w:b/>
          <w:sz w:val="44"/>
          <w:szCs w:val="44"/>
          <w:lang w:val="vi-VN"/>
        </w:rPr>
      </w:pPr>
    </w:p>
    <w:p w14:paraId="14CB6D27">
      <w:pPr>
        <w:ind w:left="446" w:right="461"/>
        <w:jc w:val="center"/>
        <w:rPr>
          <w:b/>
          <w:color w:val="000000"/>
          <w:sz w:val="44"/>
          <w:szCs w:val="44"/>
          <w:lang w:val="vi-VN"/>
        </w:rPr>
      </w:pPr>
      <w:r>
        <w:rPr>
          <w:b/>
          <w:sz w:val="44"/>
          <w:szCs w:val="44"/>
          <w:lang w:val="vi-VN"/>
        </w:rPr>
        <w:t>HỌC SÂU</w:t>
      </w:r>
    </w:p>
    <w:p w14:paraId="5B2732E1">
      <w:pPr>
        <w:jc w:val="center"/>
        <w:rPr>
          <w:sz w:val="26"/>
          <w:szCs w:val="26"/>
          <w:lang w:val="vi-VN"/>
        </w:rPr>
      </w:pPr>
    </w:p>
    <w:p w14:paraId="09D7C70C">
      <w:pPr>
        <w:jc w:val="center"/>
        <w:rPr>
          <w:sz w:val="26"/>
          <w:szCs w:val="26"/>
          <w:lang w:val="vi-VN"/>
        </w:rPr>
      </w:pPr>
    </w:p>
    <w:p w14:paraId="35FBBAA7">
      <w:pPr>
        <w:jc w:val="center"/>
        <w:rPr>
          <w:sz w:val="26"/>
          <w:szCs w:val="26"/>
          <w:lang w:val="vi-VN"/>
        </w:rPr>
      </w:pPr>
    </w:p>
    <w:p w14:paraId="1534615A">
      <w:pPr>
        <w:jc w:val="center"/>
        <w:rPr>
          <w:sz w:val="26"/>
          <w:szCs w:val="26"/>
          <w:lang w:val="vi-VN"/>
        </w:rPr>
      </w:pPr>
    </w:p>
    <w:p w14:paraId="15877484">
      <w:pPr>
        <w:jc w:val="center"/>
        <w:rPr>
          <w:sz w:val="26"/>
          <w:szCs w:val="26"/>
          <w:lang w:val="vi-VN"/>
        </w:rPr>
      </w:pPr>
    </w:p>
    <w:p w14:paraId="088DB5FC">
      <w:pPr>
        <w:jc w:val="center"/>
        <w:rPr>
          <w:sz w:val="26"/>
          <w:szCs w:val="26"/>
          <w:lang w:val="vi-VN"/>
        </w:rPr>
      </w:pPr>
    </w:p>
    <w:p w14:paraId="3F8B49B5">
      <w:pPr>
        <w:jc w:val="center"/>
        <w:rPr>
          <w:sz w:val="26"/>
          <w:szCs w:val="26"/>
          <w:lang w:val="vi-VN"/>
        </w:rPr>
      </w:pPr>
    </w:p>
    <w:p w14:paraId="5D977154">
      <w:pPr>
        <w:jc w:val="center"/>
        <w:rPr>
          <w:sz w:val="26"/>
          <w:szCs w:val="26"/>
          <w:lang w:val="vi-VN"/>
        </w:rPr>
      </w:pPr>
    </w:p>
    <w:p w14:paraId="15E395C9">
      <w:pPr>
        <w:jc w:val="center"/>
        <w:rPr>
          <w:sz w:val="26"/>
          <w:szCs w:val="26"/>
          <w:lang w:val="vi-VN"/>
        </w:rPr>
      </w:pPr>
    </w:p>
    <w:p w14:paraId="56F5F392">
      <w:pPr>
        <w:jc w:val="center"/>
        <w:rPr>
          <w:sz w:val="26"/>
          <w:szCs w:val="26"/>
          <w:lang w:val="vi-VN"/>
        </w:rPr>
      </w:pPr>
    </w:p>
    <w:p w14:paraId="348E00AE">
      <w:pPr>
        <w:jc w:val="both"/>
        <w:rPr>
          <w:sz w:val="26"/>
          <w:szCs w:val="26"/>
          <w:lang w:val="vi-VN"/>
        </w:rPr>
      </w:pPr>
    </w:p>
    <w:p w14:paraId="46BCE87B">
      <w:pPr>
        <w:ind w:left="20"/>
        <w:jc w:val="center"/>
        <w:rPr>
          <w:b/>
          <w:sz w:val="28"/>
          <w:szCs w:val="28"/>
          <w:lang w:val="vi-VN"/>
        </w:rPr>
      </w:pPr>
    </w:p>
    <w:p w14:paraId="582F8548">
      <w:pPr>
        <w:ind w:left="20"/>
        <w:jc w:val="center"/>
        <w:rPr>
          <w:sz w:val="28"/>
          <w:szCs w:val="28"/>
          <w:lang w:val="vi-VN"/>
        </w:rPr>
      </w:pPr>
      <w:r>
        <w:rPr>
          <w:b/>
          <w:sz w:val="28"/>
          <w:szCs w:val="28"/>
          <w:lang w:val="vi-VN"/>
        </w:rPr>
        <w:t>THÀNH PHỐ HỒ CHÍ MINH, NĂM 2025</w:t>
      </w:r>
      <w:r>
        <w:rPr>
          <w:lang w:val="vi-VN"/>
        </w:rPr>
        <w:br w:type="page"/>
      </w:r>
    </w:p>
    <w:p w14:paraId="321909C0">
      <w:pPr>
        <w:ind w:left="540" w:right="550"/>
        <w:jc w:val="center"/>
        <w:rPr>
          <w:sz w:val="28"/>
          <w:szCs w:val="28"/>
          <w:lang w:val="vi-VN"/>
        </w:rPr>
      </w:pPr>
      <w:r>
        <w:rPr>
          <w:sz w:val="28"/>
          <w:szCs w:val="28"/>
          <w:lang w:val="vi-VN"/>
        </w:rPr>
        <w:t>TỔNG LIÊN ĐOÀN LAO ĐỘNG VIỆT NAM</w:t>
      </w:r>
    </w:p>
    <w:p w14:paraId="0597E87D">
      <w:pPr>
        <w:ind w:left="540" w:right="550"/>
        <w:jc w:val="center"/>
        <w:rPr>
          <w:sz w:val="28"/>
          <w:szCs w:val="28"/>
          <w:lang w:val="vi-VN"/>
        </w:rPr>
      </w:pPr>
      <w:r>
        <w:rPr>
          <w:b/>
          <w:sz w:val="28"/>
          <w:szCs w:val="28"/>
          <w:lang w:val="vi-VN"/>
        </w:rPr>
        <w:t>TRƯỜNG ĐẠI HỌC TÔN ĐỨC THẮNG</w:t>
      </w:r>
    </w:p>
    <w:p w14:paraId="2FBEBFCE">
      <w:pPr>
        <w:ind w:left="540" w:right="550"/>
        <w:jc w:val="center"/>
        <w:rPr>
          <w:sz w:val="28"/>
          <w:szCs w:val="28"/>
          <w:lang w:val="vi-VN"/>
        </w:rPr>
      </w:pPr>
      <w:r>
        <w:rPr>
          <w:b/>
          <w:sz w:val="28"/>
          <w:szCs w:val="28"/>
          <w:lang w:val="vi-VN"/>
        </w:rPr>
        <w:t>KHOA CÔNG NGHỆ THÔNG TIN</w:t>
      </w:r>
    </w:p>
    <w:p w14:paraId="43D104BF">
      <w:pPr>
        <w:widowControl w:val="0"/>
        <w:jc w:val="center"/>
        <w:rPr>
          <w:color w:val="000000"/>
          <w:sz w:val="19"/>
          <w:szCs w:val="19"/>
          <w:lang w:val="vi-VN"/>
        </w:rPr>
      </w:pPr>
    </w:p>
    <w:p w14:paraId="44AFF518">
      <w:pPr>
        <w:widowControl w:val="0"/>
        <w:jc w:val="center"/>
        <w:rPr>
          <w:color w:val="000000"/>
          <w:sz w:val="28"/>
          <w:szCs w:val="28"/>
          <w:lang w:val="vi-VN"/>
        </w:rPr>
      </w:pPr>
      <w:r>
        <w:drawing>
          <wp:anchor distT="0" distB="0" distL="114300" distR="114300" simplePos="0" relativeHeight="251661312" behindDoc="0" locked="0" layoutInCell="1" allowOverlap="1">
            <wp:simplePos x="0" y="0"/>
            <wp:positionH relativeFrom="column">
              <wp:posOffset>2045970</wp:posOffset>
            </wp:positionH>
            <wp:positionV relativeFrom="paragraph">
              <wp:posOffset>7620</wp:posOffset>
            </wp:positionV>
            <wp:extent cx="1487805" cy="823595"/>
            <wp:effectExtent l="0" t="0" r="17145" b="14605"/>
            <wp:wrapSquare wrapText="bothSides"/>
            <wp:docPr id="7" name="image2.png"/>
            <wp:cNvGraphicFramePr/>
            <a:graphic xmlns:a="http://schemas.openxmlformats.org/drawingml/2006/main">
              <a:graphicData uri="http://schemas.openxmlformats.org/drawingml/2006/picture">
                <pic:pic xmlns:pic="http://schemas.openxmlformats.org/drawingml/2006/picture">
                  <pic:nvPicPr>
                    <pic:cNvPr id="7" name="image2.png"/>
                    <pic:cNvPicPr preferRelativeResize="0"/>
                  </pic:nvPicPr>
                  <pic:blipFill>
                    <a:blip r:embed="rId6"/>
                    <a:srcRect/>
                    <a:stretch>
                      <a:fillRect/>
                    </a:stretch>
                  </pic:blipFill>
                  <pic:spPr>
                    <a:xfrm>
                      <a:off x="0" y="0"/>
                      <a:ext cx="1487606" cy="823567"/>
                    </a:xfrm>
                    <a:prstGeom prst="rect">
                      <a:avLst/>
                    </a:prstGeom>
                  </pic:spPr>
                </pic:pic>
              </a:graphicData>
            </a:graphic>
          </wp:anchor>
        </w:drawing>
      </w:r>
    </w:p>
    <w:p w14:paraId="2D5A6E2A">
      <w:pPr>
        <w:widowControl w:val="0"/>
        <w:jc w:val="center"/>
        <w:rPr>
          <w:color w:val="000000"/>
          <w:sz w:val="28"/>
          <w:szCs w:val="28"/>
          <w:lang w:val="vi-VN"/>
        </w:rPr>
      </w:pPr>
    </w:p>
    <w:p w14:paraId="01410FF0">
      <w:pPr>
        <w:widowControl w:val="0"/>
        <w:jc w:val="center"/>
        <w:rPr>
          <w:color w:val="000000"/>
          <w:sz w:val="38"/>
          <w:szCs w:val="38"/>
          <w:lang w:val="vi-VN"/>
        </w:rPr>
      </w:pPr>
    </w:p>
    <w:p w14:paraId="380D1306">
      <w:pPr>
        <w:widowControl w:val="0"/>
        <w:jc w:val="center"/>
        <w:rPr>
          <w:color w:val="000000"/>
          <w:sz w:val="38"/>
          <w:szCs w:val="38"/>
          <w:lang w:val="vi-VN"/>
        </w:rPr>
      </w:pPr>
    </w:p>
    <w:p w14:paraId="689FA6CB">
      <w:pPr>
        <w:jc w:val="center"/>
        <w:rPr>
          <w:b/>
          <w:bCs/>
          <w:color w:val="000000" w:themeColor="text1"/>
          <w:sz w:val="28"/>
          <w:szCs w:val="28"/>
          <w:lang w:val="vi-VN"/>
          <w14:textFill>
            <w14:solidFill>
              <w14:schemeClr w14:val="tx1"/>
            </w14:solidFill>
          </w14:textFill>
        </w:rPr>
      </w:pPr>
    </w:p>
    <w:p w14:paraId="4FCEA857">
      <w:pPr>
        <w:jc w:val="center"/>
        <w:rPr>
          <w:b/>
          <w:bCs/>
          <w:color w:val="000000" w:themeColor="text1"/>
          <w:sz w:val="28"/>
          <w:szCs w:val="28"/>
          <w:lang w:val="vi-VN"/>
          <w14:textFill>
            <w14:solidFill>
              <w14:schemeClr w14:val="tx1"/>
            </w14:solidFill>
          </w14:textFill>
        </w:rPr>
      </w:pPr>
    </w:p>
    <w:p w14:paraId="461CEF57">
      <w:pPr>
        <w:jc w:val="center"/>
        <w:rPr>
          <w:b/>
          <w:bCs/>
          <w:color w:val="000000" w:themeColor="text1"/>
          <w:sz w:val="28"/>
          <w:szCs w:val="28"/>
          <w:lang w:val="vi-VN"/>
          <w14:textFill>
            <w14:solidFill>
              <w14:schemeClr w14:val="tx1"/>
            </w14:solidFill>
          </w14:textFill>
        </w:rPr>
      </w:pPr>
    </w:p>
    <w:p w14:paraId="5F16BF5C">
      <w:pPr>
        <w:jc w:val="center"/>
        <w:rPr>
          <w:b/>
          <w:bCs/>
          <w:color w:val="000000" w:themeColor="text1"/>
          <w:sz w:val="28"/>
          <w:szCs w:val="28"/>
          <w:lang w:val="vi-VN"/>
          <w14:textFill>
            <w14:solidFill>
              <w14:schemeClr w14:val="tx1"/>
            </w14:solidFill>
          </w14:textFill>
        </w:rPr>
      </w:pPr>
      <w:r>
        <w:rPr>
          <w:b/>
          <w:bCs/>
          <w:color w:val="000000" w:themeColor="text1"/>
          <w:sz w:val="28"/>
          <w:szCs w:val="28"/>
          <w:lang w:val="vi-VN"/>
          <w14:textFill>
            <w14:solidFill>
              <w14:schemeClr w14:val="tx1"/>
            </w14:solidFill>
          </w14:textFill>
        </w:rPr>
        <w:t>Phạm Văn Minh Khang - 52300118</w:t>
      </w:r>
    </w:p>
    <w:p w14:paraId="06B815B3">
      <w:pPr>
        <w:jc w:val="center"/>
        <w:rPr>
          <w:b/>
          <w:bCs/>
          <w:color w:val="000000" w:themeColor="text1"/>
          <w:sz w:val="28"/>
          <w:szCs w:val="28"/>
          <w:lang w:val="vi-VN"/>
          <w14:textFill>
            <w14:solidFill>
              <w14:schemeClr w14:val="tx1"/>
            </w14:solidFill>
          </w14:textFill>
        </w:rPr>
      </w:pPr>
      <w:r>
        <w:rPr>
          <w:b/>
          <w:bCs/>
          <w:color w:val="000000" w:themeColor="text1"/>
          <w:sz w:val="28"/>
          <w:szCs w:val="28"/>
          <w:lang w:val="vi-VN"/>
          <w14:textFill>
            <w14:solidFill>
              <w14:schemeClr w14:val="tx1"/>
            </w14:solidFill>
          </w14:textFill>
        </w:rPr>
        <w:t>Dương Gia Huy - 52300112</w:t>
      </w:r>
    </w:p>
    <w:p w14:paraId="5F252F5E">
      <w:pPr>
        <w:jc w:val="center"/>
        <w:rPr>
          <w:b/>
          <w:bCs/>
          <w:color w:val="000000" w:themeColor="text1"/>
          <w:sz w:val="28"/>
          <w:szCs w:val="28"/>
          <w:lang w:val="vi-VN"/>
          <w14:textFill>
            <w14:solidFill>
              <w14:schemeClr w14:val="tx1"/>
            </w14:solidFill>
          </w14:textFill>
        </w:rPr>
      </w:pPr>
      <w:r>
        <w:rPr>
          <w:b/>
          <w:bCs/>
          <w:color w:val="000000" w:themeColor="text1"/>
          <w:sz w:val="28"/>
          <w:szCs w:val="28"/>
          <w:lang w:val="vi-VN"/>
          <w14:textFill>
            <w14:solidFill>
              <w14:schemeClr w14:val="tx1"/>
            </w14:solidFill>
          </w14:textFill>
        </w:rPr>
        <w:t>Lâm Vĩ Khang - 52300116</w:t>
      </w:r>
    </w:p>
    <w:p w14:paraId="309723F5">
      <w:pPr>
        <w:widowControl w:val="0"/>
        <w:jc w:val="center"/>
        <w:rPr>
          <w:color w:val="000000"/>
          <w:sz w:val="50"/>
          <w:szCs w:val="50"/>
          <w:lang w:val="vi-VN"/>
        </w:rPr>
      </w:pPr>
    </w:p>
    <w:p w14:paraId="314B3CAE">
      <w:pPr>
        <w:ind w:left="446" w:right="461"/>
        <w:jc w:val="center"/>
        <w:rPr>
          <w:b/>
          <w:sz w:val="44"/>
          <w:szCs w:val="44"/>
          <w:lang w:val="vi-VN"/>
        </w:rPr>
      </w:pPr>
    </w:p>
    <w:p w14:paraId="2E63AE69">
      <w:pPr>
        <w:ind w:left="446" w:right="461"/>
        <w:jc w:val="center"/>
        <w:rPr>
          <w:b/>
          <w:sz w:val="44"/>
          <w:szCs w:val="44"/>
          <w:lang w:val="vi-VN"/>
        </w:rPr>
      </w:pPr>
    </w:p>
    <w:p w14:paraId="4126CBC2">
      <w:pPr>
        <w:ind w:left="446" w:right="461"/>
        <w:jc w:val="center"/>
        <w:rPr>
          <w:b/>
          <w:sz w:val="44"/>
          <w:szCs w:val="44"/>
          <w:lang w:val="vi-VN"/>
        </w:rPr>
      </w:pPr>
      <w:r>
        <w:rPr>
          <w:b/>
          <w:sz w:val="44"/>
          <w:szCs w:val="44"/>
          <w:lang w:val="vi-VN"/>
        </w:rPr>
        <w:t>BÁO CÁO CUỐI KỲ</w:t>
      </w:r>
    </w:p>
    <w:p w14:paraId="0863B49C">
      <w:pPr>
        <w:ind w:left="446" w:right="461"/>
        <w:jc w:val="center"/>
        <w:rPr>
          <w:b/>
          <w:sz w:val="44"/>
          <w:szCs w:val="44"/>
          <w:lang w:val="vi-VN"/>
        </w:rPr>
      </w:pPr>
    </w:p>
    <w:p w14:paraId="7414840F">
      <w:pPr>
        <w:ind w:left="446" w:right="461"/>
        <w:jc w:val="center"/>
        <w:rPr>
          <w:b/>
          <w:sz w:val="44"/>
          <w:szCs w:val="44"/>
          <w:lang w:val="vi-VN"/>
        </w:rPr>
      </w:pPr>
    </w:p>
    <w:p w14:paraId="521B26EA">
      <w:pPr>
        <w:tabs>
          <w:tab w:val="left" w:pos="7830"/>
        </w:tabs>
        <w:ind w:left="446" w:right="461"/>
        <w:jc w:val="center"/>
        <w:rPr>
          <w:b/>
          <w:sz w:val="40"/>
          <w:szCs w:val="40"/>
          <w:lang w:val="vi-VN"/>
        </w:rPr>
      </w:pPr>
      <w:r>
        <w:rPr>
          <w:b/>
          <w:sz w:val="44"/>
          <w:szCs w:val="44"/>
          <w:lang w:val="vi-VN"/>
        </w:rPr>
        <w:t>HỌC SÂU</w:t>
      </w:r>
    </w:p>
    <w:p w14:paraId="76B0B566">
      <w:pPr>
        <w:tabs>
          <w:tab w:val="left" w:pos="7830"/>
        </w:tabs>
        <w:ind w:left="446" w:right="461"/>
        <w:jc w:val="center"/>
        <w:rPr>
          <w:b/>
          <w:sz w:val="40"/>
          <w:szCs w:val="40"/>
          <w:lang w:val="vi-VN"/>
        </w:rPr>
      </w:pPr>
    </w:p>
    <w:p w14:paraId="742BF473">
      <w:pPr>
        <w:widowControl w:val="0"/>
        <w:tabs>
          <w:tab w:val="left" w:pos="3919"/>
        </w:tabs>
        <w:jc w:val="both"/>
        <w:rPr>
          <w:b/>
          <w:color w:val="000000"/>
          <w:sz w:val="40"/>
          <w:szCs w:val="40"/>
          <w:lang w:val="vi-VN"/>
        </w:rPr>
      </w:pPr>
    </w:p>
    <w:p w14:paraId="554DDD48">
      <w:pPr>
        <w:widowControl w:val="0"/>
        <w:tabs>
          <w:tab w:val="left" w:pos="3919"/>
        </w:tabs>
        <w:jc w:val="center"/>
        <w:rPr>
          <w:b/>
          <w:color w:val="000000"/>
          <w:sz w:val="40"/>
          <w:szCs w:val="40"/>
          <w:lang w:val="vi-VN"/>
        </w:rPr>
      </w:pPr>
    </w:p>
    <w:p w14:paraId="272EF697">
      <w:pPr>
        <w:widowControl w:val="0"/>
        <w:tabs>
          <w:tab w:val="left" w:pos="3919"/>
        </w:tabs>
        <w:jc w:val="center"/>
        <w:rPr>
          <w:b/>
          <w:color w:val="000000"/>
          <w:sz w:val="40"/>
          <w:szCs w:val="40"/>
          <w:lang w:val="vi-VN"/>
        </w:rPr>
      </w:pPr>
    </w:p>
    <w:p w14:paraId="4FB6B3C1">
      <w:pPr>
        <w:widowControl w:val="0"/>
        <w:tabs>
          <w:tab w:val="left" w:pos="3919"/>
        </w:tabs>
        <w:jc w:val="center"/>
        <w:rPr>
          <w:b/>
          <w:color w:val="000000"/>
          <w:sz w:val="40"/>
          <w:szCs w:val="40"/>
          <w:lang w:val="vi-VN"/>
        </w:rPr>
      </w:pPr>
    </w:p>
    <w:p w14:paraId="2F1AD618">
      <w:pPr>
        <w:tabs>
          <w:tab w:val="center" w:pos="4730"/>
        </w:tabs>
        <w:ind w:right="49"/>
        <w:jc w:val="center"/>
        <w:rPr>
          <w:sz w:val="28"/>
          <w:szCs w:val="28"/>
          <w:lang w:val="vi-VN"/>
        </w:rPr>
      </w:pPr>
      <w:r>
        <w:rPr>
          <w:sz w:val="28"/>
          <w:szCs w:val="28"/>
          <w:lang w:val="vi-VN"/>
        </w:rPr>
        <w:t>Người hướng dẫn</w:t>
      </w:r>
    </w:p>
    <w:p w14:paraId="33942E89">
      <w:pPr>
        <w:jc w:val="center"/>
        <w:rPr>
          <w:sz w:val="26"/>
          <w:szCs w:val="26"/>
          <w:lang w:val="vi-VN"/>
        </w:rPr>
      </w:pPr>
      <w:r>
        <w:rPr>
          <w:b/>
          <w:color w:val="000000"/>
          <w:sz w:val="28"/>
          <w:szCs w:val="28"/>
          <w:lang w:val="vi-VN"/>
        </w:rPr>
        <w:t>PGS.TS Lê Anh Cường</w:t>
      </w:r>
    </w:p>
    <w:p w14:paraId="56CA131D">
      <w:pPr>
        <w:jc w:val="center"/>
        <w:rPr>
          <w:sz w:val="26"/>
          <w:szCs w:val="26"/>
          <w:lang w:val="vi-VN"/>
        </w:rPr>
      </w:pPr>
    </w:p>
    <w:p w14:paraId="214C151B">
      <w:pPr>
        <w:ind w:left="20"/>
        <w:jc w:val="center"/>
        <w:rPr>
          <w:b/>
          <w:sz w:val="28"/>
          <w:szCs w:val="28"/>
          <w:lang w:val="vi-VN"/>
        </w:rPr>
        <w:sectPr>
          <w:headerReference r:id="rId3" w:type="default"/>
          <w:footerReference r:id="rId4" w:type="default"/>
          <w:pgSz w:w="11906" w:h="16838"/>
          <w:pgMar w:top="1985" w:right="1134" w:bottom="1701" w:left="1985" w:header="720" w:footer="720" w:gutter="0"/>
          <w:pgNumType w:fmt="decimal" w:start="1"/>
          <w:cols w:space="720" w:num="1"/>
        </w:sectPr>
      </w:pPr>
      <w:r>
        <w:rPr>
          <w:b/>
          <w:sz w:val="28"/>
          <w:szCs w:val="28"/>
          <w:lang w:val="vi-VN"/>
        </w:rPr>
        <w:t>THÀNH PHỐ HỒ CHÍ MINH, NĂM 2025</w:t>
      </w:r>
    </w:p>
    <w:p w14:paraId="7ED270EA">
      <w:pPr>
        <w:jc w:val="center"/>
        <w:rPr>
          <w:b/>
          <w:sz w:val="32"/>
          <w:szCs w:val="32"/>
          <w:lang w:val="vi-VN"/>
        </w:rPr>
      </w:pPr>
      <w:r>
        <w:rPr>
          <w:b/>
          <w:sz w:val="32"/>
          <w:szCs w:val="32"/>
          <w:lang w:val="vi-VN"/>
        </w:rPr>
        <w:t>LỜI CẢM ƠN</w:t>
      </w:r>
    </w:p>
    <w:p w14:paraId="6A42C57B">
      <w:pPr>
        <w:ind w:firstLine="720"/>
        <w:jc w:val="both"/>
        <w:rPr>
          <w:color w:val="000000"/>
          <w:sz w:val="26"/>
          <w:szCs w:val="26"/>
          <w:lang w:val="vi-VN"/>
        </w:rPr>
      </w:pPr>
    </w:p>
    <w:p w14:paraId="1E9EDEEB">
      <w:pPr>
        <w:tabs>
          <w:tab w:val="left" w:pos="0"/>
          <w:tab w:val="left" w:pos="9072"/>
        </w:tabs>
        <w:spacing w:line="360" w:lineRule="auto"/>
        <w:ind w:right="-80" w:firstLine="720"/>
        <w:jc w:val="both"/>
        <w:rPr>
          <w:sz w:val="26"/>
          <w:szCs w:val="26"/>
          <w:lang w:val="vi-VN"/>
        </w:rPr>
      </w:pPr>
      <w:r>
        <w:rPr>
          <w:sz w:val="26"/>
          <w:szCs w:val="26"/>
          <w:lang w:val="vi-VN"/>
        </w:rPr>
        <w:t>Chúng em xin chân thành cảm ơn thầy PGS.TS Lê Anh Cường vì đã hỗ trợ tận tình và cung cấp cho chúng em những kiến thức bổ ích để vận dụng trong bài báo cáo này. Những kiến thức và kỹ năng mà thầy truyền đạt là nền tảng vững chắc giúp chúng em có thể phân tích vấn đề, tìm kiếm giải pháp và hoàn thành các yêu cầu của đề tài. Mặc dù nhóm đã hết sức cố gắng vận dụng kiến thức đã học, tìm tòi, nghiên cứu tài liệu và triển khai các yêu cầu của bài tập, nhưng do kiến thức chuyên môn và kinh nghiệm thực tế còn hạn chế nên bài báo cáo chắc chắn không thể tránh khỏi những thiếu sót và hạn chế. Chúng em rất mong nhận được những ý kiến đóng góp, nhận xét và chỉ dẫn quý báu từ thầy để có thể nhận ra những điểm yếu, bổ sung kiến thức và hoàn thiện hơn nữa bài báo cáo này cũng như các nghiên cứu sau này.</w:t>
      </w:r>
    </w:p>
    <w:p w14:paraId="4FDAB20A">
      <w:pPr>
        <w:tabs>
          <w:tab w:val="left" w:pos="0"/>
          <w:tab w:val="left" w:pos="9072"/>
        </w:tabs>
        <w:spacing w:line="360" w:lineRule="auto"/>
        <w:ind w:right="-80" w:firstLine="720"/>
        <w:jc w:val="both"/>
        <w:rPr>
          <w:b/>
          <w:sz w:val="32"/>
          <w:szCs w:val="32"/>
          <w:lang w:val="vi-VN"/>
        </w:rPr>
      </w:pPr>
      <w:r>
        <w:rPr>
          <w:sz w:val="26"/>
          <w:szCs w:val="26"/>
          <w:lang w:val="vi-VN"/>
        </w:rPr>
        <w:t>Một lần nữa, chúng em xin trân trọng cảm ơn thầy. Kính chúc thầy luôn dồi dào sức khỏe, hạnh phúc và thành công trong sự nghiệp giảng dạy của mình.</w:t>
      </w:r>
    </w:p>
    <w:p w14:paraId="0820B9D2">
      <w:pPr>
        <w:spacing w:line="360" w:lineRule="auto"/>
        <w:jc w:val="both"/>
        <w:rPr>
          <w:b/>
          <w:sz w:val="32"/>
          <w:szCs w:val="32"/>
          <w:lang w:val="vi-VN"/>
        </w:rPr>
      </w:pPr>
    </w:p>
    <w:p w14:paraId="6A8561A9">
      <w:pPr>
        <w:ind w:left="3600"/>
        <w:jc w:val="both"/>
        <w:rPr>
          <w:sz w:val="26"/>
          <w:szCs w:val="26"/>
          <w:lang w:val="vi-VN"/>
        </w:rPr>
      </w:pPr>
      <w:r>
        <w:rPr>
          <w:b/>
          <w:sz w:val="32"/>
          <w:szCs w:val="32"/>
          <w:lang w:val="vi-VN"/>
        </w:rPr>
        <w:t xml:space="preserve"> </w:t>
      </w:r>
      <w:r>
        <w:rPr>
          <w:sz w:val="26"/>
          <w:szCs w:val="26"/>
          <w:lang w:val="vi-VN"/>
        </w:rPr>
        <w:t xml:space="preserve">TP. Hồ Chí Minh, ngày </w:t>
      </w:r>
      <w:r>
        <w:rPr>
          <w:rFonts w:hint="default"/>
          <w:sz w:val="26"/>
          <w:szCs w:val="26"/>
          <w:lang w:val="en-US"/>
        </w:rPr>
        <w:t>17</w:t>
      </w:r>
      <w:r>
        <w:rPr>
          <w:sz w:val="26"/>
          <w:szCs w:val="26"/>
          <w:lang w:val="vi-VN"/>
        </w:rPr>
        <w:t xml:space="preserve"> tháng </w:t>
      </w:r>
      <w:r>
        <w:rPr>
          <w:rFonts w:hint="default"/>
          <w:sz w:val="26"/>
          <w:szCs w:val="26"/>
          <w:lang w:val="en-US"/>
        </w:rPr>
        <w:t>11</w:t>
      </w:r>
      <w:r>
        <w:rPr>
          <w:sz w:val="26"/>
          <w:szCs w:val="26"/>
          <w:lang w:val="vi-VN"/>
        </w:rPr>
        <w:t xml:space="preserve"> năm 2025 </w:t>
      </w:r>
    </w:p>
    <w:p w14:paraId="1A008F53">
      <w:pPr>
        <w:ind w:left="5040" w:firstLine="720"/>
        <w:jc w:val="both"/>
        <w:rPr>
          <w:b/>
          <w:bCs/>
          <w:sz w:val="26"/>
          <w:szCs w:val="26"/>
          <w:lang w:val="vi-VN"/>
        </w:rPr>
      </w:pPr>
      <w:r>
        <w:rPr>
          <w:b/>
          <w:bCs/>
          <w:sz w:val="26"/>
          <w:szCs w:val="26"/>
          <w:lang w:val="vi-VN"/>
        </w:rPr>
        <w:t>Tác giả</w:t>
      </w:r>
    </w:p>
    <w:p w14:paraId="22873174">
      <w:pPr>
        <w:ind w:left="4320" w:firstLine="720"/>
        <w:jc w:val="both"/>
        <w:rPr>
          <w:b/>
          <w:bCs/>
          <w:sz w:val="26"/>
          <w:szCs w:val="26"/>
          <w:lang w:val="vi-VN"/>
        </w:rPr>
      </w:pPr>
      <w:r>
        <w:rPr>
          <w:b/>
          <w:bCs/>
          <w:sz w:val="26"/>
          <w:szCs w:val="26"/>
          <w:lang w:val="vi-VN"/>
        </w:rPr>
        <w:t>(Ký tên và ghi rõ họ tên)</w:t>
      </w:r>
    </w:p>
    <w:p w14:paraId="378101DD">
      <w:pPr>
        <w:ind w:left="2160" w:leftChars="0" w:firstLine="0" w:firstLineChars="0"/>
        <w:jc w:val="center"/>
        <w:rPr>
          <w:i/>
          <w:iCs/>
          <w:sz w:val="26"/>
          <w:szCs w:val="26"/>
          <w:lang w:val="vi-VN"/>
        </w:rPr>
      </w:pPr>
      <w:r>
        <w:rPr>
          <w:i/>
          <w:iCs/>
          <w:sz w:val="26"/>
          <w:szCs w:val="26"/>
          <w:lang w:val="vi-VN"/>
        </w:rPr>
        <w:t>Khang</w:t>
      </w:r>
      <w:r>
        <w:rPr>
          <w:i/>
          <w:iCs/>
          <w:sz w:val="26"/>
          <w:szCs w:val="26"/>
          <w:lang w:val="vi-VN"/>
        </w:rPr>
        <w:br w:type="textWrapping"/>
      </w:r>
      <w:r>
        <w:rPr>
          <w:i/>
          <w:iCs/>
          <w:sz w:val="26"/>
          <w:szCs w:val="26"/>
          <w:lang w:val="vi-VN"/>
        </w:rPr>
        <w:t>Khang</w:t>
      </w:r>
      <w:r>
        <w:rPr>
          <w:i/>
          <w:iCs/>
          <w:sz w:val="26"/>
          <w:szCs w:val="26"/>
          <w:lang w:val="vi-VN"/>
        </w:rPr>
        <w:br w:type="textWrapping"/>
      </w:r>
      <w:r>
        <w:rPr>
          <w:i/>
          <w:iCs/>
          <w:sz w:val="26"/>
          <w:szCs w:val="26"/>
          <w:lang w:val="vi-VN"/>
        </w:rPr>
        <w:t>Huy</w:t>
      </w:r>
    </w:p>
    <w:p w14:paraId="6B314324">
      <w:pPr>
        <w:ind w:firstLine="0" w:firstLineChars="0"/>
        <w:jc w:val="center"/>
        <w:rPr>
          <w:b/>
          <w:color w:val="000000"/>
          <w:sz w:val="32"/>
          <w:szCs w:val="32"/>
          <w:lang w:val="vi-VN"/>
        </w:rPr>
      </w:pPr>
    </w:p>
    <w:p w14:paraId="5BE99D55">
      <w:pPr>
        <w:ind w:right="10"/>
        <w:jc w:val="both"/>
        <w:rPr>
          <w:b/>
          <w:color w:val="000000"/>
          <w:sz w:val="32"/>
          <w:szCs w:val="32"/>
          <w:lang w:val="vi-VN"/>
        </w:rPr>
      </w:pPr>
    </w:p>
    <w:p w14:paraId="2C45BD64">
      <w:pPr>
        <w:ind w:right="10"/>
        <w:jc w:val="both"/>
        <w:rPr>
          <w:b/>
          <w:color w:val="000000"/>
          <w:sz w:val="32"/>
          <w:szCs w:val="32"/>
          <w:lang w:val="vi-VN"/>
        </w:rPr>
      </w:pPr>
    </w:p>
    <w:p w14:paraId="0A7F744E">
      <w:pPr>
        <w:ind w:right="10"/>
        <w:jc w:val="both"/>
        <w:rPr>
          <w:b/>
          <w:color w:val="000000"/>
          <w:sz w:val="32"/>
          <w:szCs w:val="32"/>
          <w:lang w:val="vi-VN"/>
        </w:rPr>
      </w:pPr>
    </w:p>
    <w:p w14:paraId="569D990B">
      <w:pPr>
        <w:ind w:right="10"/>
        <w:jc w:val="both"/>
        <w:rPr>
          <w:b/>
          <w:color w:val="000000"/>
          <w:sz w:val="32"/>
          <w:szCs w:val="32"/>
          <w:lang w:val="vi-VN"/>
        </w:rPr>
      </w:pPr>
    </w:p>
    <w:p w14:paraId="77052A7D">
      <w:pPr>
        <w:ind w:right="10"/>
        <w:jc w:val="both"/>
        <w:rPr>
          <w:b/>
          <w:color w:val="000000"/>
          <w:sz w:val="32"/>
          <w:szCs w:val="32"/>
          <w:lang w:val="vi-VN"/>
        </w:rPr>
      </w:pPr>
    </w:p>
    <w:p w14:paraId="1C3BE20B">
      <w:pPr>
        <w:ind w:right="10"/>
        <w:jc w:val="both"/>
        <w:rPr>
          <w:b/>
          <w:sz w:val="32"/>
          <w:szCs w:val="32"/>
          <w:lang w:val="vi-VN"/>
        </w:rPr>
      </w:pPr>
    </w:p>
    <w:p w14:paraId="405B7160">
      <w:pPr>
        <w:ind w:right="10"/>
        <w:jc w:val="both"/>
        <w:rPr>
          <w:b/>
          <w:sz w:val="32"/>
          <w:szCs w:val="32"/>
          <w:lang w:val="vi-VN"/>
        </w:rPr>
      </w:pPr>
    </w:p>
    <w:p w14:paraId="0F193E41">
      <w:pPr>
        <w:ind w:right="10"/>
        <w:jc w:val="both"/>
        <w:rPr>
          <w:b/>
          <w:sz w:val="32"/>
          <w:szCs w:val="32"/>
          <w:lang w:val="vi-VN"/>
        </w:rPr>
      </w:pPr>
    </w:p>
    <w:p w14:paraId="5675F6F0">
      <w:pPr>
        <w:ind w:right="10"/>
        <w:jc w:val="both"/>
        <w:rPr>
          <w:b/>
          <w:sz w:val="32"/>
          <w:szCs w:val="32"/>
          <w:lang w:val="vi-VN"/>
        </w:rPr>
      </w:pPr>
    </w:p>
    <w:p w14:paraId="49583ACC">
      <w:pPr>
        <w:ind w:right="10"/>
        <w:jc w:val="both"/>
        <w:rPr>
          <w:b/>
          <w:sz w:val="32"/>
          <w:szCs w:val="32"/>
          <w:lang w:val="vi-VN"/>
        </w:rPr>
      </w:pPr>
    </w:p>
    <w:p w14:paraId="64E166A4">
      <w:pPr>
        <w:ind w:right="10"/>
        <w:jc w:val="both"/>
        <w:rPr>
          <w:b/>
          <w:sz w:val="32"/>
          <w:szCs w:val="32"/>
          <w:lang w:val="vi-VN"/>
        </w:rPr>
      </w:pPr>
    </w:p>
    <w:p w14:paraId="362B9ABD">
      <w:pPr>
        <w:ind w:right="10"/>
        <w:jc w:val="center"/>
        <w:rPr>
          <w:b/>
          <w:sz w:val="32"/>
          <w:szCs w:val="32"/>
          <w:lang w:val="vi-VN"/>
        </w:rPr>
      </w:pPr>
      <w:r>
        <w:rPr>
          <w:b/>
          <w:sz w:val="32"/>
          <w:szCs w:val="32"/>
          <w:lang w:val="vi-VN"/>
        </w:rPr>
        <w:t>CÔNG TRÌNH ĐƯỢC HOÀN THÀNH</w:t>
      </w:r>
    </w:p>
    <w:p w14:paraId="41DC137C">
      <w:pPr>
        <w:ind w:right="10"/>
        <w:jc w:val="center"/>
        <w:rPr>
          <w:b/>
          <w:sz w:val="32"/>
          <w:szCs w:val="32"/>
          <w:lang w:val="vi-VN"/>
        </w:rPr>
      </w:pPr>
      <w:r>
        <w:rPr>
          <w:b/>
          <w:sz w:val="32"/>
          <w:szCs w:val="32"/>
          <w:lang w:val="vi-VN"/>
        </w:rPr>
        <w:t>TẠI TRƯỜNG ĐẠI HỌC TÔN ĐỨC THẮNG</w:t>
      </w:r>
    </w:p>
    <w:p w14:paraId="32E4592F">
      <w:pPr>
        <w:widowControl w:val="0"/>
        <w:spacing w:line="360" w:lineRule="auto"/>
        <w:ind w:left="147" w:right="280" w:firstLine="676"/>
        <w:jc w:val="both"/>
        <w:rPr>
          <w:color w:val="000000"/>
          <w:sz w:val="26"/>
          <w:szCs w:val="26"/>
          <w:lang w:val="vi-VN"/>
        </w:rPr>
      </w:pPr>
      <w:r>
        <w:rPr>
          <w:color w:val="000000"/>
          <w:sz w:val="26"/>
          <w:szCs w:val="26"/>
          <w:lang w:val="vi-VN"/>
        </w:rPr>
        <w:t>Tôi xin cam đoan đây là công trình nghiên cứu của riêng tôi và được sự hướng dẫn khoa học của PGS.TS Lê Anh Cường.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7D3E3171">
      <w:pPr>
        <w:widowControl w:val="0"/>
        <w:spacing w:line="360" w:lineRule="auto"/>
        <w:ind w:left="147" w:right="280" w:firstLine="676"/>
        <w:jc w:val="both"/>
        <w:rPr>
          <w:b/>
          <w:color w:val="000000"/>
          <w:sz w:val="26"/>
          <w:szCs w:val="26"/>
          <w:lang w:val="vi-VN"/>
        </w:rPr>
      </w:pPr>
      <w:r>
        <w:rPr>
          <w:color w:val="000000"/>
          <w:sz w:val="26"/>
          <w:szCs w:val="26"/>
          <w:lang w:val="vi-VN"/>
        </w:rPr>
        <w:t xml:space="preserve">Ngoài ra, trong Dự án còn sử dụng một số nhận xét, đánh giá cũng như số liệu của các tác giả khác, cơ quan tổ chức khác đều có trích dẫn và chú thích nguồn gốc. </w:t>
      </w:r>
    </w:p>
    <w:p w14:paraId="55FBC64B">
      <w:pPr>
        <w:widowControl w:val="0"/>
        <w:spacing w:line="360" w:lineRule="auto"/>
        <w:ind w:left="147" w:right="280" w:firstLine="676"/>
        <w:jc w:val="both"/>
        <w:rPr>
          <w:color w:val="000000"/>
          <w:sz w:val="26"/>
          <w:szCs w:val="26"/>
          <w:lang w:val="vi-VN"/>
        </w:rPr>
      </w:pPr>
      <w:r>
        <w:rPr>
          <w:b/>
          <w:color w:val="000000"/>
          <w:sz w:val="26"/>
          <w:szCs w:val="26"/>
          <w:lang w:val="vi-VN"/>
        </w:rPr>
        <w:t>Nếu phát hiện có bất kỳ sự gian lận nào tôi xin hoàn toàn chịu trách nhiệm về nội dung Dự án của mình</w:t>
      </w:r>
      <w:r>
        <w:rPr>
          <w:color w:val="000000"/>
          <w:sz w:val="26"/>
          <w:szCs w:val="26"/>
          <w:lang w:val="vi-VN"/>
        </w:rPr>
        <w:t>. Trường Đại học Tôn Đức Thắng không liên quan đến những vi phạm tác quyền, bản quyền do tôi gây ra trong quá trình thực hiện (nếu có).</w:t>
      </w:r>
    </w:p>
    <w:p w14:paraId="36F30A08">
      <w:pPr>
        <w:spacing w:line="360" w:lineRule="auto"/>
        <w:ind w:left="3828"/>
        <w:jc w:val="both"/>
        <w:rPr>
          <w:sz w:val="26"/>
          <w:szCs w:val="26"/>
          <w:lang w:val="vi-VN"/>
        </w:rPr>
      </w:pPr>
    </w:p>
    <w:p w14:paraId="24D4A621">
      <w:pPr>
        <w:ind w:left="3828"/>
        <w:jc w:val="both"/>
        <w:rPr>
          <w:sz w:val="26"/>
          <w:szCs w:val="26"/>
          <w:lang w:val="vi-VN"/>
        </w:rPr>
      </w:pPr>
      <w:r>
        <w:rPr>
          <w:sz w:val="26"/>
          <w:szCs w:val="26"/>
          <w:lang w:val="vi-VN"/>
        </w:rPr>
        <w:t xml:space="preserve">TP. Hồ Chí Minh, ngày </w:t>
      </w:r>
      <w:r>
        <w:rPr>
          <w:rFonts w:hint="default"/>
          <w:sz w:val="26"/>
          <w:szCs w:val="26"/>
          <w:lang w:val="en-US"/>
        </w:rPr>
        <w:t xml:space="preserve">17 </w:t>
      </w:r>
      <w:r>
        <w:rPr>
          <w:sz w:val="26"/>
          <w:szCs w:val="26"/>
          <w:lang w:val="vi-VN"/>
        </w:rPr>
        <w:t xml:space="preserve"> tháng 1</w:t>
      </w:r>
      <w:r>
        <w:rPr>
          <w:rFonts w:hint="default"/>
          <w:sz w:val="26"/>
          <w:szCs w:val="26"/>
          <w:lang w:val="en-US"/>
        </w:rPr>
        <w:t>1</w:t>
      </w:r>
      <w:r>
        <w:rPr>
          <w:sz w:val="26"/>
          <w:szCs w:val="26"/>
          <w:lang w:val="vi-VN"/>
        </w:rPr>
        <w:t xml:space="preserve"> năm 2025</w:t>
      </w:r>
    </w:p>
    <w:p w14:paraId="0CF615EF">
      <w:pPr>
        <w:ind w:left="5372" w:right="828" w:firstLine="387"/>
        <w:jc w:val="both"/>
        <w:rPr>
          <w:b/>
          <w:bCs/>
          <w:sz w:val="26"/>
          <w:szCs w:val="26"/>
          <w:lang w:val="vi-VN"/>
        </w:rPr>
      </w:pPr>
      <w:r>
        <w:rPr>
          <w:b/>
          <w:bCs/>
          <w:sz w:val="26"/>
          <w:szCs w:val="26"/>
          <w:lang w:val="vi-VN"/>
        </w:rPr>
        <w:t>Tác giả</w:t>
      </w:r>
    </w:p>
    <w:p w14:paraId="57B43269">
      <w:pPr>
        <w:ind w:left="4660" w:right="828" w:firstLine="380"/>
        <w:jc w:val="both"/>
        <w:rPr>
          <w:b/>
          <w:bCs/>
          <w:sz w:val="26"/>
          <w:szCs w:val="26"/>
          <w:lang w:val="vi-VN"/>
        </w:rPr>
      </w:pPr>
      <w:r>
        <w:rPr>
          <w:b/>
          <w:bCs/>
          <w:sz w:val="26"/>
          <w:szCs w:val="26"/>
          <w:lang w:val="vi-VN"/>
        </w:rPr>
        <w:t>(Ký tên và ghi rõ họ tên)</w:t>
      </w:r>
    </w:p>
    <w:p w14:paraId="36FED603">
      <w:pPr>
        <w:ind w:left="2880"/>
        <w:jc w:val="center"/>
        <w:rPr>
          <w:i/>
          <w:iCs/>
          <w:sz w:val="26"/>
          <w:szCs w:val="26"/>
          <w:lang w:val="vi-VN"/>
        </w:rPr>
      </w:pPr>
      <w:r>
        <w:rPr>
          <w:i/>
          <w:iCs/>
          <w:sz w:val="26"/>
          <w:szCs w:val="26"/>
          <w:lang w:val="vi-VN"/>
        </w:rPr>
        <w:t>Khang</w:t>
      </w:r>
      <w:r>
        <w:rPr>
          <w:i/>
          <w:iCs/>
          <w:sz w:val="26"/>
          <w:szCs w:val="26"/>
          <w:lang w:val="vi-VN"/>
        </w:rPr>
        <w:br w:type="textWrapping"/>
      </w:r>
      <w:r>
        <w:rPr>
          <w:i/>
          <w:iCs/>
          <w:sz w:val="26"/>
          <w:szCs w:val="26"/>
          <w:lang w:val="vi-VN"/>
        </w:rPr>
        <w:t>Khang</w:t>
      </w:r>
      <w:r>
        <w:rPr>
          <w:i/>
          <w:iCs/>
          <w:sz w:val="26"/>
          <w:szCs w:val="26"/>
          <w:lang w:val="vi-VN"/>
        </w:rPr>
        <w:br w:type="textWrapping"/>
      </w:r>
      <w:r>
        <w:rPr>
          <w:i/>
          <w:iCs/>
          <w:sz w:val="26"/>
          <w:szCs w:val="26"/>
          <w:lang w:val="vi-VN"/>
        </w:rPr>
        <w:t>Huy</w:t>
      </w:r>
    </w:p>
    <w:p w14:paraId="69651232">
      <w:pPr>
        <w:tabs>
          <w:tab w:val="center" w:pos="6379"/>
        </w:tabs>
        <w:jc w:val="center"/>
        <w:rPr>
          <w:sz w:val="26"/>
          <w:szCs w:val="26"/>
          <w:lang w:val="vi-VN"/>
        </w:rPr>
      </w:pPr>
    </w:p>
    <w:p w14:paraId="6577F196">
      <w:pPr>
        <w:tabs>
          <w:tab w:val="center" w:pos="6379"/>
        </w:tabs>
        <w:jc w:val="both"/>
        <w:rPr>
          <w:sz w:val="26"/>
          <w:szCs w:val="26"/>
          <w:lang w:val="vi-VN"/>
        </w:rPr>
      </w:pPr>
    </w:p>
    <w:p w14:paraId="457BF723">
      <w:pPr>
        <w:tabs>
          <w:tab w:val="center" w:pos="6379"/>
        </w:tabs>
        <w:jc w:val="both"/>
        <w:rPr>
          <w:sz w:val="26"/>
          <w:szCs w:val="26"/>
          <w:lang w:val="vi-VN"/>
        </w:rPr>
      </w:pPr>
    </w:p>
    <w:p w14:paraId="3FC4C5EB">
      <w:pPr>
        <w:jc w:val="both"/>
        <w:rPr>
          <w:color w:val="1B1C1D"/>
          <w:sz w:val="40"/>
          <w:szCs w:val="40"/>
          <w:lang w:val="vi-VN"/>
        </w:rPr>
      </w:pPr>
      <w:r>
        <w:rPr>
          <w:lang w:val="vi-VN"/>
        </w:rPr>
        <w:br w:type="page"/>
      </w:r>
    </w:p>
    <w:sdt>
      <w:sdtPr>
        <w:rPr>
          <w:rFonts w:eastAsia="SimSun"/>
          <w:sz w:val="26"/>
          <w:szCs w:val="26"/>
        </w:rPr>
        <w:id w:val="147462955"/>
        <w:showingPlcHdr/>
        <w15:color w:val="DBDBDB"/>
        <w:docPartObj>
          <w:docPartGallery w:val="Table of Contents"/>
          <w:docPartUnique/>
        </w:docPartObj>
      </w:sdtPr>
      <w:sdtEndPr>
        <w:rPr>
          <w:rFonts w:eastAsia="Times New Roman"/>
          <w:color w:val="1B1C1D"/>
          <w:sz w:val="26"/>
          <w:szCs w:val="26"/>
          <w:lang w:val="vi-VN"/>
        </w:rPr>
      </w:sdtEndPr>
      <w:sdtContent>
        <w:p w14:paraId="4E69C97A">
          <w:pPr>
            <w:jc w:val="both"/>
            <w:rPr>
              <w:color w:val="1B1C1D"/>
              <w:sz w:val="26"/>
              <w:szCs w:val="26"/>
              <w:shd w:val="clear" w:color="auto" w:fill="auto"/>
              <w:lang w:val="vi-VN"/>
            </w:rPr>
          </w:pPr>
          <w:r>
            <w:rPr>
              <w:rFonts w:eastAsia="SimSun"/>
              <w:sz w:val="26"/>
              <w:szCs w:val="26"/>
              <w:lang w:val="en-US"/>
            </w:rPr>
            <w:t xml:space="preserve">     </w:t>
          </w:r>
        </w:p>
      </w:sdtContent>
    </w:sdt>
    <w:p w14:paraId="523BFCFB">
      <w:pPr>
        <w:pStyle w:val="15"/>
        <w:tabs>
          <w:tab w:val="right" w:leader="dot" w:pos="9360"/>
        </w:tabs>
        <w:jc w:val="center"/>
        <w:rPr>
          <w:rFonts w:hint="default"/>
          <w:b/>
          <w:bCs/>
          <w:color w:val="1B1C1D"/>
          <w:sz w:val="56"/>
          <w:szCs w:val="56"/>
          <w:shd w:val="clear" w:color="auto" w:fill="auto"/>
          <w:lang w:val="en-US"/>
        </w:rPr>
      </w:pPr>
      <w:r>
        <w:rPr>
          <w:color w:val="1B1C1D"/>
          <w:szCs w:val="40"/>
          <w:shd w:val="clear" w:color="auto" w:fill="auto"/>
          <w:lang w:val="vi-VN"/>
        </w:rPr>
        <w:fldChar w:fldCharType="begin"/>
      </w:r>
      <w:r>
        <w:rPr>
          <w:color w:val="1B1C1D"/>
          <w:szCs w:val="40"/>
          <w:shd w:val="clear" w:color="auto" w:fill="auto"/>
          <w:lang w:val="vi-VN"/>
        </w:rPr>
        <w:instrText xml:space="preserve">TOC \o "1-3" \h \u </w:instrText>
      </w:r>
      <w:r>
        <w:rPr>
          <w:color w:val="1B1C1D"/>
          <w:szCs w:val="40"/>
          <w:shd w:val="clear" w:color="auto" w:fill="auto"/>
          <w:lang w:val="vi-VN"/>
        </w:rPr>
        <w:fldChar w:fldCharType="separate"/>
      </w:r>
      <w:r>
        <w:rPr>
          <w:rFonts w:hint="default"/>
          <w:b/>
          <w:bCs/>
          <w:color w:val="1B1C1D"/>
          <w:sz w:val="56"/>
          <w:szCs w:val="56"/>
          <w:shd w:val="clear" w:color="auto" w:fill="auto"/>
          <w:lang w:val="en-US"/>
        </w:rPr>
        <w:t>MỤC LỤC</w:t>
      </w:r>
    </w:p>
    <w:p w14:paraId="08464AD4">
      <w:pPr>
        <w:rPr>
          <w:rFonts w:hint="default"/>
          <w:sz w:val="26"/>
          <w:szCs w:val="26"/>
          <w:shd w:val="clear" w:color="auto" w:fill="auto"/>
          <w:lang w:val="en-US"/>
        </w:rPr>
      </w:pPr>
    </w:p>
    <w:p w14:paraId="562F38E7">
      <w:pPr>
        <w:pStyle w:val="16"/>
        <w:tabs>
          <w:tab w:val="right" w:leader="dot" w:pos="9360"/>
        </w:tabs>
        <w:rPr>
          <w:b/>
          <w:bCs/>
          <w:sz w:val="26"/>
          <w:szCs w:val="26"/>
          <w:shd w:val="clear" w:color="auto" w:fill="auto"/>
        </w:rPr>
      </w:pPr>
      <w:r>
        <w:rPr>
          <w:b/>
          <w:bCs/>
          <w:color w:val="1B1C1D"/>
          <w:sz w:val="26"/>
          <w:szCs w:val="26"/>
          <w:shd w:val="clear" w:color="auto" w:fill="auto"/>
          <w:lang w:val="vi-VN"/>
        </w:rPr>
        <w:fldChar w:fldCharType="begin"/>
      </w:r>
      <w:r>
        <w:rPr>
          <w:b/>
          <w:bCs/>
          <w:sz w:val="26"/>
          <w:szCs w:val="26"/>
          <w:shd w:val="clear" w:color="auto" w:fill="auto"/>
          <w:lang w:val="vi-VN"/>
        </w:rPr>
        <w:instrText xml:space="preserve"> HYPERLINK \l _Toc26713 </w:instrText>
      </w:r>
      <w:r>
        <w:rPr>
          <w:b/>
          <w:bCs/>
          <w:sz w:val="26"/>
          <w:szCs w:val="26"/>
          <w:shd w:val="clear" w:color="auto" w:fill="auto"/>
          <w:lang w:val="vi-VN"/>
        </w:rPr>
        <w:fldChar w:fldCharType="separate"/>
      </w:r>
      <w:r>
        <w:rPr>
          <w:b/>
          <w:bCs/>
          <w:sz w:val="26"/>
          <w:szCs w:val="26"/>
          <w:shd w:val="clear" w:color="auto" w:fill="auto"/>
        </w:rPr>
        <w:t>CHƯƠNG 1: CHỌN MÔ HÌNH PRE-TRAINED VÀ HUẤN LUYỆN SFT (SUPERVISED FINE-TUNING)</w:t>
      </w:r>
      <w:r>
        <w:rPr>
          <w:b/>
          <w:bCs/>
          <w:sz w:val="26"/>
          <w:szCs w:val="26"/>
          <w:shd w:val="clear" w:color="auto" w:fill="auto"/>
        </w:rPr>
        <w:tab/>
      </w:r>
      <w:r>
        <w:rPr>
          <w:b/>
          <w:bCs/>
          <w:sz w:val="26"/>
          <w:szCs w:val="26"/>
          <w:shd w:val="clear" w:color="auto" w:fill="auto"/>
        </w:rPr>
        <w:fldChar w:fldCharType="begin"/>
      </w:r>
      <w:r>
        <w:rPr>
          <w:b/>
          <w:bCs/>
          <w:sz w:val="26"/>
          <w:szCs w:val="26"/>
          <w:shd w:val="clear" w:color="auto" w:fill="auto"/>
        </w:rPr>
        <w:instrText xml:space="preserve"> PAGEREF _Toc26713 \h </w:instrText>
      </w:r>
      <w:r>
        <w:rPr>
          <w:b/>
          <w:bCs/>
          <w:sz w:val="26"/>
          <w:szCs w:val="26"/>
          <w:shd w:val="clear" w:color="auto" w:fill="auto"/>
        </w:rPr>
        <w:fldChar w:fldCharType="separate"/>
      </w:r>
      <w:r>
        <w:rPr>
          <w:b/>
          <w:bCs/>
          <w:sz w:val="26"/>
          <w:szCs w:val="26"/>
          <w:shd w:val="clear" w:color="auto" w:fill="auto"/>
        </w:rPr>
        <w:t>7</w:t>
      </w:r>
      <w:r>
        <w:rPr>
          <w:b/>
          <w:bCs/>
          <w:sz w:val="26"/>
          <w:szCs w:val="26"/>
          <w:shd w:val="clear" w:color="auto" w:fill="auto"/>
        </w:rPr>
        <w:fldChar w:fldCharType="end"/>
      </w:r>
      <w:r>
        <w:rPr>
          <w:b/>
          <w:bCs/>
          <w:color w:val="1B1C1D"/>
          <w:sz w:val="26"/>
          <w:szCs w:val="26"/>
          <w:shd w:val="clear" w:color="auto" w:fill="auto"/>
          <w:lang w:val="vi-VN"/>
        </w:rPr>
        <w:fldChar w:fldCharType="end"/>
      </w:r>
    </w:p>
    <w:p w14:paraId="1AB095C7">
      <w:pPr>
        <w:pStyle w:val="17"/>
        <w:tabs>
          <w:tab w:val="right" w:leader="dot" w:pos="9360"/>
        </w:tabs>
        <w:rPr>
          <w:b/>
          <w:bCs/>
          <w:sz w:val="26"/>
          <w:szCs w:val="26"/>
          <w:shd w:val="clear" w:color="auto" w:fill="auto"/>
        </w:rPr>
      </w:pPr>
      <w:r>
        <w:rPr>
          <w:b/>
          <w:bCs/>
          <w:color w:val="1B1C1D"/>
          <w:sz w:val="26"/>
          <w:szCs w:val="26"/>
          <w:shd w:val="clear" w:color="auto" w:fill="auto"/>
          <w:lang w:val="vi-VN"/>
        </w:rPr>
        <w:fldChar w:fldCharType="begin"/>
      </w:r>
      <w:r>
        <w:rPr>
          <w:b/>
          <w:bCs/>
          <w:sz w:val="26"/>
          <w:szCs w:val="26"/>
          <w:shd w:val="clear" w:color="auto" w:fill="auto"/>
          <w:lang w:val="vi-VN"/>
        </w:rPr>
        <w:instrText xml:space="preserve"> HYPERLINK \l _Toc27737 </w:instrText>
      </w:r>
      <w:r>
        <w:rPr>
          <w:b/>
          <w:bCs/>
          <w:sz w:val="26"/>
          <w:szCs w:val="26"/>
          <w:shd w:val="clear" w:color="auto" w:fill="auto"/>
          <w:lang w:val="vi-VN"/>
        </w:rPr>
        <w:fldChar w:fldCharType="separate"/>
      </w:r>
      <w:r>
        <w:rPr>
          <w:b/>
          <w:bCs/>
          <w:sz w:val="26"/>
          <w:szCs w:val="26"/>
          <w:shd w:val="clear" w:color="auto" w:fill="auto"/>
        </w:rPr>
        <w:t>1.1. Bối cảnh</w:t>
      </w:r>
      <w:r>
        <w:rPr>
          <w:b/>
          <w:bCs/>
          <w:sz w:val="26"/>
          <w:szCs w:val="26"/>
          <w:shd w:val="clear" w:color="auto" w:fill="auto"/>
        </w:rPr>
        <w:tab/>
      </w:r>
      <w:r>
        <w:rPr>
          <w:b/>
          <w:bCs/>
          <w:sz w:val="26"/>
          <w:szCs w:val="26"/>
          <w:shd w:val="clear" w:color="auto" w:fill="auto"/>
        </w:rPr>
        <w:fldChar w:fldCharType="begin"/>
      </w:r>
      <w:r>
        <w:rPr>
          <w:b/>
          <w:bCs/>
          <w:sz w:val="26"/>
          <w:szCs w:val="26"/>
          <w:shd w:val="clear" w:color="auto" w:fill="auto"/>
        </w:rPr>
        <w:instrText xml:space="preserve"> PAGEREF _Toc27737 \h </w:instrText>
      </w:r>
      <w:r>
        <w:rPr>
          <w:b/>
          <w:bCs/>
          <w:sz w:val="26"/>
          <w:szCs w:val="26"/>
          <w:shd w:val="clear" w:color="auto" w:fill="auto"/>
        </w:rPr>
        <w:fldChar w:fldCharType="separate"/>
      </w:r>
      <w:r>
        <w:rPr>
          <w:b/>
          <w:bCs/>
          <w:sz w:val="26"/>
          <w:szCs w:val="26"/>
          <w:shd w:val="clear" w:color="auto" w:fill="auto"/>
        </w:rPr>
        <w:t>7</w:t>
      </w:r>
      <w:r>
        <w:rPr>
          <w:b/>
          <w:bCs/>
          <w:sz w:val="26"/>
          <w:szCs w:val="26"/>
          <w:shd w:val="clear" w:color="auto" w:fill="auto"/>
        </w:rPr>
        <w:fldChar w:fldCharType="end"/>
      </w:r>
      <w:r>
        <w:rPr>
          <w:b/>
          <w:bCs/>
          <w:color w:val="1B1C1D"/>
          <w:sz w:val="26"/>
          <w:szCs w:val="26"/>
          <w:shd w:val="clear" w:color="auto" w:fill="auto"/>
          <w:lang w:val="vi-VN"/>
        </w:rPr>
        <w:fldChar w:fldCharType="end"/>
      </w:r>
    </w:p>
    <w:p w14:paraId="09DB809C">
      <w:pPr>
        <w:pStyle w:val="17"/>
        <w:tabs>
          <w:tab w:val="right" w:leader="dot" w:pos="9360"/>
        </w:tabs>
        <w:rPr>
          <w:b/>
          <w:bCs/>
          <w:sz w:val="26"/>
          <w:szCs w:val="26"/>
          <w:shd w:val="clear" w:color="auto" w:fill="auto"/>
        </w:rPr>
      </w:pPr>
      <w:r>
        <w:rPr>
          <w:b/>
          <w:bCs/>
          <w:color w:val="1B1C1D"/>
          <w:sz w:val="26"/>
          <w:szCs w:val="26"/>
          <w:shd w:val="clear" w:color="auto" w:fill="auto"/>
          <w:lang w:val="vi-VN"/>
        </w:rPr>
        <w:fldChar w:fldCharType="begin"/>
      </w:r>
      <w:r>
        <w:rPr>
          <w:b/>
          <w:bCs/>
          <w:sz w:val="26"/>
          <w:szCs w:val="26"/>
          <w:shd w:val="clear" w:color="auto" w:fill="auto"/>
          <w:lang w:val="vi-VN"/>
        </w:rPr>
        <w:instrText xml:space="preserve"> HYPERLINK \l _Toc29089 </w:instrText>
      </w:r>
      <w:r>
        <w:rPr>
          <w:b/>
          <w:bCs/>
          <w:sz w:val="26"/>
          <w:szCs w:val="26"/>
          <w:shd w:val="clear" w:color="auto" w:fill="auto"/>
          <w:lang w:val="vi-VN"/>
        </w:rPr>
        <w:fldChar w:fldCharType="separate"/>
      </w:r>
      <w:r>
        <w:rPr>
          <w:b/>
          <w:bCs/>
          <w:sz w:val="26"/>
          <w:szCs w:val="26"/>
          <w:shd w:val="clear" w:color="auto" w:fill="auto"/>
        </w:rPr>
        <w:t>1.2. Lý thuyết về Supervised Fine-Tuning (SFT)</w:t>
      </w:r>
      <w:r>
        <w:rPr>
          <w:b/>
          <w:bCs/>
          <w:sz w:val="26"/>
          <w:szCs w:val="26"/>
          <w:shd w:val="clear" w:color="auto" w:fill="auto"/>
        </w:rPr>
        <w:tab/>
      </w:r>
      <w:r>
        <w:rPr>
          <w:b/>
          <w:bCs/>
          <w:sz w:val="26"/>
          <w:szCs w:val="26"/>
          <w:shd w:val="clear" w:color="auto" w:fill="auto"/>
        </w:rPr>
        <w:fldChar w:fldCharType="begin"/>
      </w:r>
      <w:r>
        <w:rPr>
          <w:b/>
          <w:bCs/>
          <w:sz w:val="26"/>
          <w:szCs w:val="26"/>
          <w:shd w:val="clear" w:color="auto" w:fill="auto"/>
        </w:rPr>
        <w:instrText xml:space="preserve"> PAGEREF _Toc29089 \h </w:instrText>
      </w:r>
      <w:r>
        <w:rPr>
          <w:b/>
          <w:bCs/>
          <w:sz w:val="26"/>
          <w:szCs w:val="26"/>
          <w:shd w:val="clear" w:color="auto" w:fill="auto"/>
        </w:rPr>
        <w:fldChar w:fldCharType="separate"/>
      </w:r>
      <w:r>
        <w:rPr>
          <w:b/>
          <w:bCs/>
          <w:sz w:val="26"/>
          <w:szCs w:val="26"/>
          <w:shd w:val="clear" w:color="auto" w:fill="auto"/>
        </w:rPr>
        <w:t>8</w:t>
      </w:r>
      <w:r>
        <w:rPr>
          <w:b/>
          <w:bCs/>
          <w:sz w:val="26"/>
          <w:szCs w:val="26"/>
          <w:shd w:val="clear" w:color="auto" w:fill="auto"/>
        </w:rPr>
        <w:fldChar w:fldCharType="end"/>
      </w:r>
      <w:r>
        <w:rPr>
          <w:b/>
          <w:bCs/>
          <w:color w:val="1B1C1D"/>
          <w:sz w:val="26"/>
          <w:szCs w:val="26"/>
          <w:shd w:val="clear" w:color="auto" w:fill="auto"/>
          <w:lang w:val="vi-VN"/>
        </w:rPr>
        <w:fldChar w:fldCharType="end"/>
      </w:r>
    </w:p>
    <w:p w14:paraId="49D31EEF">
      <w:pPr>
        <w:pStyle w:val="17"/>
        <w:tabs>
          <w:tab w:val="right" w:leader="dot" w:pos="9360"/>
        </w:tabs>
        <w:rPr>
          <w:b/>
          <w:bCs/>
          <w:sz w:val="26"/>
          <w:szCs w:val="26"/>
          <w:shd w:val="clear" w:color="auto" w:fill="auto"/>
        </w:rPr>
      </w:pPr>
      <w:r>
        <w:rPr>
          <w:b/>
          <w:bCs/>
          <w:color w:val="1B1C1D"/>
          <w:sz w:val="26"/>
          <w:szCs w:val="26"/>
          <w:shd w:val="clear" w:color="auto" w:fill="auto"/>
          <w:lang w:val="vi-VN"/>
        </w:rPr>
        <w:fldChar w:fldCharType="begin"/>
      </w:r>
      <w:r>
        <w:rPr>
          <w:b/>
          <w:bCs/>
          <w:sz w:val="26"/>
          <w:szCs w:val="26"/>
          <w:shd w:val="clear" w:color="auto" w:fill="auto"/>
          <w:lang w:val="vi-VN"/>
        </w:rPr>
        <w:instrText xml:space="preserve"> HYPERLINK \l _Toc14566 </w:instrText>
      </w:r>
      <w:r>
        <w:rPr>
          <w:b/>
          <w:bCs/>
          <w:sz w:val="26"/>
          <w:szCs w:val="26"/>
          <w:shd w:val="clear" w:color="auto" w:fill="auto"/>
          <w:lang w:val="vi-VN"/>
        </w:rPr>
        <w:fldChar w:fldCharType="separate"/>
      </w:r>
      <w:r>
        <w:rPr>
          <w:b/>
          <w:bCs/>
          <w:sz w:val="26"/>
          <w:szCs w:val="26"/>
          <w:shd w:val="clear" w:color="auto" w:fill="auto"/>
        </w:rPr>
        <w:t>1.3. Mô hình và Bộ dữ liệu</w:t>
      </w:r>
      <w:r>
        <w:rPr>
          <w:b/>
          <w:bCs/>
          <w:sz w:val="26"/>
          <w:szCs w:val="26"/>
          <w:shd w:val="clear" w:color="auto" w:fill="auto"/>
        </w:rPr>
        <w:tab/>
      </w:r>
      <w:r>
        <w:rPr>
          <w:b/>
          <w:bCs/>
          <w:sz w:val="26"/>
          <w:szCs w:val="26"/>
          <w:shd w:val="clear" w:color="auto" w:fill="auto"/>
        </w:rPr>
        <w:fldChar w:fldCharType="begin"/>
      </w:r>
      <w:r>
        <w:rPr>
          <w:b/>
          <w:bCs/>
          <w:sz w:val="26"/>
          <w:szCs w:val="26"/>
          <w:shd w:val="clear" w:color="auto" w:fill="auto"/>
        </w:rPr>
        <w:instrText xml:space="preserve"> PAGEREF _Toc14566 \h </w:instrText>
      </w:r>
      <w:r>
        <w:rPr>
          <w:b/>
          <w:bCs/>
          <w:sz w:val="26"/>
          <w:szCs w:val="26"/>
          <w:shd w:val="clear" w:color="auto" w:fill="auto"/>
        </w:rPr>
        <w:fldChar w:fldCharType="separate"/>
      </w:r>
      <w:r>
        <w:rPr>
          <w:b/>
          <w:bCs/>
          <w:sz w:val="26"/>
          <w:szCs w:val="26"/>
          <w:shd w:val="clear" w:color="auto" w:fill="auto"/>
        </w:rPr>
        <w:t>8</w:t>
      </w:r>
      <w:r>
        <w:rPr>
          <w:b/>
          <w:bCs/>
          <w:sz w:val="26"/>
          <w:szCs w:val="26"/>
          <w:shd w:val="clear" w:color="auto" w:fill="auto"/>
        </w:rPr>
        <w:fldChar w:fldCharType="end"/>
      </w:r>
      <w:r>
        <w:rPr>
          <w:b/>
          <w:bCs/>
          <w:color w:val="1B1C1D"/>
          <w:sz w:val="26"/>
          <w:szCs w:val="26"/>
          <w:shd w:val="clear" w:color="auto" w:fill="auto"/>
          <w:lang w:val="vi-VN"/>
        </w:rPr>
        <w:fldChar w:fldCharType="end"/>
      </w:r>
    </w:p>
    <w:p w14:paraId="684DDB20">
      <w:pPr>
        <w:pStyle w:val="17"/>
        <w:tabs>
          <w:tab w:val="right" w:leader="dot" w:pos="9360"/>
        </w:tabs>
        <w:rPr>
          <w:b/>
          <w:bCs/>
          <w:sz w:val="26"/>
          <w:szCs w:val="26"/>
          <w:shd w:val="clear" w:color="auto" w:fill="auto"/>
        </w:rPr>
      </w:pPr>
      <w:r>
        <w:rPr>
          <w:b/>
          <w:bCs/>
          <w:color w:val="1B1C1D"/>
          <w:sz w:val="26"/>
          <w:szCs w:val="26"/>
          <w:shd w:val="clear" w:color="auto" w:fill="auto"/>
          <w:lang w:val="vi-VN"/>
        </w:rPr>
        <w:fldChar w:fldCharType="begin"/>
      </w:r>
      <w:r>
        <w:rPr>
          <w:b/>
          <w:bCs/>
          <w:sz w:val="26"/>
          <w:szCs w:val="26"/>
          <w:shd w:val="clear" w:color="auto" w:fill="auto"/>
          <w:lang w:val="vi-VN"/>
        </w:rPr>
        <w:instrText xml:space="preserve"> HYPERLINK \l _Toc17865 </w:instrText>
      </w:r>
      <w:r>
        <w:rPr>
          <w:b/>
          <w:bCs/>
          <w:sz w:val="26"/>
          <w:szCs w:val="26"/>
          <w:shd w:val="clear" w:color="auto" w:fill="auto"/>
          <w:lang w:val="vi-VN"/>
        </w:rPr>
        <w:fldChar w:fldCharType="separate"/>
      </w:r>
      <w:r>
        <w:rPr>
          <w:b/>
          <w:bCs/>
          <w:sz w:val="26"/>
          <w:szCs w:val="26"/>
          <w:shd w:val="clear" w:color="auto" w:fill="auto"/>
        </w:rPr>
        <w:t>1.4. Áp dụng Huấn luyện SFT</w:t>
      </w:r>
      <w:r>
        <w:rPr>
          <w:b/>
          <w:bCs/>
          <w:sz w:val="26"/>
          <w:szCs w:val="26"/>
          <w:shd w:val="clear" w:color="auto" w:fill="auto"/>
        </w:rPr>
        <w:tab/>
      </w:r>
      <w:r>
        <w:rPr>
          <w:b/>
          <w:bCs/>
          <w:sz w:val="26"/>
          <w:szCs w:val="26"/>
          <w:shd w:val="clear" w:color="auto" w:fill="auto"/>
        </w:rPr>
        <w:fldChar w:fldCharType="begin"/>
      </w:r>
      <w:r>
        <w:rPr>
          <w:b/>
          <w:bCs/>
          <w:sz w:val="26"/>
          <w:szCs w:val="26"/>
          <w:shd w:val="clear" w:color="auto" w:fill="auto"/>
        </w:rPr>
        <w:instrText xml:space="preserve"> PAGEREF _Toc17865 \h </w:instrText>
      </w:r>
      <w:r>
        <w:rPr>
          <w:b/>
          <w:bCs/>
          <w:sz w:val="26"/>
          <w:szCs w:val="26"/>
          <w:shd w:val="clear" w:color="auto" w:fill="auto"/>
        </w:rPr>
        <w:fldChar w:fldCharType="separate"/>
      </w:r>
      <w:r>
        <w:rPr>
          <w:b/>
          <w:bCs/>
          <w:sz w:val="26"/>
          <w:szCs w:val="26"/>
          <w:shd w:val="clear" w:color="auto" w:fill="auto"/>
        </w:rPr>
        <w:t>8</w:t>
      </w:r>
      <w:r>
        <w:rPr>
          <w:b/>
          <w:bCs/>
          <w:sz w:val="26"/>
          <w:szCs w:val="26"/>
          <w:shd w:val="clear" w:color="auto" w:fill="auto"/>
        </w:rPr>
        <w:fldChar w:fldCharType="end"/>
      </w:r>
      <w:r>
        <w:rPr>
          <w:b/>
          <w:bCs/>
          <w:color w:val="1B1C1D"/>
          <w:sz w:val="26"/>
          <w:szCs w:val="26"/>
          <w:shd w:val="clear" w:color="auto" w:fill="auto"/>
          <w:lang w:val="vi-VN"/>
        </w:rPr>
        <w:fldChar w:fldCharType="end"/>
      </w:r>
    </w:p>
    <w:p w14:paraId="2B870C1F">
      <w:pPr>
        <w:pStyle w:val="16"/>
        <w:tabs>
          <w:tab w:val="right" w:leader="dot" w:pos="9360"/>
        </w:tabs>
        <w:rPr>
          <w:b/>
          <w:bCs/>
          <w:sz w:val="26"/>
          <w:szCs w:val="26"/>
          <w:shd w:val="clear" w:color="auto" w:fill="auto"/>
        </w:rPr>
      </w:pPr>
      <w:r>
        <w:rPr>
          <w:b/>
          <w:bCs/>
          <w:color w:val="1B1C1D"/>
          <w:sz w:val="26"/>
          <w:szCs w:val="26"/>
          <w:shd w:val="clear" w:color="auto" w:fill="auto"/>
          <w:lang w:val="vi-VN"/>
        </w:rPr>
        <w:fldChar w:fldCharType="begin"/>
      </w:r>
      <w:r>
        <w:rPr>
          <w:b/>
          <w:bCs/>
          <w:sz w:val="26"/>
          <w:szCs w:val="26"/>
          <w:shd w:val="clear" w:color="auto" w:fill="auto"/>
          <w:lang w:val="vi-VN"/>
        </w:rPr>
        <w:instrText xml:space="preserve"> HYPERLINK \l _Toc6131 </w:instrText>
      </w:r>
      <w:r>
        <w:rPr>
          <w:b/>
          <w:bCs/>
          <w:sz w:val="26"/>
          <w:szCs w:val="26"/>
          <w:shd w:val="clear" w:color="auto" w:fill="auto"/>
          <w:lang w:val="vi-VN"/>
        </w:rPr>
        <w:fldChar w:fldCharType="separate"/>
      </w:r>
      <w:r>
        <w:rPr>
          <w:b/>
          <w:bCs/>
          <w:sz w:val="26"/>
          <w:szCs w:val="26"/>
          <w:shd w:val="clear" w:color="auto" w:fill="auto"/>
        </w:rPr>
        <w:t>CHƯƠNG 2: TÌM HIỂU VÀ HUẤN LUYỆN BẰNG REINFORCEMENT LEARNING (RL)</w:t>
      </w:r>
      <w:r>
        <w:rPr>
          <w:b/>
          <w:bCs/>
          <w:sz w:val="26"/>
          <w:szCs w:val="26"/>
          <w:shd w:val="clear" w:color="auto" w:fill="auto"/>
        </w:rPr>
        <w:tab/>
      </w:r>
      <w:r>
        <w:rPr>
          <w:b/>
          <w:bCs/>
          <w:sz w:val="26"/>
          <w:szCs w:val="26"/>
          <w:shd w:val="clear" w:color="auto" w:fill="auto"/>
        </w:rPr>
        <w:fldChar w:fldCharType="begin"/>
      </w:r>
      <w:r>
        <w:rPr>
          <w:b/>
          <w:bCs/>
          <w:sz w:val="26"/>
          <w:szCs w:val="26"/>
          <w:shd w:val="clear" w:color="auto" w:fill="auto"/>
        </w:rPr>
        <w:instrText xml:space="preserve"> PAGEREF _Toc6131 \h </w:instrText>
      </w:r>
      <w:r>
        <w:rPr>
          <w:b/>
          <w:bCs/>
          <w:sz w:val="26"/>
          <w:szCs w:val="26"/>
          <w:shd w:val="clear" w:color="auto" w:fill="auto"/>
        </w:rPr>
        <w:fldChar w:fldCharType="separate"/>
      </w:r>
      <w:r>
        <w:rPr>
          <w:b/>
          <w:bCs/>
          <w:sz w:val="26"/>
          <w:szCs w:val="26"/>
          <w:shd w:val="clear" w:color="auto" w:fill="auto"/>
        </w:rPr>
        <w:t>9</w:t>
      </w:r>
      <w:r>
        <w:rPr>
          <w:b/>
          <w:bCs/>
          <w:sz w:val="26"/>
          <w:szCs w:val="26"/>
          <w:shd w:val="clear" w:color="auto" w:fill="auto"/>
        </w:rPr>
        <w:fldChar w:fldCharType="end"/>
      </w:r>
      <w:r>
        <w:rPr>
          <w:b/>
          <w:bCs/>
          <w:color w:val="1B1C1D"/>
          <w:sz w:val="26"/>
          <w:szCs w:val="26"/>
          <w:shd w:val="clear" w:color="auto" w:fill="auto"/>
          <w:lang w:val="vi-VN"/>
        </w:rPr>
        <w:fldChar w:fldCharType="end"/>
      </w:r>
    </w:p>
    <w:p w14:paraId="74BD6B19">
      <w:pPr>
        <w:pStyle w:val="17"/>
        <w:tabs>
          <w:tab w:val="right" w:leader="dot" w:pos="9360"/>
        </w:tabs>
        <w:rPr>
          <w:b/>
          <w:bCs/>
          <w:sz w:val="26"/>
          <w:szCs w:val="26"/>
          <w:shd w:val="clear" w:color="auto" w:fill="auto"/>
        </w:rPr>
      </w:pPr>
      <w:r>
        <w:rPr>
          <w:b/>
          <w:bCs/>
          <w:color w:val="1B1C1D"/>
          <w:sz w:val="26"/>
          <w:szCs w:val="26"/>
          <w:shd w:val="clear" w:color="auto" w:fill="auto"/>
          <w:lang w:val="vi-VN"/>
        </w:rPr>
        <w:fldChar w:fldCharType="begin"/>
      </w:r>
      <w:r>
        <w:rPr>
          <w:b/>
          <w:bCs/>
          <w:sz w:val="26"/>
          <w:szCs w:val="26"/>
          <w:shd w:val="clear" w:color="auto" w:fill="auto"/>
          <w:lang w:val="vi-VN"/>
        </w:rPr>
        <w:instrText xml:space="preserve"> HYPERLINK \l _Toc16788 </w:instrText>
      </w:r>
      <w:r>
        <w:rPr>
          <w:b/>
          <w:bCs/>
          <w:sz w:val="26"/>
          <w:szCs w:val="26"/>
          <w:shd w:val="clear" w:color="auto" w:fill="auto"/>
          <w:lang w:val="vi-VN"/>
        </w:rPr>
        <w:fldChar w:fldCharType="separate"/>
      </w:r>
      <w:r>
        <w:rPr>
          <w:b/>
          <w:bCs/>
          <w:sz w:val="26"/>
          <w:szCs w:val="26"/>
          <w:shd w:val="clear" w:color="auto" w:fill="auto"/>
        </w:rPr>
        <w:t>2.1. Lý thuyết về RL trong Tinh chỉnh Mô hình Ngôn ngữ</w:t>
      </w:r>
      <w:r>
        <w:rPr>
          <w:b/>
          <w:bCs/>
          <w:sz w:val="26"/>
          <w:szCs w:val="26"/>
          <w:shd w:val="clear" w:color="auto" w:fill="auto"/>
        </w:rPr>
        <w:tab/>
      </w:r>
      <w:r>
        <w:rPr>
          <w:b/>
          <w:bCs/>
          <w:sz w:val="26"/>
          <w:szCs w:val="26"/>
          <w:shd w:val="clear" w:color="auto" w:fill="auto"/>
        </w:rPr>
        <w:fldChar w:fldCharType="begin"/>
      </w:r>
      <w:r>
        <w:rPr>
          <w:b/>
          <w:bCs/>
          <w:sz w:val="26"/>
          <w:szCs w:val="26"/>
          <w:shd w:val="clear" w:color="auto" w:fill="auto"/>
        </w:rPr>
        <w:instrText xml:space="preserve"> PAGEREF _Toc16788 \h </w:instrText>
      </w:r>
      <w:r>
        <w:rPr>
          <w:b/>
          <w:bCs/>
          <w:sz w:val="26"/>
          <w:szCs w:val="26"/>
          <w:shd w:val="clear" w:color="auto" w:fill="auto"/>
        </w:rPr>
        <w:fldChar w:fldCharType="separate"/>
      </w:r>
      <w:r>
        <w:rPr>
          <w:b/>
          <w:bCs/>
          <w:sz w:val="26"/>
          <w:szCs w:val="26"/>
          <w:shd w:val="clear" w:color="auto" w:fill="auto"/>
        </w:rPr>
        <w:t>9</w:t>
      </w:r>
      <w:r>
        <w:rPr>
          <w:b/>
          <w:bCs/>
          <w:sz w:val="26"/>
          <w:szCs w:val="26"/>
          <w:shd w:val="clear" w:color="auto" w:fill="auto"/>
        </w:rPr>
        <w:fldChar w:fldCharType="end"/>
      </w:r>
      <w:r>
        <w:rPr>
          <w:b/>
          <w:bCs/>
          <w:color w:val="1B1C1D"/>
          <w:sz w:val="26"/>
          <w:szCs w:val="26"/>
          <w:shd w:val="clear" w:color="auto" w:fill="auto"/>
          <w:lang w:val="vi-VN"/>
        </w:rPr>
        <w:fldChar w:fldCharType="end"/>
      </w:r>
    </w:p>
    <w:p w14:paraId="2D95D7F5">
      <w:pPr>
        <w:pStyle w:val="17"/>
        <w:tabs>
          <w:tab w:val="right" w:leader="dot" w:pos="9360"/>
        </w:tabs>
        <w:rPr>
          <w:b/>
          <w:bCs/>
          <w:sz w:val="26"/>
          <w:szCs w:val="26"/>
          <w:shd w:val="clear" w:color="auto" w:fill="auto"/>
        </w:rPr>
      </w:pPr>
      <w:r>
        <w:rPr>
          <w:b/>
          <w:bCs/>
          <w:color w:val="1B1C1D"/>
          <w:sz w:val="26"/>
          <w:szCs w:val="26"/>
          <w:shd w:val="clear" w:color="auto" w:fill="auto"/>
          <w:lang w:val="vi-VN"/>
        </w:rPr>
        <w:fldChar w:fldCharType="begin"/>
      </w:r>
      <w:r>
        <w:rPr>
          <w:b/>
          <w:bCs/>
          <w:sz w:val="26"/>
          <w:szCs w:val="26"/>
          <w:shd w:val="clear" w:color="auto" w:fill="auto"/>
          <w:lang w:val="vi-VN"/>
        </w:rPr>
        <w:instrText xml:space="preserve"> HYPERLINK \l _Toc1347 </w:instrText>
      </w:r>
      <w:r>
        <w:rPr>
          <w:b/>
          <w:bCs/>
          <w:sz w:val="26"/>
          <w:szCs w:val="26"/>
          <w:shd w:val="clear" w:color="auto" w:fill="auto"/>
          <w:lang w:val="vi-VN"/>
        </w:rPr>
        <w:fldChar w:fldCharType="separate"/>
      </w:r>
      <w:r>
        <w:rPr>
          <w:b/>
          <w:bCs/>
          <w:sz w:val="26"/>
          <w:szCs w:val="26"/>
          <w:shd w:val="clear" w:color="auto" w:fill="auto"/>
        </w:rPr>
        <w:t>2.2. Thực nghiệm phương pháp DPO cho bài toán Tóm tắt văn bản</w:t>
      </w:r>
      <w:r>
        <w:rPr>
          <w:b/>
          <w:bCs/>
          <w:sz w:val="26"/>
          <w:szCs w:val="26"/>
          <w:shd w:val="clear" w:color="auto" w:fill="auto"/>
        </w:rPr>
        <w:tab/>
      </w:r>
      <w:r>
        <w:rPr>
          <w:b/>
          <w:bCs/>
          <w:sz w:val="26"/>
          <w:szCs w:val="26"/>
          <w:shd w:val="clear" w:color="auto" w:fill="auto"/>
        </w:rPr>
        <w:fldChar w:fldCharType="begin"/>
      </w:r>
      <w:r>
        <w:rPr>
          <w:b/>
          <w:bCs/>
          <w:sz w:val="26"/>
          <w:szCs w:val="26"/>
          <w:shd w:val="clear" w:color="auto" w:fill="auto"/>
        </w:rPr>
        <w:instrText xml:space="preserve"> PAGEREF _Toc1347 \h </w:instrText>
      </w:r>
      <w:r>
        <w:rPr>
          <w:b/>
          <w:bCs/>
          <w:sz w:val="26"/>
          <w:szCs w:val="26"/>
          <w:shd w:val="clear" w:color="auto" w:fill="auto"/>
        </w:rPr>
        <w:fldChar w:fldCharType="separate"/>
      </w:r>
      <w:r>
        <w:rPr>
          <w:b/>
          <w:bCs/>
          <w:sz w:val="26"/>
          <w:szCs w:val="26"/>
          <w:shd w:val="clear" w:color="auto" w:fill="auto"/>
        </w:rPr>
        <w:t>13</w:t>
      </w:r>
      <w:r>
        <w:rPr>
          <w:b/>
          <w:bCs/>
          <w:sz w:val="26"/>
          <w:szCs w:val="26"/>
          <w:shd w:val="clear" w:color="auto" w:fill="auto"/>
        </w:rPr>
        <w:fldChar w:fldCharType="end"/>
      </w:r>
      <w:r>
        <w:rPr>
          <w:b/>
          <w:bCs/>
          <w:color w:val="1B1C1D"/>
          <w:sz w:val="26"/>
          <w:szCs w:val="26"/>
          <w:shd w:val="clear" w:color="auto" w:fill="auto"/>
          <w:lang w:val="vi-VN"/>
        </w:rPr>
        <w:fldChar w:fldCharType="end"/>
      </w:r>
    </w:p>
    <w:p w14:paraId="40D668D9">
      <w:pPr>
        <w:pStyle w:val="17"/>
        <w:tabs>
          <w:tab w:val="right" w:leader="dot" w:pos="9360"/>
        </w:tabs>
        <w:rPr>
          <w:b/>
          <w:bCs/>
          <w:sz w:val="26"/>
          <w:szCs w:val="26"/>
          <w:shd w:val="clear" w:color="auto" w:fill="auto"/>
        </w:rPr>
      </w:pPr>
      <w:r>
        <w:rPr>
          <w:b/>
          <w:bCs/>
          <w:color w:val="1B1C1D"/>
          <w:sz w:val="26"/>
          <w:szCs w:val="26"/>
          <w:shd w:val="clear" w:color="auto" w:fill="auto"/>
          <w:lang w:val="vi-VN"/>
        </w:rPr>
        <w:fldChar w:fldCharType="begin"/>
      </w:r>
      <w:r>
        <w:rPr>
          <w:b/>
          <w:bCs/>
          <w:sz w:val="26"/>
          <w:szCs w:val="26"/>
          <w:shd w:val="clear" w:color="auto" w:fill="auto"/>
          <w:lang w:val="vi-VN"/>
        </w:rPr>
        <w:instrText xml:space="preserve"> HYPERLINK \l _Toc17842 </w:instrText>
      </w:r>
      <w:r>
        <w:rPr>
          <w:b/>
          <w:bCs/>
          <w:sz w:val="26"/>
          <w:szCs w:val="26"/>
          <w:shd w:val="clear" w:color="auto" w:fill="auto"/>
          <w:lang w:val="vi-VN"/>
        </w:rPr>
        <w:fldChar w:fldCharType="separate"/>
      </w:r>
      <w:r>
        <w:rPr>
          <w:b/>
          <w:bCs/>
          <w:sz w:val="26"/>
          <w:szCs w:val="26"/>
          <w:shd w:val="clear" w:color="auto" w:fill="auto"/>
        </w:rPr>
        <w:t>2.3 Thực nghiệm phương pháp PPO cho bài toán Tóm tắt văn bản</w:t>
      </w:r>
      <w:r>
        <w:rPr>
          <w:b/>
          <w:bCs/>
          <w:sz w:val="26"/>
          <w:szCs w:val="26"/>
          <w:shd w:val="clear" w:color="auto" w:fill="auto"/>
        </w:rPr>
        <w:tab/>
      </w:r>
      <w:r>
        <w:rPr>
          <w:b/>
          <w:bCs/>
          <w:sz w:val="26"/>
          <w:szCs w:val="26"/>
          <w:shd w:val="clear" w:color="auto" w:fill="auto"/>
        </w:rPr>
        <w:fldChar w:fldCharType="begin"/>
      </w:r>
      <w:r>
        <w:rPr>
          <w:b/>
          <w:bCs/>
          <w:sz w:val="26"/>
          <w:szCs w:val="26"/>
          <w:shd w:val="clear" w:color="auto" w:fill="auto"/>
        </w:rPr>
        <w:instrText xml:space="preserve"> PAGEREF _Toc17842 \h </w:instrText>
      </w:r>
      <w:r>
        <w:rPr>
          <w:b/>
          <w:bCs/>
          <w:sz w:val="26"/>
          <w:szCs w:val="26"/>
          <w:shd w:val="clear" w:color="auto" w:fill="auto"/>
        </w:rPr>
        <w:fldChar w:fldCharType="separate"/>
      </w:r>
      <w:r>
        <w:rPr>
          <w:b/>
          <w:bCs/>
          <w:sz w:val="26"/>
          <w:szCs w:val="26"/>
          <w:shd w:val="clear" w:color="auto" w:fill="auto"/>
        </w:rPr>
        <w:t>14</w:t>
      </w:r>
      <w:r>
        <w:rPr>
          <w:b/>
          <w:bCs/>
          <w:sz w:val="26"/>
          <w:szCs w:val="26"/>
          <w:shd w:val="clear" w:color="auto" w:fill="auto"/>
        </w:rPr>
        <w:fldChar w:fldCharType="end"/>
      </w:r>
      <w:r>
        <w:rPr>
          <w:b/>
          <w:bCs/>
          <w:color w:val="1B1C1D"/>
          <w:sz w:val="26"/>
          <w:szCs w:val="26"/>
          <w:shd w:val="clear" w:color="auto" w:fill="auto"/>
          <w:lang w:val="vi-VN"/>
        </w:rPr>
        <w:fldChar w:fldCharType="end"/>
      </w:r>
    </w:p>
    <w:p w14:paraId="18E4E1E4">
      <w:pPr>
        <w:pStyle w:val="17"/>
        <w:tabs>
          <w:tab w:val="right" w:leader="dot" w:pos="9360"/>
        </w:tabs>
        <w:rPr>
          <w:b/>
          <w:bCs/>
          <w:sz w:val="26"/>
          <w:szCs w:val="26"/>
          <w:shd w:val="clear" w:color="auto" w:fill="auto"/>
        </w:rPr>
      </w:pPr>
      <w:r>
        <w:rPr>
          <w:b/>
          <w:bCs/>
          <w:color w:val="1B1C1D"/>
          <w:sz w:val="26"/>
          <w:szCs w:val="26"/>
          <w:shd w:val="clear" w:color="auto" w:fill="auto"/>
          <w:lang w:val="vi-VN"/>
        </w:rPr>
        <w:fldChar w:fldCharType="begin"/>
      </w:r>
      <w:r>
        <w:rPr>
          <w:b/>
          <w:bCs/>
          <w:sz w:val="26"/>
          <w:szCs w:val="26"/>
          <w:shd w:val="clear" w:color="auto" w:fill="auto"/>
          <w:lang w:val="vi-VN"/>
        </w:rPr>
        <w:instrText xml:space="preserve"> HYPERLINK \l _Toc14945 </w:instrText>
      </w:r>
      <w:r>
        <w:rPr>
          <w:b/>
          <w:bCs/>
          <w:sz w:val="26"/>
          <w:szCs w:val="26"/>
          <w:shd w:val="clear" w:color="auto" w:fill="auto"/>
          <w:lang w:val="vi-VN"/>
        </w:rPr>
        <w:fldChar w:fldCharType="separate"/>
      </w:r>
      <w:r>
        <w:rPr>
          <w:b/>
          <w:bCs/>
          <w:sz w:val="26"/>
          <w:szCs w:val="26"/>
          <w:shd w:val="clear" w:color="auto" w:fill="auto"/>
        </w:rPr>
        <w:t>2.4 Thực nghiệm phương pháp PPO (cải tiến) cho bài toán Tóm tắt văn bản</w:t>
      </w:r>
      <w:r>
        <w:rPr>
          <w:b/>
          <w:bCs/>
          <w:sz w:val="26"/>
          <w:szCs w:val="26"/>
          <w:shd w:val="clear" w:color="auto" w:fill="auto"/>
        </w:rPr>
        <w:tab/>
      </w:r>
      <w:r>
        <w:rPr>
          <w:b/>
          <w:bCs/>
          <w:sz w:val="26"/>
          <w:szCs w:val="26"/>
          <w:shd w:val="clear" w:color="auto" w:fill="auto"/>
        </w:rPr>
        <w:fldChar w:fldCharType="begin"/>
      </w:r>
      <w:r>
        <w:rPr>
          <w:b/>
          <w:bCs/>
          <w:sz w:val="26"/>
          <w:szCs w:val="26"/>
          <w:shd w:val="clear" w:color="auto" w:fill="auto"/>
        </w:rPr>
        <w:instrText xml:space="preserve"> PAGEREF _Toc14945 \h </w:instrText>
      </w:r>
      <w:r>
        <w:rPr>
          <w:b/>
          <w:bCs/>
          <w:sz w:val="26"/>
          <w:szCs w:val="26"/>
          <w:shd w:val="clear" w:color="auto" w:fill="auto"/>
        </w:rPr>
        <w:fldChar w:fldCharType="separate"/>
      </w:r>
      <w:r>
        <w:rPr>
          <w:b/>
          <w:bCs/>
          <w:sz w:val="26"/>
          <w:szCs w:val="26"/>
          <w:shd w:val="clear" w:color="auto" w:fill="auto"/>
        </w:rPr>
        <w:t>15</w:t>
      </w:r>
      <w:r>
        <w:rPr>
          <w:b/>
          <w:bCs/>
          <w:sz w:val="26"/>
          <w:szCs w:val="26"/>
          <w:shd w:val="clear" w:color="auto" w:fill="auto"/>
        </w:rPr>
        <w:fldChar w:fldCharType="end"/>
      </w:r>
      <w:r>
        <w:rPr>
          <w:b/>
          <w:bCs/>
          <w:color w:val="1B1C1D"/>
          <w:sz w:val="26"/>
          <w:szCs w:val="26"/>
          <w:shd w:val="clear" w:color="auto" w:fill="auto"/>
          <w:lang w:val="vi-VN"/>
        </w:rPr>
        <w:fldChar w:fldCharType="end"/>
      </w:r>
    </w:p>
    <w:p w14:paraId="6EB39A85">
      <w:pPr>
        <w:pStyle w:val="17"/>
        <w:tabs>
          <w:tab w:val="right" w:leader="dot" w:pos="9360"/>
        </w:tabs>
        <w:rPr>
          <w:b/>
          <w:bCs/>
          <w:sz w:val="26"/>
          <w:szCs w:val="26"/>
          <w:shd w:val="clear" w:color="auto" w:fill="auto"/>
        </w:rPr>
      </w:pPr>
      <w:r>
        <w:rPr>
          <w:b/>
          <w:bCs/>
          <w:color w:val="1B1C1D"/>
          <w:sz w:val="26"/>
          <w:szCs w:val="26"/>
          <w:shd w:val="clear" w:color="auto" w:fill="auto"/>
          <w:lang w:val="vi-VN"/>
        </w:rPr>
        <w:fldChar w:fldCharType="begin"/>
      </w:r>
      <w:r>
        <w:rPr>
          <w:b/>
          <w:bCs/>
          <w:sz w:val="26"/>
          <w:szCs w:val="26"/>
          <w:shd w:val="clear" w:color="auto" w:fill="auto"/>
          <w:lang w:val="vi-VN"/>
        </w:rPr>
        <w:instrText xml:space="preserve"> HYPERLINK \l _Toc28939 </w:instrText>
      </w:r>
      <w:r>
        <w:rPr>
          <w:b/>
          <w:bCs/>
          <w:sz w:val="26"/>
          <w:szCs w:val="26"/>
          <w:shd w:val="clear" w:color="auto" w:fill="auto"/>
          <w:lang w:val="vi-VN"/>
        </w:rPr>
        <w:fldChar w:fldCharType="separate"/>
      </w:r>
      <w:r>
        <w:rPr>
          <w:b/>
          <w:bCs/>
          <w:sz w:val="26"/>
          <w:szCs w:val="26"/>
          <w:shd w:val="clear" w:color="auto" w:fill="auto"/>
        </w:rPr>
        <w:t>2.5 Thực nghiệm phương pháp GRPO cho bài toán Tóm tắt văn bản</w:t>
      </w:r>
      <w:r>
        <w:rPr>
          <w:b/>
          <w:bCs/>
          <w:sz w:val="26"/>
          <w:szCs w:val="26"/>
          <w:shd w:val="clear" w:color="auto" w:fill="auto"/>
        </w:rPr>
        <w:tab/>
      </w:r>
      <w:r>
        <w:rPr>
          <w:b/>
          <w:bCs/>
          <w:sz w:val="26"/>
          <w:szCs w:val="26"/>
          <w:shd w:val="clear" w:color="auto" w:fill="auto"/>
        </w:rPr>
        <w:fldChar w:fldCharType="begin"/>
      </w:r>
      <w:r>
        <w:rPr>
          <w:b/>
          <w:bCs/>
          <w:sz w:val="26"/>
          <w:szCs w:val="26"/>
          <w:shd w:val="clear" w:color="auto" w:fill="auto"/>
        </w:rPr>
        <w:instrText xml:space="preserve"> PAGEREF _Toc28939 \h </w:instrText>
      </w:r>
      <w:r>
        <w:rPr>
          <w:b/>
          <w:bCs/>
          <w:sz w:val="26"/>
          <w:szCs w:val="26"/>
          <w:shd w:val="clear" w:color="auto" w:fill="auto"/>
        </w:rPr>
        <w:fldChar w:fldCharType="separate"/>
      </w:r>
      <w:r>
        <w:rPr>
          <w:b/>
          <w:bCs/>
          <w:sz w:val="26"/>
          <w:szCs w:val="26"/>
          <w:shd w:val="clear" w:color="auto" w:fill="auto"/>
        </w:rPr>
        <w:t>17</w:t>
      </w:r>
      <w:r>
        <w:rPr>
          <w:b/>
          <w:bCs/>
          <w:sz w:val="26"/>
          <w:szCs w:val="26"/>
          <w:shd w:val="clear" w:color="auto" w:fill="auto"/>
        </w:rPr>
        <w:fldChar w:fldCharType="end"/>
      </w:r>
      <w:r>
        <w:rPr>
          <w:b/>
          <w:bCs/>
          <w:color w:val="1B1C1D"/>
          <w:sz w:val="26"/>
          <w:szCs w:val="26"/>
          <w:shd w:val="clear" w:color="auto" w:fill="auto"/>
          <w:lang w:val="vi-VN"/>
        </w:rPr>
        <w:fldChar w:fldCharType="end"/>
      </w:r>
    </w:p>
    <w:p w14:paraId="2118D674">
      <w:pPr>
        <w:pStyle w:val="16"/>
        <w:tabs>
          <w:tab w:val="right" w:leader="dot" w:pos="9360"/>
        </w:tabs>
        <w:rPr>
          <w:b/>
          <w:bCs/>
          <w:sz w:val="26"/>
          <w:szCs w:val="26"/>
          <w:shd w:val="clear" w:color="auto" w:fill="auto"/>
        </w:rPr>
      </w:pPr>
      <w:r>
        <w:rPr>
          <w:b/>
          <w:bCs/>
          <w:color w:val="1B1C1D"/>
          <w:sz w:val="26"/>
          <w:szCs w:val="26"/>
          <w:shd w:val="clear" w:color="auto" w:fill="auto"/>
          <w:lang w:val="vi-VN"/>
        </w:rPr>
        <w:fldChar w:fldCharType="begin"/>
      </w:r>
      <w:r>
        <w:rPr>
          <w:b/>
          <w:bCs/>
          <w:sz w:val="26"/>
          <w:szCs w:val="26"/>
          <w:shd w:val="clear" w:color="auto" w:fill="auto"/>
          <w:lang w:val="vi-VN"/>
        </w:rPr>
        <w:instrText xml:space="preserve"> HYPERLINK \l _Toc10971 </w:instrText>
      </w:r>
      <w:r>
        <w:rPr>
          <w:b/>
          <w:bCs/>
          <w:sz w:val="26"/>
          <w:szCs w:val="26"/>
          <w:shd w:val="clear" w:color="auto" w:fill="auto"/>
          <w:lang w:val="vi-VN"/>
        </w:rPr>
        <w:fldChar w:fldCharType="separate"/>
      </w:r>
      <w:r>
        <w:rPr>
          <w:b/>
          <w:bCs/>
          <w:sz w:val="26"/>
          <w:szCs w:val="26"/>
          <w:shd w:val="clear" w:color="auto" w:fill="auto"/>
        </w:rPr>
        <w:t>CHƯƠNG 3: PHƯƠNG PHÁP ĐÁNH GIÁ VÀ SO SÁNH MÔ HÌNH</w:t>
      </w:r>
      <w:r>
        <w:rPr>
          <w:b/>
          <w:bCs/>
          <w:sz w:val="26"/>
          <w:szCs w:val="26"/>
          <w:shd w:val="clear" w:color="auto" w:fill="auto"/>
        </w:rPr>
        <w:tab/>
      </w:r>
      <w:r>
        <w:rPr>
          <w:b/>
          <w:bCs/>
          <w:sz w:val="26"/>
          <w:szCs w:val="26"/>
          <w:shd w:val="clear" w:color="auto" w:fill="auto"/>
        </w:rPr>
        <w:fldChar w:fldCharType="begin"/>
      </w:r>
      <w:r>
        <w:rPr>
          <w:b/>
          <w:bCs/>
          <w:sz w:val="26"/>
          <w:szCs w:val="26"/>
          <w:shd w:val="clear" w:color="auto" w:fill="auto"/>
        </w:rPr>
        <w:instrText xml:space="preserve"> PAGEREF _Toc10971 \h </w:instrText>
      </w:r>
      <w:r>
        <w:rPr>
          <w:b/>
          <w:bCs/>
          <w:sz w:val="26"/>
          <w:szCs w:val="26"/>
          <w:shd w:val="clear" w:color="auto" w:fill="auto"/>
        </w:rPr>
        <w:fldChar w:fldCharType="separate"/>
      </w:r>
      <w:r>
        <w:rPr>
          <w:b/>
          <w:bCs/>
          <w:sz w:val="26"/>
          <w:szCs w:val="26"/>
          <w:shd w:val="clear" w:color="auto" w:fill="auto"/>
        </w:rPr>
        <w:t>19</w:t>
      </w:r>
      <w:r>
        <w:rPr>
          <w:b/>
          <w:bCs/>
          <w:sz w:val="26"/>
          <w:szCs w:val="26"/>
          <w:shd w:val="clear" w:color="auto" w:fill="auto"/>
        </w:rPr>
        <w:fldChar w:fldCharType="end"/>
      </w:r>
      <w:r>
        <w:rPr>
          <w:b/>
          <w:bCs/>
          <w:color w:val="1B1C1D"/>
          <w:sz w:val="26"/>
          <w:szCs w:val="26"/>
          <w:shd w:val="clear" w:color="auto" w:fill="auto"/>
          <w:lang w:val="vi-VN"/>
        </w:rPr>
        <w:fldChar w:fldCharType="end"/>
      </w:r>
    </w:p>
    <w:p w14:paraId="66DD936D">
      <w:pPr>
        <w:pStyle w:val="17"/>
        <w:tabs>
          <w:tab w:val="right" w:leader="dot" w:pos="9360"/>
        </w:tabs>
        <w:rPr>
          <w:b/>
          <w:bCs/>
          <w:sz w:val="26"/>
          <w:szCs w:val="26"/>
          <w:shd w:val="clear" w:color="auto" w:fill="auto"/>
        </w:rPr>
      </w:pPr>
      <w:r>
        <w:rPr>
          <w:b/>
          <w:bCs/>
          <w:color w:val="1B1C1D"/>
          <w:sz w:val="26"/>
          <w:szCs w:val="26"/>
          <w:shd w:val="clear" w:color="auto" w:fill="auto"/>
          <w:lang w:val="vi-VN"/>
        </w:rPr>
        <w:fldChar w:fldCharType="begin"/>
      </w:r>
      <w:r>
        <w:rPr>
          <w:b/>
          <w:bCs/>
          <w:sz w:val="26"/>
          <w:szCs w:val="26"/>
          <w:shd w:val="clear" w:color="auto" w:fill="auto"/>
          <w:lang w:val="vi-VN"/>
        </w:rPr>
        <w:instrText xml:space="preserve"> HYPERLINK \l _Toc20530 </w:instrText>
      </w:r>
      <w:r>
        <w:rPr>
          <w:b/>
          <w:bCs/>
          <w:sz w:val="26"/>
          <w:szCs w:val="26"/>
          <w:shd w:val="clear" w:color="auto" w:fill="auto"/>
          <w:lang w:val="vi-VN"/>
        </w:rPr>
        <w:fldChar w:fldCharType="separate"/>
      </w:r>
      <w:r>
        <w:rPr>
          <w:b/>
          <w:bCs/>
          <w:sz w:val="26"/>
          <w:szCs w:val="26"/>
          <w:shd w:val="clear" w:color="auto" w:fill="auto"/>
        </w:rPr>
        <w:t>3.1. Lý thuyết Phương pháp Đánh giá (ROUGE)</w:t>
      </w:r>
      <w:r>
        <w:rPr>
          <w:b/>
          <w:bCs/>
          <w:sz w:val="26"/>
          <w:szCs w:val="26"/>
          <w:shd w:val="clear" w:color="auto" w:fill="auto"/>
        </w:rPr>
        <w:tab/>
      </w:r>
      <w:r>
        <w:rPr>
          <w:b/>
          <w:bCs/>
          <w:sz w:val="26"/>
          <w:szCs w:val="26"/>
          <w:shd w:val="clear" w:color="auto" w:fill="auto"/>
        </w:rPr>
        <w:fldChar w:fldCharType="begin"/>
      </w:r>
      <w:r>
        <w:rPr>
          <w:b/>
          <w:bCs/>
          <w:sz w:val="26"/>
          <w:szCs w:val="26"/>
          <w:shd w:val="clear" w:color="auto" w:fill="auto"/>
        </w:rPr>
        <w:instrText xml:space="preserve"> PAGEREF _Toc20530 \h </w:instrText>
      </w:r>
      <w:r>
        <w:rPr>
          <w:b/>
          <w:bCs/>
          <w:sz w:val="26"/>
          <w:szCs w:val="26"/>
          <w:shd w:val="clear" w:color="auto" w:fill="auto"/>
        </w:rPr>
        <w:fldChar w:fldCharType="separate"/>
      </w:r>
      <w:r>
        <w:rPr>
          <w:b/>
          <w:bCs/>
          <w:sz w:val="26"/>
          <w:szCs w:val="26"/>
          <w:shd w:val="clear" w:color="auto" w:fill="auto"/>
        </w:rPr>
        <w:t>19</w:t>
      </w:r>
      <w:r>
        <w:rPr>
          <w:b/>
          <w:bCs/>
          <w:sz w:val="26"/>
          <w:szCs w:val="26"/>
          <w:shd w:val="clear" w:color="auto" w:fill="auto"/>
        </w:rPr>
        <w:fldChar w:fldCharType="end"/>
      </w:r>
      <w:r>
        <w:rPr>
          <w:b/>
          <w:bCs/>
          <w:color w:val="1B1C1D"/>
          <w:sz w:val="26"/>
          <w:szCs w:val="26"/>
          <w:shd w:val="clear" w:color="auto" w:fill="auto"/>
          <w:lang w:val="vi-VN"/>
        </w:rPr>
        <w:fldChar w:fldCharType="end"/>
      </w:r>
    </w:p>
    <w:p w14:paraId="701DA0A9">
      <w:pPr>
        <w:pStyle w:val="17"/>
        <w:tabs>
          <w:tab w:val="right" w:leader="dot" w:pos="9360"/>
        </w:tabs>
        <w:rPr>
          <w:b/>
          <w:bCs/>
          <w:sz w:val="26"/>
          <w:szCs w:val="26"/>
          <w:shd w:val="clear" w:color="auto" w:fill="auto"/>
        </w:rPr>
      </w:pPr>
      <w:r>
        <w:rPr>
          <w:b/>
          <w:bCs/>
          <w:color w:val="1B1C1D"/>
          <w:sz w:val="26"/>
          <w:szCs w:val="26"/>
          <w:shd w:val="clear" w:color="auto" w:fill="auto"/>
          <w:lang w:val="vi-VN"/>
        </w:rPr>
        <w:fldChar w:fldCharType="begin"/>
      </w:r>
      <w:r>
        <w:rPr>
          <w:b/>
          <w:bCs/>
          <w:sz w:val="26"/>
          <w:szCs w:val="26"/>
          <w:shd w:val="clear" w:color="auto" w:fill="auto"/>
          <w:lang w:val="vi-VN"/>
        </w:rPr>
        <w:instrText xml:space="preserve"> HYPERLINK \l _Toc25414 </w:instrText>
      </w:r>
      <w:r>
        <w:rPr>
          <w:b/>
          <w:bCs/>
          <w:sz w:val="26"/>
          <w:szCs w:val="26"/>
          <w:shd w:val="clear" w:color="auto" w:fill="auto"/>
          <w:lang w:val="vi-VN"/>
        </w:rPr>
        <w:fldChar w:fldCharType="separate"/>
      </w:r>
      <w:r>
        <w:rPr>
          <w:b/>
          <w:bCs/>
          <w:sz w:val="26"/>
          <w:szCs w:val="26"/>
          <w:shd w:val="clear" w:color="auto" w:fill="auto"/>
        </w:rPr>
        <w:t>3.2. Tập Dữ liệu Test</w:t>
      </w:r>
      <w:r>
        <w:rPr>
          <w:b/>
          <w:bCs/>
          <w:sz w:val="26"/>
          <w:szCs w:val="26"/>
          <w:shd w:val="clear" w:color="auto" w:fill="auto"/>
        </w:rPr>
        <w:tab/>
      </w:r>
      <w:r>
        <w:rPr>
          <w:b/>
          <w:bCs/>
          <w:sz w:val="26"/>
          <w:szCs w:val="26"/>
          <w:shd w:val="clear" w:color="auto" w:fill="auto"/>
        </w:rPr>
        <w:fldChar w:fldCharType="begin"/>
      </w:r>
      <w:r>
        <w:rPr>
          <w:b/>
          <w:bCs/>
          <w:sz w:val="26"/>
          <w:szCs w:val="26"/>
          <w:shd w:val="clear" w:color="auto" w:fill="auto"/>
        </w:rPr>
        <w:instrText xml:space="preserve"> PAGEREF _Toc25414 \h </w:instrText>
      </w:r>
      <w:r>
        <w:rPr>
          <w:b/>
          <w:bCs/>
          <w:sz w:val="26"/>
          <w:szCs w:val="26"/>
          <w:shd w:val="clear" w:color="auto" w:fill="auto"/>
        </w:rPr>
        <w:fldChar w:fldCharType="separate"/>
      </w:r>
      <w:r>
        <w:rPr>
          <w:b/>
          <w:bCs/>
          <w:sz w:val="26"/>
          <w:szCs w:val="26"/>
          <w:shd w:val="clear" w:color="auto" w:fill="auto"/>
        </w:rPr>
        <w:t>19</w:t>
      </w:r>
      <w:r>
        <w:rPr>
          <w:b/>
          <w:bCs/>
          <w:sz w:val="26"/>
          <w:szCs w:val="26"/>
          <w:shd w:val="clear" w:color="auto" w:fill="auto"/>
        </w:rPr>
        <w:fldChar w:fldCharType="end"/>
      </w:r>
      <w:r>
        <w:rPr>
          <w:b/>
          <w:bCs/>
          <w:color w:val="1B1C1D"/>
          <w:sz w:val="26"/>
          <w:szCs w:val="26"/>
          <w:shd w:val="clear" w:color="auto" w:fill="auto"/>
          <w:lang w:val="vi-VN"/>
        </w:rPr>
        <w:fldChar w:fldCharType="end"/>
      </w:r>
    </w:p>
    <w:p w14:paraId="5847E212">
      <w:pPr>
        <w:pStyle w:val="17"/>
        <w:tabs>
          <w:tab w:val="right" w:leader="dot" w:pos="9360"/>
        </w:tabs>
        <w:rPr>
          <w:sz w:val="26"/>
          <w:szCs w:val="26"/>
          <w:shd w:val="clear" w:color="auto" w:fill="auto"/>
        </w:rPr>
      </w:pPr>
      <w:r>
        <w:rPr>
          <w:b/>
          <w:bCs/>
          <w:color w:val="1B1C1D"/>
          <w:sz w:val="26"/>
          <w:szCs w:val="26"/>
          <w:shd w:val="clear" w:color="auto" w:fill="auto"/>
          <w:lang w:val="vi-VN"/>
        </w:rPr>
        <w:fldChar w:fldCharType="begin"/>
      </w:r>
      <w:r>
        <w:rPr>
          <w:b/>
          <w:bCs/>
          <w:sz w:val="26"/>
          <w:szCs w:val="26"/>
          <w:shd w:val="clear" w:color="auto" w:fill="auto"/>
          <w:lang w:val="vi-VN"/>
        </w:rPr>
        <w:instrText xml:space="preserve"> HYPERLINK \l _Toc28276 </w:instrText>
      </w:r>
      <w:r>
        <w:rPr>
          <w:b/>
          <w:bCs/>
          <w:sz w:val="26"/>
          <w:szCs w:val="26"/>
          <w:shd w:val="clear" w:color="auto" w:fill="auto"/>
          <w:lang w:val="vi-VN"/>
        </w:rPr>
        <w:fldChar w:fldCharType="separate"/>
      </w:r>
      <w:r>
        <w:rPr>
          <w:b/>
          <w:bCs/>
          <w:sz w:val="26"/>
          <w:szCs w:val="26"/>
          <w:shd w:val="clear" w:color="auto" w:fill="auto"/>
        </w:rPr>
        <w:t>3.3. Đánh giá và So sánh</w:t>
      </w:r>
      <w:r>
        <w:rPr>
          <w:b/>
          <w:bCs/>
          <w:sz w:val="26"/>
          <w:szCs w:val="26"/>
          <w:shd w:val="clear" w:color="auto" w:fill="auto"/>
        </w:rPr>
        <w:tab/>
      </w:r>
      <w:r>
        <w:rPr>
          <w:b/>
          <w:bCs/>
          <w:sz w:val="26"/>
          <w:szCs w:val="26"/>
          <w:shd w:val="clear" w:color="auto" w:fill="auto"/>
        </w:rPr>
        <w:fldChar w:fldCharType="begin"/>
      </w:r>
      <w:r>
        <w:rPr>
          <w:b/>
          <w:bCs/>
          <w:sz w:val="26"/>
          <w:szCs w:val="26"/>
          <w:shd w:val="clear" w:color="auto" w:fill="auto"/>
        </w:rPr>
        <w:instrText xml:space="preserve"> PAGEREF _Toc28276 \h </w:instrText>
      </w:r>
      <w:r>
        <w:rPr>
          <w:b/>
          <w:bCs/>
          <w:sz w:val="26"/>
          <w:szCs w:val="26"/>
          <w:shd w:val="clear" w:color="auto" w:fill="auto"/>
        </w:rPr>
        <w:fldChar w:fldCharType="separate"/>
      </w:r>
      <w:r>
        <w:rPr>
          <w:b/>
          <w:bCs/>
          <w:sz w:val="26"/>
          <w:szCs w:val="26"/>
          <w:shd w:val="clear" w:color="auto" w:fill="auto"/>
        </w:rPr>
        <w:t>19</w:t>
      </w:r>
      <w:r>
        <w:rPr>
          <w:b/>
          <w:bCs/>
          <w:sz w:val="26"/>
          <w:szCs w:val="26"/>
          <w:shd w:val="clear" w:color="auto" w:fill="auto"/>
        </w:rPr>
        <w:fldChar w:fldCharType="end"/>
      </w:r>
      <w:r>
        <w:rPr>
          <w:b/>
          <w:bCs/>
          <w:color w:val="1B1C1D"/>
          <w:sz w:val="26"/>
          <w:szCs w:val="26"/>
          <w:shd w:val="clear" w:color="auto" w:fill="auto"/>
          <w:lang w:val="vi-VN"/>
        </w:rPr>
        <w:fldChar w:fldCharType="end"/>
      </w:r>
    </w:p>
    <w:p w14:paraId="3BB515AB">
      <w:pPr>
        <w:pStyle w:val="17"/>
        <w:tabs>
          <w:tab w:val="right" w:leader="dot" w:pos="9360"/>
        </w:tabs>
        <w:rPr>
          <w:b/>
          <w:bCs/>
          <w:sz w:val="26"/>
          <w:szCs w:val="26"/>
          <w:shd w:val="clear" w:color="auto" w:fill="auto"/>
        </w:rPr>
      </w:pPr>
      <w:r>
        <w:rPr>
          <w:b/>
          <w:bCs/>
          <w:color w:val="1B1C1D"/>
          <w:sz w:val="26"/>
          <w:szCs w:val="26"/>
          <w:shd w:val="clear" w:color="auto" w:fill="auto"/>
          <w:lang w:val="vi-VN"/>
        </w:rPr>
        <w:fldChar w:fldCharType="begin"/>
      </w:r>
      <w:r>
        <w:rPr>
          <w:b/>
          <w:bCs/>
          <w:sz w:val="26"/>
          <w:szCs w:val="26"/>
          <w:shd w:val="clear" w:color="auto" w:fill="auto"/>
          <w:lang w:val="vi-VN"/>
        </w:rPr>
        <w:instrText xml:space="preserve"> HYPERLINK \l _Toc32566 </w:instrText>
      </w:r>
      <w:r>
        <w:rPr>
          <w:b/>
          <w:bCs/>
          <w:sz w:val="26"/>
          <w:szCs w:val="26"/>
          <w:shd w:val="clear" w:color="auto" w:fill="auto"/>
          <w:lang w:val="vi-VN"/>
        </w:rPr>
        <w:fldChar w:fldCharType="separate"/>
      </w:r>
      <w:r>
        <w:rPr>
          <w:b/>
          <w:bCs/>
          <w:sz w:val="26"/>
          <w:szCs w:val="26"/>
          <w:shd w:val="clear" w:color="auto" w:fill="auto"/>
        </w:rPr>
        <w:t>3.4. Phân tích Kết quả</w:t>
      </w:r>
      <w:r>
        <w:rPr>
          <w:b/>
          <w:bCs/>
          <w:sz w:val="26"/>
          <w:szCs w:val="26"/>
          <w:shd w:val="clear" w:color="auto" w:fill="auto"/>
        </w:rPr>
        <w:tab/>
      </w:r>
      <w:r>
        <w:rPr>
          <w:b/>
          <w:bCs/>
          <w:sz w:val="26"/>
          <w:szCs w:val="26"/>
          <w:shd w:val="clear" w:color="auto" w:fill="auto"/>
        </w:rPr>
        <w:fldChar w:fldCharType="begin"/>
      </w:r>
      <w:r>
        <w:rPr>
          <w:b/>
          <w:bCs/>
          <w:sz w:val="26"/>
          <w:szCs w:val="26"/>
          <w:shd w:val="clear" w:color="auto" w:fill="auto"/>
        </w:rPr>
        <w:instrText xml:space="preserve"> PAGEREF _Toc32566 \h </w:instrText>
      </w:r>
      <w:r>
        <w:rPr>
          <w:b/>
          <w:bCs/>
          <w:sz w:val="26"/>
          <w:szCs w:val="26"/>
          <w:shd w:val="clear" w:color="auto" w:fill="auto"/>
        </w:rPr>
        <w:fldChar w:fldCharType="separate"/>
      </w:r>
      <w:r>
        <w:rPr>
          <w:b/>
          <w:bCs/>
          <w:sz w:val="26"/>
          <w:szCs w:val="26"/>
          <w:shd w:val="clear" w:color="auto" w:fill="auto"/>
        </w:rPr>
        <w:t>22</w:t>
      </w:r>
      <w:r>
        <w:rPr>
          <w:b/>
          <w:bCs/>
          <w:sz w:val="26"/>
          <w:szCs w:val="26"/>
          <w:shd w:val="clear" w:color="auto" w:fill="auto"/>
        </w:rPr>
        <w:fldChar w:fldCharType="end"/>
      </w:r>
      <w:r>
        <w:rPr>
          <w:b/>
          <w:bCs/>
          <w:color w:val="1B1C1D"/>
          <w:sz w:val="26"/>
          <w:szCs w:val="26"/>
          <w:shd w:val="clear" w:color="auto" w:fill="auto"/>
          <w:lang w:val="vi-VN"/>
        </w:rPr>
        <w:fldChar w:fldCharType="end"/>
      </w:r>
    </w:p>
    <w:p w14:paraId="686E399B">
      <w:pPr>
        <w:pStyle w:val="17"/>
        <w:tabs>
          <w:tab w:val="right" w:leader="dot" w:pos="9360"/>
        </w:tabs>
        <w:rPr>
          <w:shd w:val="clear" w:color="auto" w:fill="auto"/>
        </w:rPr>
      </w:pPr>
    </w:p>
    <w:p w14:paraId="4B633219">
      <w:pPr>
        <w:jc w:val="both"/>
        <w:rPr>
          <w:color w:val="1B1C1D"/>
          <w:szCs w:val="40"/>
          <w:lang w:val="vi-VN"/>
        </w:rPr>
      </w:pPr>
      <w:r>
        <w:rPr>
          <w:color w:val="1B1C1D"/>
          <w:szCs w:val="40"/>
          <w:shd w:val="clear" w:color="auto" w:fill="auto"/>
          <w:lang w:val="vi-VN"/>
        </w:rPr>
        <w:fldChar w:fldCharType="end"/>
      </w:r>
    </w:p>
    <w:p w14:paraId="3785CEB0">
      <w:pPr>
        <w:jc w:val="both"/>
        <w:rPr>
          <w:color w:val="1B1C1D"/>
          <w:szCs w:val="40"/>
          <w:lang w:val="vi-VN"/>
        </w:rPr>
      </w:pPr>
    </w:p>
    <w:p w14:paraId="74843DE5">
      <w:pPr>
        <w:jc w:val="both"/>
        <w:rPr>
          <w:color w:val="1B1C1D"/>
          <w:szCs w:val="40"/>
          <w:lang w:val="vi-VN"/>
        </w:rPr>
      </w:pPr>
    </w:p>
    <w:p w14:paraId="1C8A300B">
      <w:pPr>
        <w:jc w:val="both"/>
        <w:rPr>
          <w:color w:val="1B1C1D"/>
          <w:szCs w:val="40"/>
          <w:lang w:val="vi-VN"/>
        </w:rPr>
      </w:pPr>
    </w:p>
    <w:p w14:paraId="5F32FA4F">
      <w:pPr>
        <w:jc w:val="both"/>
        <w:rPr>
          <w:color w:val="1B1C1D"/>
          <w:szCs w:val="40"/>
          <w:lang w:val="vi-VN"/>
        </w:rPr>
      </w:pPr>
    </w:p>
    <w:p w14:paraId="3D5836C9">
      <w:pPr>
        <w:jc w:val="both"/>
        <w:rPr>
          <w:color w:val="1B1C1D"/>
          <w:szCs w:val="40"/>
          <w:lang w:val="vi-VN"/>
        </w:rPr>
      </w:pPr>
    </w:p>
    <w:p w14:paraId="49664E0D">
      <w:pPr>
        <w:jc w:val="both"/>
        <w:rPr>
          <w:color w:val="1B1C1D"/>
          <w:szCs w:val="40"/>
          <w:lang w:val="vi-VN"/>
        </w:rPr>
      </w:pPr>
    </w:p>
    <w:p w14:paraId="4EA6448E">
      <w:pPr>
        <w:jc w:val="both"/>
        <w:rPr>
          <w:color w:val="1B1C1D"/>
          <w:szCs w:val="40"/>
          <w:lang w:val="vi-VN"/>
        </w:rPr>
      </w:pPr>
    </w:p>
    <w:p w14:paraId="2B8FDDCC">
      <w:pPr>
        <w:jc w:val="both"/>
        <w:rPr>
          <w:color w:val="1B1C1D"/>
          <w:szCs w:val="40"/>
          <w:lang w:val="vi-VN"/>
        </w:rPr>
      </w:pPr>
    </w:p>
    <w:p w14:paraId="50A3A85B">
      <w:pPr>
        <w:jc w:val="both"/>
        <w:rPr>
          <w:color w:val="1B1C1D"/>
          <w:szCs w:val="40"/>
          <w:lang w:val="vi-VN"/>
        </w:rPr>
      </w:pPr>
    </w:p>
    <w:p w14:paraId="4863F4E2">
      <w:pPr>
        <w:jc w:val="both"/>
        <w:rPr>
          <w:color w:val="1B1C1D"/>
          <w:szCs w:val="40"/>
          <w:lang w:val="vi-VN"/>
        </w:rPr>
      </w:pPr>
    </w:p>
    <w:p w14:paraId="72DA01B1">
      <w:pPr>
        <w:jc w:val="both"/>
        <w:rPr>
          <w:color w:val="1B1C1D"/>
          <w:szCs w:val="40"/>
          <w:lang w:val="vi-VN"/>
        </w:rPr>
      </w:pPr>
    </w:p>
    <w:p w14:paraId="2356F51B">
      <w:pPr>
        <w:jc w:val="both"/>
        <w:rPr>
          <w:color w:val="1B1C1D"/>
          <w:szCs w:val="40"/>
          <w:lang w:val="vi-VN"/>
        </w:rPr>
      </w:pPr>
    </w:p>
    <w:p w14:paraId="4A197A4D">
      <w:pPr>
        <w:jc w:val="both"/>
        <w:rPr>
          <w:color w:val="1B1C1D"/>
          <w:szCs w:val="40"/>
          <w:lang w:val="vi-VN"/>
        </w:rPr>
      </w:pPr>
    </w:p>
    <w:p w14:paraId="4E75C1CD">
      <w:pPr>
        <w:jc w:val="both"/>
        <w:rPr>
          <w:color w:val="1B1C1D"/>
          <w:szCs w:val="40"/>
          <w:lang w:val="vi-VN"/>
        </w:rPr>
      </w:pPr>
    </w:p>
    <w:p w14:paraId="2CC5C50F">
      <w:pPr>
        <w:pStyle w:val="12"/>
        <w:spacing w:after="0" w:afterAutospacing="0"/>
        <w:jc w:val="center"/>
        <w:outlineLvl w:val="0"/>
        <w:rPr>
          <w:b/>
          <w:bCs/>
          <w:color w:val="1B1C1D"/>
          <w:sz w:val="36"/>
          <w:szCs w:val="36"/>
          <w:lang w:val="vi-VN"/>
        </w:rPr>
      </w:pPr>
      <w:bookmarkStart w:id="1" w:name="_Toc19663"/>
      <w:bookmarkStart w:id="2" w:name="_Toc13148"/>
      <w:r>
        <w:rPr>
          <w:b/>
          <w:bCs/>
          <w:color w:val="1B1C1D"/>
          <w:sz w:val="36"/>
          <w:szCs w:val="36"/>
          <w:lang w:val="vi-VN"/>
        </w:rPr>
        <w:t>ĐỀ TÀI: FINE-TUNING VÀ TỐI ƯU MÔ HÌNH</w:t>
      </w:r>
      <w:bookmarkEnd w:id="1"/>
      <w:bookmarkEnd w:id="2"/>
      <w:r>
        <w:rPr>
          <w:b/>
          <w:bCs/>
          <w:color w:val="1B1C1D"/>
          <w:sz w:val="36"/>
          <w:szCs w:val="36"/>
          <w:lang w:val="vi-VN"/>
        </w:rPr>
        <w:t xml:space="preserve"> </w:t>
      </w:r>
    </w:p>
    <w:p w14:paraId="3A258C18">
      <w:pPr>
        <w:pStyle w:val="12"/>
        <w:spacing w:after="0" w:afterAutospacing="0"/>
        <w:jc w:val="center"/>
        <w:outlineLvl w:val="0"/>
        <w:rPr>
          <w:color w:val="1B1C1D"/>
          <w:sz w:val="36"/>
          <w:szCs w:val="36"/>
          <w:lang w:val="vi-VN"/>
        </w:rPr>
      </w:pPr>
      <w:bookmarkStart w:id="3" w:name="_Toc23444"/>
      <w:bookmarkStart w:id="4" w:name="_Toc30683"/>
      <w:r>
        <w:rPr>
          <w:b/>
          <w:bCs/>
          <w:color w:val="1B1C1D"/>
          <w:sz w:val="36"/>
          <w:szCs w:val="36"/>
          <w:lang w:val="vi-VN"/>
        </w:rPr>
        <w:t>TÓM TẮT VĂN BẢN TIẾNG VIỆT BẰNG SFT VÀ DPO</w:t>
      </w:r>
      <w:bookmarkEnd w:id="3"/>
      <w:bookmarkEnd w:id="4"/>
    </w:p>
    <w:p w14:paraId="4D7C3EAC">
      <w:pPr>
        <w:spacing w:after="120"/>
        <w:jc w:val="both"/>
        <w:rPr>
          <w:color w:val="1B1C1D"/>
          <w:sz w:val="26"/>
          <w:szCs w:val="26"/>
          <w:lang w:val="vi-VN"/>
        </w:rPr>
      </w:pPr>
    </w:p>
    <w:p w14:paraId="327D310A">
      <w:pPr>
        <w:pStyle w:val="3"/>
      </w:pPr>
      <w:bookmarkStart w:id="5" w:name="_Toc31959"/>
      <w:bookmarkStart w:id="6" w:name="_Toc26713"/>
      <w:r>
        <w:t>CHƯƠNG 1: CHỌN MÔ HÌNH PRE-TRAINED VÀ HUẤN LUYỆN SFT (SUPERVISED FINE-TUNING)</w:t>
      </w:r>
      <w:bookmarkEnd w:id="5"/>
      <w:bookmarkEnd w:id="6"/>
    </w:p>
    <w:p w14:paraId="07CF1D56">
      <w:pPr>
        <w:pStyle w:val="4"/>
      </w:pPr>
      <w:bookmarkStart w:id="7" w:name="_Toc69"/>
      <w:bookmarkStart w:id="8" w:name="_Toc27737"/>
      <w:r>
        <w:t>1.1. Bối cảnh</w:t>
      </w:r>
      <w:bookmarkEnd w:id="7"/>
      <w:bookmarkEnd w:id="8"/>
    </w:p>
    <w:p w14:paraId="2FA51168">
      <w:pPr>
        <w:pStyle w:val="12"/>
        <w:spacing w:after="240" w:afterAutospacing="0"/>
        <w:jc w:val="both"/>
        <w:rPr>
          <w:color w:val="1B1C1D"/>
          <w:sz w:val="26"/>
          <w:szCs w:val="26"/>
        </w:rPr>
      </w:pPr>
      <w:r>
        <w:rPr>
          <w:color w:val="1B1C1D"/>
          <w:sz w:val="26"/>
          <w:szCs w:val="26"/>
        </w:rPr>
        <w:t>Các mô hình sinh (Generative Models) có khả năng tạo ra một chuỗi token là trọng tâm của nhiều bài toán AI, bao gồm dịch máy, tóm tắt văn bản, và hỏi đáp. Yêu cầu đầu tiên của đề tài là chọn một mô hình pre-trained và thực hiện train tiếp SFT.</w:t>
      </w:r>
    </w:p>
    <w:p w14:paraId="6A99A037">
      <w:pPr>
        <w:pStyle w:val="12"/>
        <w:spacing w:after="0" w:afterAutospacing="0"/>
        <w:jc w:val="both"/>
        <w:rPr>
          <w:color w:val="1B1C1D"/>
          <w:sz w:val="26"/>
          <w:szCs w:val="26"/>
        </w:rPr>
      </w:pPr>
      <w:r>
        <w:rPr>
          <w:color w:val="1B1C1D"/>
          <w:sz w:val="26"/>
          <w:szCs w:val="26"/>
        </w:rPr>
        <w:t xml:space="preserve">Nhóm đã quyết định thực hiện bài toán </w:t>
      </w:r>
      <w:r>
        <w:rPr>
          <w:b/>
          <w:bCs/>
          <w:color w:val="1B1C1D"/>
          <w:sz w:val="26"/>
          <w:szCs w:val="26"/>
        </w:rPr>
        <w:t>Tóm tắt Văn bản Tiếng Việt</w:t>
      </w:r>
      <w:r>
        <w:rPr>
          <w:color w:val="1B1C1D"/>
          <w:sz w:val="26"/>
          <w:szCs w:val="26"/>
        </w:rPr>
        <w:t>, một tác vụ Seq2Seq (Text-to-Text) điển hình.</w:t>
      </w:r>
    </w:p>
    <w:p w14:paraId="22A44B3A">
      <w:pPr>
        <w:pStyle w:val="4"/>
      </w:pPr>
      <w:bookmarkStart w:id="9" w:name="_Toc4233"/>
      <w:bookmarkStart w:id="10" w:name="_Toc29089"/>
      <w:r>
        <w:t>1.2. Lý thuyết về Supervised Fine-Tuning (SFT)</w:t>
      </w:r>
      <w:bookmarkEnd w:id="9"/>
      <w:bookmarkEnd w:id="10"/>
    </w:p>
    <w:p w14:paraId="13E6C378">
      <w:pPr>
        <w:pStyle w:val="12"/>
        <w:spacing w:after="0" w:afterAutospacing="0"/>
        <w:jc w:val="both"/>
        <w:rPr>
          <w:color w:val="1B1C1D"/>
          <w:sz w:val="26"/>
          <w:szCs w:val="26"/>
        </w:rPr>
      </w:pPr>
      <w:r>
        <w:rPr>
          <w:b/>
          <w:bCs/>
          <w:color w:val="1B1C1D"/>
          <w:sz w:val="26"/>
          <w:szCs w:val="26"/>
        </w:rPr>
        <w:t>Supervised Fine-Tuning (SFT)</w:t>
      </w:r>
      <w:r>
        <w:rPr>
          <w:color w:val="1B1C1D"/>
          <w:sz w:val="26"/>
          <w:szCs w:val="26"/>
        </w:rPr>
        <w:t xml:space="preserve"> là quá trình huấn luyện tiếp (fine-tuning) một mô hình đã được huấn luyện trước (pre-trained) trên một bộ dữ liệu lớn, bằng cách sử dụng một bộ dữ liệu mới, nhỏ hơn và có gán nhãn cụ thể.</w:t>
      </w:r>
    </w:p>
    <w:p w14:paraId="16E58C71">
      <w:pPr>
        <w:pStyle w:val="12"/>
        <w:numPr>
          <w:ilvl w:val="0"/>
          <w:numId w:val="1"/>
        </w:numPr>
        <w:spacing w:after="0" w:afterAutospacing="0"/>
        <w:jc w:val="both"/>
        <w:rPr>
          <w:color w:val="1B1C1D"/>
          <w:sz w:val="26"/>
          <w:szCs w:val="26"/>
        </w:rPr>
      </w:pPr>
      <w:r>
        <w:rPr>
          <w:b/>
          <w:bCs/>
          <w:color w:val="1B1C1D"/>
          <w:sz w:val="26"/>
          <w:szCs w:val="26"/>
        </w:rPr>
        <w:t>Mục tiêu:</w:t>
      </w:r>
      <w:r>
        <w:rPr>
          <w:color w:val="1B1C1D"/>
          <w:sz w:val="26"/>
          <w:szCs w:val="26"/>
        </w:rPr>
        <w:t xml:space="preserve"> Điều chỉnh các trọng số của mô hình pre-trained để nó tối ưu hóa cho một tác vụ cụ thể (ví dụ: tóm tắt văn bản).</w:t>
      </w:r>
    </w:p>
    <w:p w14:paraId="7F498737">
      <w:pPr>
        <w:pStyle w:val="12"/>
        <w:numPr>
          <w:ilvl w:val="0"/>
          <w:numId w:val="1"/>
        </w:numPr>
        <w:spacing w:after="0" w:afterAutospacing="0"/>
        <w:jc w:val="both"/>
        <w:rPr>
          <w:color w:val="1B1C1D"/>
          <w:sz w:val="26"/>
          <w:szCs w:val="26"/>
        </w:rPr>
      </w:pPr>
      <w:r>
        <w:rPr>
          <w:b/>
          <w:bCs/>
          <w:color w:val="1B1C1D"/>
          <w:sz w:val="26"/>
          <w:szCs w:val="26"/>
        </w:rPr>
        <w:t>Dữ liệu:</w:t>
      </w:r>
      <w:r>
        <w:rPr>
          <w:color w:val="1B1C1D"/>
          <w:sz w:val="26"/>
          <w:szCs w:val="26"/>
        </w:rPr>
        <w:t xml:space="preserve"> Yêu cầu một tập dữ liệu "có giám sát" (supervised), bao gồm các cặp </w:t>
      </w:r>
      <w:r>
        <w:rPr>
          <w:rStyle w:val="10"/>
          <w:rFonts w:ascii="Times New Roman" w:hAnsi="Times New Roman" w:cs="Times New Roman"/>
          <w:color w:val="444746"/>
          <w:sz w:val="26"/>
          <w:szCs w:val="26"/>
        </w:rPr>
        <w:t>(đầu vào, đầu ra mong muốn)</w:t>
      </w:r>
      <w:r>
        <w:rPr>
          <w:color w:val="1B1C1D"/>
          <w:sz w:val="26"/>
          <w:szCs w:val="26"/>
        </w:rPr>
        <w:t xml:space="preserve">. Trong bài toán này là </w:t>
      </w:r>
      <w:r>
        <w:rPr>
          <w:rStyle w:val="10"/>
          <w:rFonts w:ascii="Times New Roman" w:hAnsi="Times New Roman" w:cs="Times New Roman"/>
          <w:color w:val="444746"/>
          <w:sz w:val="26"/>
          <w:szCs w:val="26"/>
        </w:rPr>
        <w:t>(văn bản gốc, văn bản tóm tắt)</w:t>
      </w:r>
      <w:r>
        <w:rPr>
          <w:color w:val="1B1C1D"/>
          <w:sz w:val="26"/>
          <w:szCs w:val="26"/>
        </w:rPr>
        <w:t>.</w:t>
      </w:r>
    </w:p>
    <w:p w14:paraId="42D543B7">
      <w:pPr>
        <w:pStyle w:val="12"/>
        <w:numPr>
          <w:ilvl w:val="0"/>
          <w:numId w:val="1"/>
        </w:numPr>
        <w:spacing w:after="0" w:afterAutospacing="0"/>
        <w:jc w:val="both"/>
        <w:rPr>
          <w:color w:val="1B1C1D"/>
          <w:sz w:val="26"/>
          <w:szCs w:val="26"/>
        </w:rPr>
      </w:pPr>
      <w:r>
        <w:rPr>
          <w:b/>
          <w:bCs/>
          <w:color w:val="1B1C1D"/>
          <w:sz w:val="26"/>
          <w:szCs w:val="26"/>
        </w:rPr>
        <w:t>Quá trình:</w:t>
      </w:r>
      <w:r>
        <w:rPr>
          <w:color w:val="1B1C1D"/>
          <w:sz w:val="26"/>
          <w:szCs w:val="26"/>
        </w:rPr>
        <w:t xml:space="preserve"> Mô hình sẽ học cách tạo ra </w:t>
      </w:r>
      <w:r>
        <w:rPr>
          <w:rStyle w:val="10"/>
          <w:rFonts w:ascii="Times New Roman" w:hAnsi="Times New Roman" w:cs="Times New Roman"/>
          <w:color w:val="444746"/>
          <w:sz w:val="26"/>
          <w:szCs w:val="26"/>
        </w:rPr>
        <w:t>đầu ra mong muốn</w:t>
      </w:r>
      <w:r>
        <w:rPr>
          <w:color w:val="1B1C1D"/>
          <w:sz w:val="26"/>
          <w:szCs w:val="26"/>
        </w:rPr>
        <w:t xml:space="preserve"> khi nhận được </w:t>
      </w:r>
      <w:r>
        <w:rPr>
          <w:rStyle w:val="10"/>
          <w:rFonts w:ascii="Times New Roman" w:hAnsi="Times New Roman" w:cs="Times New Roman"/>
          <w:color w:val="444746"/>
          <w:sz w:val="26"/>
          <w:szCs w:val="26"/>
        </w:rPr>
        <w:t>đầu vào</w:t>
      </w:r>
      <w:r>
        <w:rPr>
          <w:color w:val="1B1C1D"/>
          <w:sz w:val="26"/>
          <w:szCs w:val="26"/>
        </w:rPr>
        <w:t xml:space="preserve"> tương ứng, bằng cách tối ưu hóa một hàm mất mát (ví dụ: Cross-Entropy Loss) giữa đầu ra dự đoán và đầu ra thực tế.</w:t>
      </w:r>
    </w:p>
    <w:p w14:paraId="0A938B57">
      <w:pPr>
        <w:pStyle w:val="4"/>
      </w:pPr>
      <w:bookmarkStart w:id="11" w:name="_Toc24453"/>
      <w:bookmarkStart w:id="12" w:name="_Toc14566"/>
      <w:r>
        <w:t>1.3. Mô hình và Bộ dữ liệu</w:t>
      </w:r>
      <w:bookmarkEnd w:id="11"/>
      <w:bookmarkEnd w:id="12"/>
    </w:p>
    <w:p w14:paraId="5955437F">
      <w:pPr>
        <w:pStyle w:val="5"/>
        <w:spacing w:after="120"/>
        <w:jc w:val="both"/>
        <w:rPr>
          <w:rFonts w:ascii="Times New Roman" w:hAnsi="Times New Roman" w:cs="Times New Roman"/>
          <w:color w:val="1B1C1D"/>
          <w:sz w:val="26"/>
          <w:szCs w:val="26"/>
        </w:rPr>
      </w:pPr>
      <w:bookmarkStart w:id="13" w:name="_Toc17638"/>
      <w:r>
        <w:rPr>
          <w:rFonts w:ascii="Times New Roman" w:hAnsi="Times New Roman" w:cs="Times New Roman"/>
          <w:color w:val="1B1C1D"/>
          <w:sz w:val="26"/>
          <w:szCs w:val="26"/>
        </w:rPr>
        <w:t>1.3.1. Mô hình Pre-trained</w:t>
      </w:r>
      <w:bookmarkEnd w:id="13"/>
    </w:p>
    <w:p w14:paraId="370B5680">
      <w:pPr>
        <w:pStyle w:val="12"/>
        <w:numPr>
          <w:ilvl w:val="0"/>
          <w:numId w:val="2"/>
        </w:numPr>
        <w:spacing w:after="0" w:afterAutospacing="0"/>
        <w:jc w:val="both"/>
        <w:rPr>
          <w:color w:val="1B1C1D"/>
          <w:sz w:val="26"/>
          <w:szCs w:val="26"/>
        </w:rPr>
      </w:pPr>
      <w:r>
        <w:rPr>
          <w:b/>
          <w:bCs/>
          <w:color w:val="1B1C1D"/>
          <w:sz w:val="26"/>
          <w:szCs w:val="26"/>
        </w:rPr>
        <w:t>Mô hình được chọn:</w:t>
      </w:r>
      <w:r>
        <w:rPr>
          <w:color w:val="1B1C1D"/>
          <w:sz w:val="26"/>
          <w:szCs w:val="26"/>
        </w:rPr>
        <w:t xml:space="preserve"> Nhóm chọn mô hình </w:t>
      </w:r>
      <w:r>
        <w:rPr>
          <w:rStyle w:val="10"/>
          <w:rFonts w:ascii="Times New Roman" w:hAnsi="Times New Roman" w:cs="Times New Roman"/>
          <w:b/>
          <w:bCs/>
          <w:color w:val="444746"/>
          <w:sz w:val="26"/>
          <w:szCs w:val="26"/>
        </w:rPr>
        <w:t>VietAI/vit5-base</w:t>
      </w:r>
      <w:r>
        <w:rPr>
          <w:color w:val="1B1C1D"/>
          <w:sz w:val="26"/>
          <w:szCs w:val="26"/>
        </w:rPr>
        <w:t>.</w:t>
      </w:r>
    </w:p>
    <w:p w14:paraId="49022D8A">
      <w:pPr>
        <w:pStyle w:val="12"/>
        <w:numPr>
          <w:ilvl w:val="0"/>
          <w:numId w:val="2"/>
        </w:numPr>
        <w:spacing w:after="0" w:afterAutospacing="0"/>
        <w:jc w:val="both"/>
        <w:rPr>
          <w:color w:val="1B1C1D"/>
          <w:sz w:val="26"/>
          <w:szCs w:val="26"/>
        </w:rPr>
      </w:pPr>
      <w:r>
        <w:rPr>
          <w:b/>
          <w:bCs/>
          <w:color w:val="1B1C1D"/>
          <w:sz w:val="26"/>
          <w:szCs w:val="26"/>
        </w:rPr>
        <w:t>Lý do:</w:t>
      </w:r>
      <w:r>
        <w:rPr>
          <w:color w:val="1B1C1D"/>
          <w:sz w:val="26"/>
          <w:szCs w:val="26"/>
        </w:rPr>
        <w:t xml:space="preserve"> Đây là một mô hình thuộc kiến trúc T5 (Text-to-Text Transfer Transformer), một kiến trúc Seq2Seq mạnh mẽ, đã được pre-trained trên một kho dữ liệu Tiếng Việt rất lớn, giúp nó có khả năng hiểu và sinh ngôn ngữ Tiếng Việt tốt.</w:t>
      </w:r>
    </w:p>
    <w:p w14:paraId="7399D415">
      <w:pPr>
        <w:pStyle w:val="12"/>
        <w:numPr>
          <w:ilvl w:val="0"/>
          <w:numId w:val="2"/>
        </w:numPr>
        <w:spacing w:after="0" w:afterAutospacing="0"/>
        <w:jc w:val="both"/>
        <w:rPr>
          <w:color w:val="1B1C1D"/>
          <w:sz w:val="26"/>
          <w:szCs w:val="26"/>
        </w:rPr>
      </w:pPr>
      <w:r>
        <w:rPr>
          <w:b/>
          <w:bCs/>
          <w:color w:val="1B1C1D"/>
          <w:sz w:val="26"/>
          <w:szCs w:val="26"/>
        </w:rPr>
        <w:t>Kích thước "Base":</w:t>
      </w:r>
      <w:r>
        <w:rPr>
          <w:color w:val="1B1C1D"/>
          <w:sz w:val="26"/>
          <w:szCs w:val="26"/>
        </w:rPr>
        <w:t xml:space="preserve"> Đây là phiên bản có kích thước "base" (cơ sở), với khoảng 220 triệu tham số. Đây là kích thước cân bằng, cho hiệu năng tốt mà không quá nặng (so với các phiên bản "large").</w:t>
      </w:r>
    </w:p>
    <w:p w14:paraId="6F6A185F">
      <w:pPr>
        <w:pStyle w:val="5"/>
        <w:spacing w:after="120"/>
        <w:jc w:val="both"/>
        <w:rPr>
          <w:rFonts w:ascii="Times New Roman" w:hAnsi="Times New Roman" w:cs="Times New Roman"/>
          <w:color w:val="1B1C1D"/>
          <w:sz w:val="26"/>
          <w:szCs w:val="26"/>
        </w:rPr>
      </w:pPr>
      <w:bookmarkStart w:id="14" w:name="_Toc26801"/>
      <w:r>
        <w:rPr>
          <w:rFonts w:ascii="Times New Roman" w:hAnsi="Times New Roman" w:cs="Times New Roman"/>
          <w:color w:val="1B1C1D"/>
          <w:sz w:val="26"/>
          <w:szCs w:val="26"/>
        </w:rPr>
        <w:t>1.3.2. Bộ dữ liệu</w:t>
      </w:r>
      <w:bookmarkEnd w:id="14"/>
    </w:p>
    <w:p w14:paraId="5435E055">
      <w:pPr>
        <w:pStyle w:val="12"/>
        <w:numPr>
          <w:ilvl w:val="0"/>
          <w:numId w:val="3"/>
        </w:numPr>
        <w:spacing w:after="0" w:afterAutospacing="0"/>
        <w:jc w:val="both"/>
        <w:rPr>
          <w:color w:val="1B1C1D"/>
          <w:sz w:val="26"/>
          <w:szCs w:val="26"/>
        </w:rPr>
      </w:pPr>
      <w:r>
        <w:rPr>
          <w:b/>
          <w:bCs/>
          <w:color w:val="1B1C1D"/>
          <w:sz w:val="26"/>
          <w:szCs w:val="26"/>
        </w:rPr>
        <w:t>Nguồn dữ liệu:</w:t>
      </w:r>
      <w:r>
        <w:rPr>
          <w:color w:val="1B1C1D"/>
          <w:sz w:val="26"/>
          <w:szCs w:val="26"/>
        </w:rPr>
        <w:t xml:space="preserve"> Nhóm sử dụng bộ dữ liệu </w:t>
      </w:r>
      <w:r>
        <w:rPr>
          <w:rStyle w:val="10"/>
          <w:rFonts w:ascii="Times New Roman" w:hAnsi="Times New Roman" w:cs="Times New Roman"/>
          <w:b/>
          <w:bCs/>
          <w:color w:val="444746"/>
          <w:sz w:val="26"/>
          <w:szCs w:val="26"/>
        </w:rPr>
        <w:t>nam194/vietnews</w:t>
      </w:r>
      <w:r>
        <w:rPr>
          <w:color w:val="1B1C1D"/>
          <w:sz w:val="26"/>
          <w:szCs w:val="26"/>
        </w:rPr>
        <w:t xml:space="preserve"> từ Hugging Face.</w:t>
      </w:r>
    </w:p>
    <w:p w14:paraId="31EC0568">
      <w:pPr>
        <w:pStyle w:val="12"/>
        <w:numPr>
          <w:ilvl w:val="0"/>
          <w:numId w:val="3"/>
        </w:numPr>
        <w:spacing w:after="0" w:afterAutospacing="0"/>
        <w:jc w:val="both"/>
        <w:rPr>
          <w:color w:val="1B1C1D"/>
          <w:sz w:val="26"/>
          <w:szCs w:val="26"/>
        </w:rPr>
      </w:pPr>
      <w:r>
        <w:rPr>
          <w:b/>
          <w:bCs/>
          <w:color w:val="1B1C1D"/>
          <w:sz w:val="26"/>
          <w:szCs w:val="26"/>
        </w:rPr>
        <w:t>Quy mô:</w:t>
      </w:r>
      <w:r>
        <w:rPr>
          <w:color w:val="1B1C1D"/>
          <w:sz w:val="26"/>
          <w:szCs w:val="26"/>
        </w:rPr>
        <w:t xml:space="preserve"> Để đảm bảo tốc độ huấn luyện, nhóm đã lấy một tập con gồm </w:t>
      </w:r>
      <w:r>
        <w:rPr>
          <w:b/>
          <w:bCs/>
          <w:color w:val="1B1C1D"/>
          <w:sz w:val="26"/>
          <w:szCs w:val="26"/>
        </w:rPr>
        <w:t>20.000 mẫu</w:t>
      </w:r>
      <w:r>
        <w:rPr>
          <w:color w:val="1B1C1D"/>
          <w:sz w:val="26"/>
          <w:szCs w:val="26"/>
        </w:rPr>
        <w:t xml:space="preserve"> (samples) từ bộ dữ liệu gốc.</w:t>
      </w:r>
    </w:p>
    <w:p w14:paraId="4698292B">
      <w:pPr>
        <w:pStyle w:val="12"/>
        <w:numPr>
          <w:ilvl w:val="0"/>
          <w:numId w:val="3"/>
        </w:numPr>
        <w:spacing w:after="0" w:afterAutospacing="0"/>
        <w:jc w:val="both"/>
        <w:outlineLvl w:val="1"/>
        <w:rPr>
          <w:color w:val="1B1C1D"/>
          <w:sz w:val="26"/>
          <w:szCs w:val="26"/>
        </w:rPr>
      </w:pPr>
      <w:bookmarkStart w:id="15" w:name="_Toc24759"/>
      <w:bookmarkStart w:id="16" w:name="_Toc31980"/>
      <w:r>
        <w:rPr>
          <w:b/>
          <w:bCs/>
          <w:color w:val="1B1C1D"/>
          <w:sz w:val="26"/>
          <w:szCs w:val="26"/>
        </w:rPr>
        <w:t>Tiền xử lý:</w:t>
      </w:r>
      <w:bookmarkEnd w:id="15"/>
      <w:bookmarkEnd w:id="16"/>
    </w:p>
    <w:p w14:paraId="56702DE9">
      <w:pPr>
        <w:pStyle w:val="12"/>
        <w:numPr>
          <w:ilvl w:val="1"/>
          <w:numId w:val="3"/>
        </w:numPr>
        <w:spacing w:after="0" w:afterAutospacing="0"/>
        <w:jc w:val="both"/>
        <w:rPr>
          <w:color w:val="1B1C1D"/>
          <w:sz w:val="26"/>
          <w:szCs w:val="26"/>
        </w:rPr>
      </w:pPr>
      <w:r>
        <w:rPr>
          <w:color w:val="1B1C1D"/>
          <w:sz w:val="26"/>
          <w:szCs w:val="26"/>
        </w:rPr>
        <w:t xml:space="preserve">Dữ liệu được chuẩn hóa thành hai cột: </w:t>
      </w:r>
      <w:r>
        <w:rPr>
          <w:rStyle w:val="10"/>
          <w:rFonts w:ascii="Times New Roman" w:hAnsi="Times New Roman" w:cs="Times New Roman"/>
          <w:color w:val="444746"/>
          <w:sz w:val="26"/>
          <w:szCs w:val="26"/>
        </w:rPr>
        <w:t>input_text</w:t>
      </w:r>
      <w:r>
        <w:rPr>
          <w:color w:val="1B1C1D"/>
          <w:sz w:val="26"/>
          <w:szCs w:val="26"/>
        </w:rPr>
        <w:t xml:space="preserve"> và </w:t>
      </w:r>
      <w:r>
        <w:rPr>
          <w:rStyle w:val="10"/>
          <w:rFonts w:ascii="Times New Roman" w:hAnsi="Times New Roman" w:cs="Times New Roman"/>
          <w:color w:val="444746"/>
          <w:sz w:val="26"/>
          <w:szCs w:val="26"/>
        </w:rPr>
        <w:t>target_text</w:t>
      </w:r>
      <w:r>
        <w:rPr>
          <w:color w:val="1B1C1D"/>
          <w:sz w:val="26"/>
          <w:szCs w:val="26"/>
        </w:rPr>
        <w:t>.</w:t>
      </w:r>
    </w:p>
    <w:p w14:paraId="289E34F0">
      <w:pPr>
        <w:pStyle w:val="12"/>
        <w:numPr>
          <w:ilvl w:val="1"/>
          <w:numId w:val="3"/>
        </w:numPr>
        <w:spacing w:after="0" w:afterAutospacing="0"/>
        <w:jc w:val="both"/>
        <w:rPr>
          <w:color w:val="1B1C1D"/>
          <w:sz w:val="26"/>
          <w:szCs w:val="26"/>
        </w:rPr>
      </w:pPr>
      <w:r>
        <w:rPr>
          <w:color w:val="1B1C1D"/>
          <w:sz w:val="26"/>
          <w:szCs w:val="26"/>
        </w:rPr>
        <w:t xml:space="preserve">Để mô hình T5 hiểu được nhiệm vụ, một tiền tố (prefix) </w:t>
      </w:r>
      <w:r>
        <w:rPr>
          <w:rStyle w:val="10"/>
          <w:rFonts w:ascii="Times New Roman" w:hAnsi="Times New Roman" w:cs="Times New Roman"/>
          <w:color w:val="444746"/>
          <w:sz w:val="26"/>
          <w:szCs w:val="26"/>
        </w:rPr>
        <w:t>"tóm tắt: "</w:t>
      </w:r>
      <w:r>
        <w:rPr>
          <w:color w:val="1B1C1D"/>
          <w:sz w:val="26"/>
          <w:szCs w:val="26"/>
        </w:rPr>
        <w:t xml:space="preserve"> đã được thêm vào trước mỗi </w:t>
      </w:r>
      <w:r>
        <w:rPr>
          <w:rStyle w:val="10"/>
          <w:rFonts w:ascii="Times New Roman" w:hAnsi="Times New Roman" w:cs="Times New Roman"/>
          <w:color w:val="444746"/>
          <w:sz w:val="26"/>
          <w:szCs w:val="26"/>
        </w:rPr>
        <w:t>input_text</w:t>
      </w:r>
      <w:r>
        <w:rPr>
          <w:color w:val="1B1C1D"/>
          <w:sz w:val="26"/>
          <w:szCs w:val="26"/>
        </w:rPr>
        <w:t>.</w:t>
      </w:r>
    </w:p>
    <w:p w14:paraId="5861A73D">
      <w:pPr>
        <w:pStyle w:val="12"/>
        <w:numPr>
          <w:ilvl w:val="1"/>
          <w:numId w:val="3"/>
        </w:numPr>
        <w:spacing w:after="120" w:afterAutospacing="0"/>
        <w:jc w:val="both"/>
        <w:rPr>
          <w:color w:val="1B1C1D"/>
          <w:sz w:val="26"/>
          <w:szCs w:val="26"/>
        </w:rPr>
      </w:pPr>
      <w:r>
        <w:rPr>
          <w:color w:val="1B1C1D"/>
          <w:sz w:val="26"/>
          <w:szCs w:val="26"/>
        </w:rPr>
        <w:t>Dữ liệu sau đó được chia thành 18.000 mẫu train (cho SFT) và 2.000 mẫu test (dùng ở Chương 3).</w:t>
      </w:r>
    </w:p>
    <w:p w14:paraId="3559B703">
      <w:pPr>
        <w:pStyle w:val="4"/>
      </w:pPr>
      <w:bookmarkStart w:id="17" w:name="_Toc28899"/>
      <w:bookmarkStart w:id="18" w:name="_Toc17865"/>
      <w:r>
        <w:t>1.4. Áp dụng Huấn luyện SFT</w:t>
      </w:r>
      <w:bookmarkEnd w:id="17"/>
      <w:bookmarkEnd w:id="18"/>
    </w:p>
    <w:p w14:paraId="4DCEBE7D">
      <w:pPr>
        <w:pStyle w:val="12"/>
        <w:spacing w:after="120" w:afterAutospacing="0"/>
        <w:jc w:val="both"/>
        <w:rPr>
          <w:color w:val="1B1C1D"/>
          <w:sz w:val="26"/>
          <w:szCs w:val="26"/>
        </w:rPr>
      </w:pPr>
      <w:r>
        <w:rPr>
          <w:color w:val="1B1C1D"/>
          <w:sz w:val="26"/>
          <w:szCs w:val="26"/>
        </w:rPr>
        <w:t>Quá trình SFT được thực hiện trong file notebook, bao gồm các bước chính:</w:t>
      </w:r>
    </w:p>
    <w:p w14:paraId="0F6E976E">
      <w:pPr>
        <w:pStyle w:val="12"/>
        <w:numPr>
          <w:ilvl w:val="0"/>
          <w:numId w:val="4"/>
        </w:numPr>
        <w:spacing w:after="0" w:afterAutospacing="0"/>
        <w:jc w:val="both"/>
        <w:outlineLvl w:val="1"/>
        <w:rPr>
          <w:color w:val="1B1C1D"/>
          <w:sz w:val="26"/>
          <w:szCs w:val="26"/>
        </w:rPr>
      </w:pPr>
      <w:bookmarkStart w:id="19" w:name="_Toc12373"/>
      <w:bookmarkStart w:id="20" w:name="_Toc17686"/>
      <w:r>
        <w:rPr>
          <w:b/>
          <w:bCs/>
          <w:color w:val="1B1C1D"/>
          <w:sz w:val="26"/>
          <w:szCs w:val="26"/>
        </w:rPr>
        <w:t>Tối ưu tài nguyên (PEFT/LoRA):</w:t>
      </w:r>
      <w:bookmarkEnd w:id="19"/>
      <w:bookmarkEnd w:id="20"/>
    </w:p>
    <w:p w14:paraId="20B41E85">
      <w:pPr>
        <w:pStyle w:val="12"/>
        <w:numPr>
          <w:ilvl w:val="1"/>
          <w:numId w:val="4"/>
        </w:numPr>
        <w:spacing w:after="120" w:afterAutospacing="0"/>
        <w:jc w:val="both"/>
        <w:rPr>
          <w:color w:val="1B1C1D"/>
          <w:sz w:val="26"/>
          <w:szCs w:val="26"/>
        </w:rPr>
      </w:pPr>
      <w:r>
        <w:rPr>
          <w:color w:val="1B1C1D"/>
          <w:sz w:val="26"/>
          <w:szCs w:val="26"/>
        </w:rPr>
        <w:t>Huấn luyện toàn bộ mô hình T5 (227 triệu tham số) đòi hỏi VRAM rất lớn.</w:t>
      </w:r>
    </w:p>
    <w:p w14:paraId="390399B3">
      <w:pPr>
        <w:pStyle w:val="12"/>
        <w:numPr>
          <w:ilvl w:val="1"/>
          <w:numId w:val="4"/>
        </w:numPr>
        <w:spacing w:after="0" w:afterAutospacing="0"/>
        <w:jc w:val="both"/>
        <w:rPr>
          <w:color w:val="1B1C1D"/>
          <w:sz w:val="26"/>
          <w:szCs w:val="26"/>
        </w:rPr>
      </w:pPr>
      <w:r>
        <w:rPr>
          <w:color w:val="1B1C1D"/>
          <w:sz w:val="26"/>
          <w:szCs w:val="26"/>
        </w:rPr>
        <w:t xml:space="preserve">Nhóm đã áp dụng kỹ thuật </w:t>
      </w:r>
      <w:r>
        <w:rPr>
          <w:b/>
          <w:bCs/>
          <w:color w:val="1B1C1D"/>
          <w:sz w:val="26"/>
          <w:szCs w:val="26"/>
        </w:rPr>
        <w:t>LoRA (Low-Rank Adaptation)</w:t>
      </w:r>
      <w:r>
        <w:rPr>
          <w:color w:val="1B1C1D"/>
          <w:sz w:val="26"/>
          <w:szCs w:val="26"/>
        </w:rPr>
        <w:t>, một phương pháp PEFT (Parameter-Efficient Fine-Tuning).</w:t>
      </w:r>
    </w:p>
    <w:p w14:paraId="5A2C4982">
      <w:pPr>
        <w:pStyle w:val="12"/>
        <w:numPr>
          <w:ilvl w:val="1"/>
          <w:numId w:val="4"/>
        </w:numPr>
        <w:spacing w:after="120" w:afterAutospacing="0"/>
        <w:jc w:val="both"/>
        <w:rPr>
          <w:color w:val="1B1C1D"/>
          <w:sz w:val="26"/>
          <w:szCs w:val="26"/>
        </w:rPr>
      </w:pPr>
      <w:r>
        <w:rPr>
          <w:color w:val="1B1C1D"/>
          <w:sz w:val="26"/>
          <w:szCs w:val="26"/>
        </w:rPr>
        <w:t>LoRA "đóng băng" mô hình gốc và chỉ huấn luyện các ma trận "adapter" nhỏ.</w:t>
      </w:r>
    </w:p>
    <w:p w14:paraId="700CE620">
      <w:pPr>
        <w:pStyle w:val="12"/>
        <w:numPr>
          <w:ilvl w:val="1"/>
          <w:numId w:val="4"/>
        </w:numPr>
        <w:spacing w:after="0" w:afterAutospacing="0"/>
        <w:jc w:val="both"/>
        <w:rPr>
          <w:color w:val="1B1C1D"/>
          <w:sz w:val="26"/>
          <w:szCs w:val="26"/>
        </w:rPr>
      </w:pPr>
      <w:r>
        <w:rPr>
          <w:b/>
          <w:bCs/>
          <w:color w:val="1B1C1D"/>
          <w:sz w:val="26"/>
          <w:szCs w:val="26"/>
        </w:rPr>
        <w:t>Cấu hình (Cell 6):</w:t>
      </w:r>
      <w:r>
        <w:rPr>
          <w:color w:val="1B1C1D"/>
          <w:sz w:val="26"/>
          <w:szCs w:val="26"/>
        </w:rPr>
        <w:t xml:space="preserve"> Nhóm thiết lập LoRA với </w:t>
      </w:r>
      <w:r>
        <w:rPr>
          <w:rStyle w:val="10"/>
          <w:rFonts w:ascii="Times New Roman" w:hAnsi="Times New Roman" w:cs="Times New Roman"/>
          <w:color w:val="444746"/>
          <w:sz w:val="26"/>
          <w:szCs w:val="26"/>
        </w:rPr>
        <w:t>r=16</w:t>
      </w:r>
      <w:r>
        <w:rPr>
          <w:color w:val="1B1C1D"/>
          <w:sz w:val="26"/>
          <w:szCs w:val="26"/>
        </w:rPr>
        <w:t xml:space="preserve"> (rank) và áp dụng lên các mô-đun </w:t>
      </w:r>
      <w:r>
        <w:rPr>
          <w:rStyle w:val="10"/>
          <w:rFonts w:ascii="Times New Roman" w:hAnsi="Times New Roman" w:cs="Times New Roman"/>
          <w:color w:val="444746"/>
          <w:sz w:val="26"/>
          <w:szCs w:val="26"/>
        </w:rPr>
        <w:t>q</w:t>
      </w:r>
      <w:r>
        <w:rPr>
          <w:color w:val="1B1C1D"/>
          <w:sz w:val="26"/>
          <w:szCs w:val="26"/>
        </w:rPr>
        <w:t xml:space="preserve"> (query) và </w:t>
      </w:r>
      <w:r>
        <w:rPr>
          <w:rStyle w:val="10"/>
          <w:rFonts w:ascii="Times New Roman" w:hAnsi="Times New Roman" w:cs="Times New Roman"/>
          <w:color w:val="444746"/>
          <w:sz w:val="26"/>
          <w:szCs w:val="26"/>
        </w:rPr>
        <w:t>v</w:t>
      </w:r>
      <w:r>
        <w:rPr>
          <w:color w:val="1B1C1D"/>
          <w:sz w:val="26"/>
          <w:szCs w:val="26"/>
        </w:rPr>
        <w:t xml:space="preserve"> (value) của mô hình.</w:t>
      </w:r>
    </w:p>
    <w:p w14:paraId="39E55B07">
      <w:pPr>
        <w:pStyle w:val="12"/>
        <w:numPr>
          <w:ilvl w:val="1"/>
          <w:numId w:val="4"/>
        </w:numPr>
        <w:spacing w:after="0" w:afterAutospacing="0"/>
        <w:jc w:val="both"/>
        <w:rPr>
          <w:color w:val="1B1C1D"/>
          <w:sz w:val="26"/>
          <w:szCs w:val="26"/>
        </w:rPr>
      </w:pPr>
      <w:r>
        <w:rPr>
          <w:b/>
          <w:bCs/>
          <w:color w:val="1B1C1D"/>
          <w:sz w:val="26"/>
          <w:szCs w:val="26"/>
        </w:rPr>
        <w:t>Kết quả:</w:t>
      </w:r>
      <w:r>
        <w:rPr>
          <w:color w:val="1B1C1D"/>
          <w:sz w:val="26"/>
          <w:szCs w:val="26"/>
        </w:rPr>
        <w:t xml:space="preserve"> Chỉ cần huấn luyện </w:t>
      </w:r>
      <w:r>
        <w:rPr>
          <w:b/>
          <w:bCs/>
          <w:color w:val="1B1C1D"/>
          <w:sz w:val="26"/>
          <w:szCs w:val="26"/>
        </w:rPr>
        <w:t>1.7 triệu tham số (0.77%)</w:t>
      </w:r>
      <w:r>
        <w:rPr>
          <w:color w:val="1B1C1D"/>
          <w:sz w:val="26"/>
          <w:szCs w:val="26"/>
        </w:rPr>
        <w:t xml:space="preserve"> thay vì 227 triệu, giúp tiết kiệm VRAM đáng kể.</w:t>
      </w:r>
    </w:p>
    <w:p w14:paraId="2EE1E9B2">
      <w:pPr>
        <w:pStyle w:val="12"/>
        <w:numPr>
          <w:ilvl w:val="0"/>
          <w:numId w:val="4"/>
        </w:numPr>
        <w:spacing w:after="0" w:afterAutospacing="0"/>
        <w:jc w:val="both"/>
        <w:outlineLvl w:val="1"/>
        <w:rPr>
          <w:color w:val="1B1C1D"/>
          <w:sz w:val="26"/>
          <w:szCs w:val="26"/>
        </w:rPr>
      </w:pPr>
      <w:bookmarkStart w:id="21" w:name="_Toc22545"/>
      <w:bookmarkStart w:id="22" w:name="_Toc12146"/>
      <w:r>
        <w:rPr>
          <w:b/>
          <w:bCs/>
          <w:color w:val="1B1C1D"/>
          <w:sz w:val="26"/>
          <w:szCs w:val="26"/>
        </w:rPr>
        <w:t>Tải và Tokenize:</w:t>
      </w:r>
      <w:bookmarkEnd w:id="21"/>
      <w:bookmarkEnd w:id="22"/>
    </w:p>
    <w:p w14:paraId="2BCF1673">
      <w:pPr>
        <w:pStyle w:val="12"/>
        <w:numPr>
          <w:ilvl w:val="1"/>
          <w:numId w:val="4"/>
        </w:numPr>
        <w:spacing w:after="0" w:afterAutospacing="0"/>
        <w:jc w:val="both"/>
        <w:rPr>
          <w:color w:val="1B1C1D"/>
          <w:sz w:val="26"/>
          <w:szCs w:val="26"/>
        </w:rPr>
      </w:pPr>
      <w:r>
        <w:rPr>
          <w:color w:val="1B1C1D"/>
          <w:sz w:val="26"/>
          <w:szCs w:val="26"/>
        </w:rPr>
        <w:t xml:space="preserve">Tải mô hình </w:t>
      </w:r>
      <w:r>
        <w:rPr>
          <w:rStyle w:val="10"/>
          <w:rFonts w:ascii="Times New Roman" w:hAnsi="Times New Roman" w:cs="Times New Roman"/>
          <w:color w:val="444746"/>
          <w:sz w:val="26"/>
          <w:szCs w:val="26"/>
        </w:rPr>
        <w:t>VietAI/vit5-base</w:t>
      </w:r>
      <w:r>
        <w:rPr>
          <w:color w:val="1B1C1D"/>
          <w:sz w:val="26"/>
          <w:szCs w:val="26"/>
        </w:rPr>
        <w:t xml:space="preserve"> ở chế độ 8-bit để tiết kiệm VRAM.</w:t>
      </w:r>
    </w:p>
    <w:p w14:paraId="429D09E0">
      <w:pPr>
        <w:pStyle w:val="12"/>
        <w:numPr>
          <w:ilvl w:val="1"/>
          <w:numId w:val="4"/>
        </w:numPr>
        <w:spacing w:after="0" w:afterAutospacing="0"/>
        <w:jc w:val="both"/>
        <w:rPr>
          <w:color w:val="1B1C1D"/>
          <w:sz w:val="26"/>
          <w:szCs w:val="26"/>
        </w:rPr>
      </w:pPr>
      <w:r>
        <w:rPr>
          <w:color w:val="1B1C1D"/>
          <w:sz w:val="26"/>
          <w:szCs w:val="26"/>
        </w:rPr>
        <w:t xml:space="preserve">Tải </w:t>
      </w:r>
      <w:r>
        <w:rPr>
          <w:rStyle w:val="10"/>
          <w:rFonts w:ascii="Times New Roman" w:hAnsi="Times New Roman" w:cs="Times New Roman"/>
          <w:color w:val="444746"/>
          <w:sz w:val="26"/>
          <w:szCs w:val="26"/>
        </w:rPr>
        <w:t>AutoTokenizer</w:t>
      </w:r>
      <w:r>
        <w:rPr>
          <w:color w:val="1B1C1D"/>
          <w:sz w:val="26"/>
          <w:szCs w:val="26"/>
        </w:rPr>
        <w:t xml:space="preserve"> và "token hóa" 18.000 mẫu train, giới hạn độ dài tối đa là 512 tokens.</w:t>
      </w:r>
    </w:p>
    <w:p w14:paraId="1D90B6E3">
      <w:pPr>
        <w:pStyle w:val="12"/>
        <w:numPr>
          <w:ilvl w:val="0"/>
          <w:numId w:val="4"/>
        </w:numPr>
        <w:spacing w:after="0" w:afterAutospacing="0"/>
        <w:jc w:val="both"/>
        <w:outlineLvl w:val="1"/>
        <w:rPr>
          <w:color w:val="1B1C1D"/>
          <w:sz w:val="26"/>
          <w:szCs w:val="26"/>
        </w:rPr>
      </w:pPr>
      <w:bookmarkStart w:id="23" w:name="_Toc19671"/>
      <w:bookmarkStart w:id="24" w:name="_Toc5577"/>
      <w:r>
        <w:rPr>
          <w:b/>
          <w:bCs/>
          <w:color w:val="1B1C1D"/>
          <w:sz w:val="26"/>
          <w:szCs w:val="26"/>
        </w:rPr>
        <w:t>Huấn luyện SFT:</w:t>
      </w:r>
      <w:bookmarkEnd w:id="23"/>
      <w:bookmarkEnd w:id="24"/>
    </w:p>
    <w:p w14:paraId="53C4D424">
      <w:pPr>
        <w:pStyle w:val="12"/>
        <w:numPr>
          <w:ilvl w:val="1"/>
          <w:numId w:val="4"/>
        </w:numPr>
        <w:spacing w:after="0" w:afterAutospacing="0"/>
        <w:jc w:val="both"/>
        <w:rPr>
          <w:color w:val="1B1C1D"/>
          <w:sz w:val="26"/>
          <w:szCs w:val="26"/>
        </w:rPr>
      </w:pPr>
      <w:r>
        <w:rPr>
          <w:color w:val="1B1C1D"/>
          <w:sz w:val="26"/>
          <w:szCs w:val="26"/>
        </w:rPr>
        <w:t xml:space="preserve">Sử dụng </w:t>
      </w:r>
      <w:r>
        <w:rPr>
          <w:rStyle w:val="10"/>
          <w:rFonts w:ascii="Times New Roman" w:hAnsi="Times New Roman" w:cs="Times New Roman"/>
          <w:color w:val="444746"/>
          <w:sz w:val="26"/>
          <w:szCs w:val="26"/>
        </w:rPr>
        <w:t>Seq2SeqTrainer</w:t>
      </w:r>
      <w:r>
        <w:rPr>
          <w:color w:val="1B1C1D"/>
          <w:sz w:val="26"/>
          <w:szCs w:val="26"/>
        </w:rPr>
        <w:t xml:space="preserve"> của thư viện </w:t>
      </w:r>
      <w:r>
        <w:rPr>
          <w:rStyle w:val="10"/>
          <w:rFonts w:ascii="Times New Roman" w:hAnsi="Times New Roman" w:cs="Times New Roman"/>
          <w:color w:val="444746"/>
          <w:sz w:val="26"/>
          <w:szCs w:val="26"/>
        </w:rPr>
        <w:t>transformers</w:t>
      </w:r>
      <w:r>
        <w:rPr>
          <w:color w:val="1B1C1D"/>
          <w:sz w:val="26"/>
          <w:szCs w:val="26"/>
        </w:rPr>
        <w:t>.</w:t>
      </w:r>
    </w:p>
    <w:p w14:paraId="410B5354">
      <w:pPr>
        <w:pStyle w:val="12"/>
        <w:numPr>
          <w:ilvl w:val="1"/>
          <w:numId w:val="4"/>
        </w:numPr>
        <w:spacing w:after="0" w:afterAutospacing="0"/>
        <w:jc w:val="both"/>
        <w:rPr>
          <w:color w:val="1B1C1D"/>
          <w:sz w:val="26"/>
          <w:szCs w:val="26"/>
        </w:rPr>
      </w:pPr>
      <w:r>
        <w:rPr>
          <w:b/>
          <w:bCs/>
          <w:color w:val="1B1C1D"/>
          <w:sz w:val="26"/>
          <w:szCs w:val="26"/>
        </w:rPr>
        <w:t>Các tham số huấn luyện (Cell 7):</w:t>
      </w:r>
    </w:p>
    <w:p w14:paraId="6A8886B8">
      <w:pPr>
        <w:pStyle w:val="12"/>
        <w:numPr>
          <w:ilvl w:val="2"/>
          <w:numId w:val="4"/>
        </w:numPr>
        <w:spacing w:after="0" w:afterAutospacing="0"/>
        <w:jc w:val="both"/>
        <w:rPr>
          <w:color w:val="1B1C1D"/>
          <w:sz w:val="26"/>
          <w:szCs w:val="26"/>
        </w:rPr>
      </w:pPr>
      <w:r>
        <w:rPr>
          <w:rStyle w:val="10"/>
          <w:rFonts w:ascii="Times New Roman" w:hAnsi="Times New Roman" w:cs="Times New Roman"/>
          <w:color w:val="444746"/>
          <w:sz w:val="26"/>
          <w:szCs w:val="26"/>
        </w:rPr>
        <w:t>output_dir</w:t>
      </w:r>
      <w:r>
        <w:rPr>
          <w:color w:val="1B1C1D"/>
          <w:sz w:val="26"/>
          <w:szCs w:val="26"/>
        </w:rPr>
        <w:t>: "sft_adapter_summarization"</w:t>
      </w:r>
    </w:p>
    <w:p w14:paraId="12A52C72">
      <w:pPr>
        <w:pStyle w:val="12"/>
        <w:numPr>
          <w:ilvl w:val="2"/>
          <w:numId w:val="4"/>
        </w:numPr>
        <w:spacing w:after="0" w:afterAutospacing="0"/>
        <w:jc w:val="both"/>
        <w:rPr>
          <w:color w:val="1B1C1D"/>
          <w:sz w:val="26"/>
          <w:szCs w:val="26"/>
        </w:rPr>
      </w:pPr>
      <w:r>
        <w:rPr>
          <w:rStyle w:val="10"/>
          <w:rFonts w:ascii="Times New Roman" w:hAnsi="Times New Roman" w:cs="Times New Roman"/>
          <w:color w:val="444746"/>
          <w:sz w:val="26"/>
          <w:szCs w:val="26"/>
        </w:rPr>
        <w:t>num_train_epochs</w:t>
      </w:r>
      <w:r>
        <w:rPr>
          <w:color w:val="1B1C1D"/>
          <w:sz w:val="26"/>
          <w:szCs w:val="26"/>
        </w:rPr>
        <w:t>: 1</w:t>
      </w:r>
    </w:p>
    <w:p w14:paraId="65A6BE98">
      <w:pPr>
        <w:pStyle w:val="12"/>
        <w:numPr>
          <w:ilvl w:val="2"/>
          <w:numId w:val="4"/>
        </w:numPr>
        <w:spacing w:after="0" w:afterAutospacing="0"/>
        <w:jc w:val="both"/>
        <w:rPr>
          <w:color w:val="1B1C1D"/>
          <w:sz w:val="26"/>
          <w:szCs w:val="26"/>
        </w:rPr>
      </w:pPr>
      <w:r>
        <w:rPr>
          <w:rStyle w:val="10"/>
          <w:rFonts w:ascii="Times New Roman" w:hAnsi="Times New Roman" w:cs="Times New Roman"/>
          <w:color w:val="444746"/>
          <w:sz w:val="26"/>
          <w:szCs w:val="26"/>
        </w:rPr>
        <w:t>per_device_train_batch_size</w:t>
      </w:r>
      <w:r>
        <w:rPr>
          <w:color w:val="1B1C1D"/>
          <w:sz w:val="26"/>
          <w:szCs w:val="26"/>
        </w:rPr>
        <w:t>: 6</w:t>
      </w:r>
    </w:p>
    <w:p w14:paraId="48EABB5D">
      <w:pPr>
        <w:pStyle w:val="12"/>
        <w:numPr>
          <w:ilvl w:val="2"/>
          <w:numId w:val="4"/>
        </w:numPr>
        <w:spacing w:after="0" w:afterAutospacing="0"/>
        <w:jc w:val="both"/>
        <w:rPr>
          <w:color w:val="1B1C1D"/>
          <w:sz w:val="26"/>
          <w:szCs w:val="26"/>
        </w:rPr>
      </w:pPr>
      <w:r>
        <w:rPr>
          <w:rStyle w:val="10"/>
          <w:rFonts w:ascii="Times New Roman" w:hAnsi="Times New Roman" w:cs="Times New Roman"/>
          <w:color w:val="444746"/>
          <w:sz w:val="26"/>
          <w:szCs w:val="26"/>
        </w:rPr>
        <w:t>learning_rate</w:t>
      </w:r>
      <w:r>
        <w:rPr>
          <w:color w:val="1B1C1D"/>
          <w:sz w:val="26"/>
          <w:szCs w:val="26"/>
        </w:rPr>
        <w:t>: 3e-4</w:t>
      </w:r>
    </w:p>
    <w:p w14:paraId="7022B912">
      <w:pPr>
        <w:pStyle w:val="3"/>
      </w:pPr>
      <w:bookmarkStart w:id="25" w:name="_Toc4101"/>
      <w:bookmarkStart w:id="26" w:name="_Toc6131"/>
      <w:r>
        <w:t>CHƯƠNG 2: TÌM HIỂU VÀ HUẤN LUYỆN BẰNG REINFORCEMENT LEARNING (RL)</w:t>
      </w:r>
      <w:bookmarkEnd w:id="25"/>
      <w:bookmarkEnd w:id="26"/>
    </w:p>
    <w:p w14:paraId="7F22E304">
      <w:pPr>
        <w:pStyle w:val="4"/>
      </w:pPr>
      <w:bookmarkStart w:id="27" w:name="_Toc29099"/>
      <w:bookmarkStart w:id="28" w:name="_Toc16788"/>
      <w:r>
        <w:t>2.1. Lý thuyết về RL trong Tinh chỉnh Mô hình Ngôn ngữ</w:t>
      </w:r>
      <w:bookmarkEnd w:id="27"/>
      <w:bookmarkEnd w:id="28"/>
    </w:p>
    <w:p w14:paraId="786C1DD7">
      <w:pPr>
        <w:pStyle w:val="12"/>
        <w:spacing w:after="240" w:afterAutospacing="0"/>
        <w:jc w:val="both"/>
        <w:rPr>
          <w:color w:val="1B1C1D"/>
          <w:sz w:val="26"/>
          <w:szCs w:val="26"/>
        </w:rPr>
      </w:pPr>
      <w:r>
        <w:rPr>
          <w:color w:val="1B1C1D"/>
          <w:sz w:val="26"/>
          <w:szCs w:val="26"/>
        </w:rPr>
        <w:t>Sau khi SFT, mô hình đã</w:t>
      </w:r>
      <w:r>
        <w:rPr>
          <w:sz w:val="26"/>
          <w:szCs w:val="26"/>
        </w:rPr>
        <w:t xml:space="preserve"> biế</w:t>
      </w:r>
      <w:r>
        <w:rPr>
          <w:color w:val="1B1C1D"/>
          <w:sz w:val="26"/>
          <w:szCs w:val="26"/>
        </w:rPr>
        <w:t>t cách "bắt chước" dữ liệu mẫu. Tuy nhiên, để mô hình tạo ra kết quả "tốt hơn" (dễ đọc hơn, chính xác hơn, an toàn hơn) theo sở thích của con người, các phương pháp RL (cụ thể là RLHF - Học tăng cường từ Phản hồi của Con người) được áp dụng.</w:t>
      </w:r>
    </w:p>
    <w:p w14:paraId="66C1B804">
      <w:pPr>
        <w:pStyle w:val="12"/>
        <w:spacing w:after="120" w:afterAutospacing="0"/>
        <w:jc w:val="both"/>
        <w:rPr>
          <w:color w:val="1B1C1D"/>
          <w:sz w:val="26"/>
          <w:szCs w:val="26"/>
        </w:rPr>
      </w:pPr>
      <w:r>
        <w:rPr>
          <w:b/>
          <w:bCs/>
          <w:color w:val="1B1C1D"/>
          <w:sz w:val="26"/>
          <w:szCs w:val="26"/>
        </w:rPr>
        <w:t>1. PPO (Proximal Policy Optimization)</w:t>
      </w:r>
    </w:p>
    <w:p w14:paraId="30BD557C">
      <w:pPr>
        <w:pStyle w:val="12"/>
        <w:spacing w:after="120" w:afterAutospacing="0"/>
        <w:jc w:val="both"/>
        <w:rPr>
          <w:color w:val="1B1C1D"/>
          <w:sz w:val="26"/>
          <w:szCs w:val="26"/>
        </w:rPr>
      </w:pPr>
      <w:r>
        <w:rPr>
          <w:color w:val="1B1C1D"/>
          <w:sz w:val="26"/>
          <w:szCs w:val="26"/>
        </w:rPr>
        <w:t>- Ý tưởng cốt lõi: PPO là phương pháp RLHF "cổ điển", nổi tiếng qua việc sử dụng trong InstructGPT và ChatGPT của OpenAI.</w:t>
      </w:r>
    </w:p>
    <w:p w14:paraId="6A853C54">
      <w:pPr>
        <w:pStyle w:val="12"/>
        <w:spacing w:after="120" w:afterAutospacing="0"/>
        <w:jc w:val="both"/>
        <w:rPr>
          <w:color w:val="1B1C1D"/>
          <w:sz w:val="26"/>
          <w:szCs w:val="26"/>
        </w:rPr>
      </w:pPr>
      <w:r>
        <w:rPr>
          <w:color w:val="1B1C1D"/>
          <w:sz w:val="26"/>
          <w:szCs w:val="26"/>
        </w:rPr>
        <w:t xml:space="preserve">- Ý tưởng chính là: Lấy một mô hình SFT làm chính sách (policy) ban đầu, sau đó "đẩy" chính sách này đi theo hướng tạo ra các câu trả lời được </w:t>
      </w:r>
      <w:r>
        <w:rPr>
          <w:b/>
          <w:bCs/>
          <w:color w:val="1B1C1D"/>
          <w:sz w:val="26"/>
          <w:szCs w:val="26"/>
        </w:rPr>
        <w:t>Mô hình Thưởng</w:t>
      </w:r>
      <w:r>
        <w:rPr>
          <w:color w:val="1B1C1D"/>
          <w:sz w:val="26"/>
          <w:szCs w:val="26"/>
        </w:rPr>
        <w:t xml:space="preserve"> (Reward Model - RM) chấm điểm cao. Tuy nhiên, nó phải làm điều này một cách cẩn trọng (proximally - lân cận) để không đi quá xa so với chính sách SFT ban đầu, tránh việc mô hình "quên" mất ngôn ngữ hoặc tạo ra kết quả vô nghĩa.</w:t>
      </w:r>
    </w:p>
    <w:p w14:paraId="14684AE5">
      <w:pPr>
        <w:pStyle w:val="12"/>
        <w:spacing w:after="120" w:afterAutospacing="0"/>
        <w:jc w:val="both"/>
        <w:rPr>
          <w:color w:val="1B1C1D"/>
          <w:sz w:val="26"/>
          <w:szCs w:val="26"/>
        </w:rPr>
      </w:pPr>
      <w:r>
        <w:rPr>
          <w:color w:val="1B1C1D"/>
          <w:sz w:val="26"/>
          <w:szCs w:val="26"/>
        </w:rPr>
        <w:t>- Cơ chế hoạt động: PPO yêu cầu</w:t>
      </w:r>
      <w:r>
        <w:rPr>
          <w:b/>
          <w:bCs/>
          <w:color w:val="1B1C1D"/>
          <w:sz w:val="26"/>
          <w:szCs w:val="26"/>
        </w:rPr>
        <w:t xml:space="preserve"> 3 mô hình</w:t>
      </w:r>
      <w:r>
        <w:rPr>
          <w:color w:val="1B1C1D"/>
          <w:sz w:val="26"/>
          <w:szCs w:val="26"/>
        </w:rPr>
        <w:t>:</w:t>
      </w:r>
    </w:p>
    <w:p w14:paraId="000DE7A5">
      <w:pPr>
        <w:pStyle w:val="12"/>
        <w:numPr>
          <w:ilvl w:val="0"/>
          <w:numId w:val="5"/>
        </w:numPr>
        <w:spacing w:after="120" w:afterAutospacing="0"/>
        <w:jc w:val="both"/>
        <w:rPr>
          <w:color w:val="1B1C1D"/>
          <w:sz w:val="26"/>
          <w:szCs w:val="26"/>
        </w:rPr>
      </w:pPr>
      <w:r>
        <w:rPr>
          <w:color w:val="1B1C1D"/>
          <w:sz w:val="26"/>
          <w:szCs w:val="26"/>
        </w:rPr>
        <w:t>Policy Model (</w:t>
      </w:r>
      <w:r>
        <w:rPr>
          <w:color w:val="1B1C1D"/>
          <w:sz w:val="26"/>
          <w:szCs w:val="26"/>
        </w:rPr>
        <w:drawing>
          <wp:inline distT="0" distB="0" distL="114300" distR="114300">
            <wp:extent cx="199390" cy="118745"/>
            <wp:effectExtent l="0" t="0" r="13970" b="3175"/>
            <wp:docPr id="2" name="2384804F-3998-4D57-9195-F3826E402611-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384804F-3998-4D57-9195-F3826E402611-1" descr="wps"/>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199390" cy="118745"/>
                    </a:xfrm>
                    <a:prstGeom prst="rect">
                      <a:avLst/>
                    </a:prstGeom>
                  </pic:spPr>
                </pic:pic>
              </a:graphicData>
            </a:graphic>
          </wp:inline>
        </w:drawing>
      </w:r>
      <w:r>
        <w:rPr>
          <w:color w:val="1B1C1D"/>
          <w:sz w:val="26"/>
          <w:szCs w:val="26"/>
        </w:rPr>
        <w:t xml:space="preserve">): Mô hình SFT đang được huấn luyện (tham số </w:t>
      </w:r>
      <w:r>
        <w:rPr>
          <w:color w:val="1B1C1D"/>
          <w:sz w:val="22"/>
          <w:szCs w:val="22"/>
        </w:rPr>
        <w:drawing>
          <wp:inline distT="0" distB="0" distL="114300" distR="114300">
            <wp:extent cx="78105" cy="118745"/>
            <wp:effectExtent l="0" t="0" r="13335" b="3175"/>
            <wp:docPr id="3" name="2384804F-3998-4D57-9195-F3826E402611-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384804F-3998-4D57-9195-F3826E402611-2" descr="wps"/>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78105" cy="118745"/>
                    </a:xfrm>
                    <a:prstGeom prst="rect">
                      <a:avLst/>
                    </a:prstGeom>
                  </pic:spPr>
                </pic:pic>
              </a:graphicData>
            </a:graphic>
          </wp:inline>
        </w:drawing>
      </w:r>
      <w:r>
        <w:rPr>
          <w:color w:val="1B1C1D"/>
          <w:sz w:val="26"/>
          <w:szCs w:val="26"/>
        </w:rPr>
        <w:t>).</w:t>
      </w:r>
    </w:p>
    <w:p w14:paraId="307C5E1D">
      <w:pPr>
        <w:pStyle w:val="12"/>
        <w:numPr>
          <w:ilvl w:val="0"/>
          <w:numId w:val="5"/>
        </w:numPr>
        <w:spacing w:after="120" w:afterAutospacing="0"/>
        <w:jc w:val="both"/>
        <w:rPr>
          <w:color w:val="1B1C1D"/>
          <w:sz w:val="26"/>
          <w:szCs w:val="26"/>
        </w:rPr>
      </w:pPr>
      <w:r>
        <w:rPr>
          <w:color w:val="1B1C1D"/>
          <w:sz w:val="26"/>
          <w:szCs w:val="26"/>
        </w:rPr>
        <w:t>Reference Model (</w:t>
      </w:r>
      <w:r>
        <w:rPr>
          <w:color w:val="1B1C1D"/>
          <w:sz w:val="26"/>
          <w:szCs w:val="26"/>
        </w:rPr>
        <w:drawing>
          <wp:inline distT="0" distB="0" distL="114300" distR="114300">
            <wp:extent cx="294005" cy="118745"/>
            <wp:effectExtent l="0" t="0" r="10795" b="3175"/>
            <wp:docPr id="5" name="2384804F-3998-4D57-9195-F3826E402611-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384804F-3998-4D57-9195-F3826E402611-3" descr="wps"/>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294005" cy="118745"/>
                    </a:xfrm>
                    <a:prstGeom prst="rect">
                      <a:avLst/>
                    </a:prstGeom>
                  </pic:spPr>
                </pic:pic>
              </a:graphicData>
            </a:graphic>
          </wp:inline>
        </w:drawing>
      </w:r>
      <w:r>
        <w:rPr>
          <w:color w:val="1B1C1D"/>
          <w:sz w:val="26"/>
          <w:szCs w:val="26"/>
        </w:rPr>
        <w:t>): Một bản sao "đóng băng" của mô hình SFT, dùng để so sánh và tính toán "mức độ thay đổi".</w:t>
      </w:r>
    </w:p>
    <w:p w14:paraId="2E3348B8">
      <w:pPr>
        <w:pStyle w:val="12"/>
        <w:numPr>
          <w:ilvl w:val="0"/>
          <w:numId w:val="5"/>
        </w:numPr>
        <w:spacing w:after="120" w:afterAutospacing="0"/>
        <w:jc w:val="both"/>
        <w:rPr>
          <w:color w:val="1B1C1D"/>
          <w:sz w:val="26"/>
          <w:szCs w:val="26"/>
        </w:rPr>
      </w:pPr>
      <w:r>
        <w:rPr>
          <w:color w:val="1B1C1D"/>
          <w:sz w:val="26"/>
          <w:szCs w:val="26"/>
        </w:rPr>
        <w:t>Reward Model (RM): Một mô hình riêng biệt (thường là một mô hình phân loại) được huấn luyện trên dữ liệu so sánh của con người (ví dụ: "câu A hay hơn câu B") để học cách gán một điểm thưởng (reward) vô hướng cho bất kỳ cặp (prompt, response) nào.</w:t>
      </w:r>
    </w:p>
    <w:p w14:paraId="00797538">
      <w:pPr>
        <w:pStyle w:val="12"/>
        <w:spacing w:after="120" w:afterAutospacing="0"/>
        <w:jc w:val="both"/>
        <w:rPr>
          <w:color w:val="1B1C1D"/>
          <w:sz w:val="26"/>
          <w:szCs w:val="26"/>
        </w:rPr>
      </w:pPr>
      <w:r>
        <w:rPr>
          <w:color w:val="1B1C1D"/>
          <w:sz w:val="26"/>
          <w:szCs w:val="26"/>
        </w:rPr>
        <w:t xml:space="preserve">- Công thức (Hàm mục tiêu): </w:t>
      </w:r>
    </w:p>
    <w:p w14:paraId="4E928590">
      <w:pPr>
        <w:pStyle w:val="12"/>
        <w:spacing w:after="120" w:afterAutospacing="0"/>
        <w:jc w:val="both"/>
        <w:rPr>
          <w:color w:val="1B1C1D"/>
          <w:sz w:val="26"/>
          <w:szCs w:val="26"/>
        </w:rPr>
      </w:pPr>
      <w:r>
        <w:rPr>
          <w:color w:val="1B1C1D"/>
          <w:sz w:val="26"/>
          <w:szCs w:val="26"/>
        </w:rPr>
        <w:t>Mục tiêu của PPO là tối đa hóa hàm mục tiêu (objective function) sau:</w:t>
      </w:r>
    </w:p>
    <w:p w14:paraId="661AC332">
      <w:pPr>
        <w:pStyle w:val="12"/>
        <w:spacing w:after="120" w:afterAutospacing="0"/>
        <w:jc w:val="center"/>
        <w:rPr>
          <w:color w:val="1B1C1D"/>
          <w:sz w:val="26"/>
          <w:szCs w:val="26"/>
        </w:rPr>
      </w:pPr>
      <w:r>
        <w:rPr>
          <w:color w:val="1B1C1D"/>
          <w:sz w:val="26"/>
          <w:szCs w:val="26"/>
        </w:rPr>
        <w:drawing>
          <wp:inline distT="0" distB="0" distL="114300" distR="114300">
            <wp:extent cx="5045710" cy="247015"/>
            <wp:effectExtent l="0" t="0" r="13970" b="12065"/>
            <wp:docPr id="6" name="2384804F-3998-4D57-9195-F3826E402611-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384804F-3998-4D57-9195-F3826E402611-4" descr="wps"/>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5045710" cy="247015"/>
                    </a:xfrm>
                    <a:prstGeom prst="rect">
                      <a:avLst/>
                    </a:prstGeom>
                  </pic:spPr>
                </pic:pic>
              </a:graphicData>
            </a:graphic>
          </wp:inline>
        </w:drawing>
      </w:r>
    </w:p>
    <w:p w14:paraId="2BBF5152">
      <w:pPr>
        <w:pStyle w:val="12"/>
        <w:spacing w:after="120" w:afterAutospacing="0"/>
        <w:jc w:val="both"/>
        <w:rPr>
          <w:color w:val="1B1C1D"/>
          <w:sz w:val="26"/>
          <w:szCs w:val="26"/>
        </w:rPr>
      </w:pPr>
      <w:r>
        <w:rPr>
          <w:color w:val="1B1C1D"/>
          <w:sz w:val="26"/>
          <w:szCs w:val="26"/>
        </w:rPr>
        <w:t>Giải thích:</w:t>
      </w:r>
    </w:p>
    <w:p w14:paraId="659F8FCD">
      <w:pPr>
        <w:pStyle w:val="12"/>
        <w:numPr>
          <w:ilvl w:val="0"/>
          <w:numId w:val="6"/>
        </w:numPr>
        <w:spacing w:after="120" w:afterAutospacing="0"/>
        <w:jc w:val="both"/>
        <w:rPr>
          <w:color w:val="1B1C1D"/>
          <w:sz w:val="26"/>
          <w:szCs w:val="26"/>
        </w:rPr>
      </w:pPr>
      <w:r>
        <w:rPr>
          <w:color w:val="1B1C1D"/>
          <w:sz w:val="26"/>
          <w:szCs w:val="26"/>
        </w:rPr>
        <w:drawing>
          <wp:inline distT="0" distB="0" distL="114300" distR="114300">
            <wp:extent cx="149860" cy="118745"/>
            <wp:effectExtent l="0" t="0" r="2540" b="3175"/>
            <wp:docPr id="11" name="2384804F-3998-4D57-9195-F3826E402611-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384804F-3998-4D57-9195-F3826E402611-5" descr="wps"/>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149860" cy="118745"/>
                    </a:xfrm>
                    <a:prstGeom prst="rect">
                      <a:avLst/>
                    </a:prstGeom>
                  </pic:spPr>
                </pic:pic>
              </a:graphicData>
            </a:graphic>
          </wp:inline>
        </w:drawing>
      </w:r>
      <w:r>
        <w:rPr>
          <w:color w:val="1B1C1D"/>
          <w:sz w:val="26"/>
          <w:szCs w:val="26"/>
        </w:rPr>
        <w:t xml:space="preserve"> là prompt, </w:t>
      </w:r>
      <w:r>
        <w:rPr>
          <w:color w:val="1B1C1D"/>
          <w:sz w:val="26"/>
          <w:szCs w:val="26"/>
        </w:rPr>
        <w:drawing>
          <wp:inline distT="0" distB="0" distL="114300" distR="114300">
            <wp:extent cx="90170" cy="118745"/>
            <wp:effectExtent l="0" t="0" r="1270" b="3175"/>
            <wp:docPr id="12" name="2384804F-3998-4D57-9195-F3826E402611-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384804F-3998-4D57-9195-F3826E402611-6" descr="wps"/>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90170" cy="118745"/>
                    </a:xfrm>
                    <a:prstGeom prst="rect">
                      <a:avLst/>
                    </a:prstGeom>
                  </pic:spPr>
                </pic:pic>
              </a:graphicData>
            </a:graphic>
          </wp:inline>
        </w:drawing>
      </w:r>
      <w:r>
        <w:rPr>
          <w:color w:val="1B1C1D"/>
          <w:sz w:val="26"/>
          <w:szCs w:val="26"/>
        </w:rPr>
        <w:t xml:space="preserve"> là câu trả lời do mô hình </w:t>
      </w:r>
      <w:r>
        <w:rPr>
          <w:color w:val="1B1C1D"/>
          <w:sz w:val="26"/>
          <w:szCs w:val="26"/>
        </w:rPr>
        <w:drawing>
          <wp:inline distT="0" distB="0" distL="114300" distR="114300">
            <wp:extent cx="199390" cy="118745"/>
            <wp:effectExtent l="0" t="0" r="13970" b="3175"/>
            <wp:docPr id="13" name="2384804F-3998-4D57-9195-F3826E402611-7"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2384804F-3998-4D57-9195-F3826E402611-7" descr="wps"/>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199390" cy="118745"/>
                    </a:xfrm>
                    <a:prstGeom prst="rect">
                      <a:avLst/>
                    </a:prstGeom>
                  </pic:spPr>
                </pic:pic>
              </a:graphicData>
            </a:graphic>
          </wp:inline>
        </w:drawing>
      </w:r>
      <w:r>
        <w:rPr>
          <w:color w:val="1B1C1D"/>
          <w:sz w:val="26"/>
          <w:szCs w:val="26"/>
        </w:rPr>
        <w:t xml:space="preserve"> tạo ra.</w:t>
      </w:r>
    </w:p>
    <w:p w14:paraId="355CA395">
      <w:pPr>
        <w:pStyle w:val="12"/>
        <w:numPr>
          <w:ilvl w:val="0"/>
          <w:numId w:val="6"/>
        </w:numPr>
        <w:spacing w:after="120" w:afterAutospacing="0"/>
        <w:jc w:val="both"/>
        <w:rPr>
          <w:color w:val="1B1C1D"/>
          <w:sz w:val="26"/>
          <w:szCs w:val="26"/>
        </w:rPr>
      </w:pPr>
      <w:r>
        <w:rPr>
          <w:color w:val="1B1C1D"/>
          <w:sz w:val="26"/>
          <w:szCs w:val="26"/>
        </w:rPr>
        <w:drawing>
          <wp:inline distT="0" distB="0" distL="114300" distR="114300">
            <wp:extent cx="206375" cy="137160"/>
            <wp:effectExtent l="0" t="0" r="6985" b="0"/>
            <wp:docPr id="14" name="2384804F-3998-4D57-9195-F3826E402611-8"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2384804F-3998-4D57-9195-F3826E402611-8" descr="wps"/>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206375" cy="137160"/>
                    </a:xfrm>
                    <a:prstGeom prst="rect">
                      <a:avLst/>
                    </a:prstGeom>
                  </pic:spPr>
                </pic:pic>
              </a:graphicData>
            </a:graphic>
          </wp:inline>
        </w:drawing>
      </w:r>
      <w:r>
        <w:rPr>
          <w:color w:val="1B1C1D"/>
          <w:sz w:val="26"/>
          <w:szCs w:val="26"/>
        </w:rPr>
        <w:t>: Ký hiệu "kỳ vọng", tức là lấy giá trị trung bình qua nhiều mẫu.</w:t>
      </w:r>
    </w:p>
    <w:p w14:paraId="3DFC6B7D">
      <w:pPr>
        <w:pStyle w:val="12"/>
        <w:numPr>
          <w:ilvl w:val="0"/>
          <w:numId w:val="6"/>
        </w:numPr>
        <w:spacing w:after="120" w:afterAutospacing="0"/>
        <w:jc w:val="both"/>
        <w:rPr>
          <w:color w:val="1B1C1D"/>
          <w:sz w:val="26"/>
          <w:szCs w:val="26"/>
        </w:rPr>
      </w:pPr>
      <w:r>
        <w:rPr>
          <w:color w:val="1B1C1D"/>
          <w:sz w:val="26"/>
          <w:szCs w:val="26"/>
        </w:rPr>
        <w:drawing>
          <wp:inline distT="0" distB="0" distL="114300" distR="114300">
            <wp:extent cx="417195" cy="137160"/>
            <wp:effectExtent l="0" t="0" r="9525" b="0"/>
            <wp:docPr id="15" name="2384804F-3998-4D57-9195-F3826E402611-9"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384804F-3998-4D57-9195-F3826E402611-9" descr="wps"/>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417195" cy="137160"/>
                    </a:xfrm>
                    <a:prstGeom prst="rect">
                      <a:avLst/>
                    </a:prstGeom>
                  </pic:spPr>
                </pic:pic>
              </a:graphicData>
            </a:graphic>
          </wp:inline>
        </w:drawing>
      </w:r>
      <w:r>
        <w:rPr>
          <w:color w:val="1B1C1D"/>
          <w:sz w:val="26"/>
          <w:szCs w:val="26"/>
        </w:rPr>
        <w:t xml:space="preserve">: Điểm </w:t>
      </w:r>
      <w:r>
        <w:rPr>
          <w:b/>
          <w:bCs/>
          <w:color w:val="1B1C1D"/>
          <w:sz w:val="26"/>
          <w:szCs w:val="26"/>
        </w:rPr>
        <w:t xml:space="preserve">thưởng </w:t>
      </w:r>
      <w:r>
        <w:rPr>
          <w:color w:val="1B1C1D"/>
          <w:sz w:val="26"/>
          <w:szCs w:val="26"/>
        </w:rPr>
        <w:t xml:space="preserve">mà Reward Model chấm cho câu trả lời </w:t>
      </w:r>
      <w:r>
        <w:rPr>
          <w:color w:val="1B1C1D"/>
          <w:sz w:val="26"/>
          <w:szCs w:val="26"/>
        </w:rPr>
        <w:drawing>
          <wp:inline distT="0" distB="0" distL="114300" distR="114300">
            <wp:extent cx="118745" cy="118745"/>
            <wp:effectExtent l="0" t="0" r="3175" b="3175"/>
            <wp:docPr id="16" name="2384804F-3998-4D57-9195-F3826E402611-10"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2384804F-3998-4D57-9195-F3826E402611-10" descr="wps"/>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118745" cy="118745"/>
                    </a:xfrm>
                    <a:prstGeom prst="rect">
                      <a:avLst/>
                    </a:prstGeom>
                  </pic:spPr>
                </pic:pic>
              </a:graphicData>
            </a:graphic>
          </wp:inline>
        </w:drawing>
      </w:r>
      <w:r>
        <w:rPr>
          <w:color w:val="1B1C1D"/>
          <w:sz w:val="26"/>
          <w:szCs w:val="26"/>
        </w:rPr>
        <w:t xml:space="preserve">. PPO cố gắng </w:t>
      </w:r>
      <w:r>
        <w:rPr>
          <w:b/>
          <w:bCs/>
          <w:color w:val="1B1C1D"/>
          <w:sz w:val="26"/>
          <w:szCs w:val="26"/>
        </w:rPr>
        <w:t>tối đa hóa</w:t>
      </w:r>
      <w:r>
        <w:rPr>
          <w:color w:val="1B1C1D"/>
          <w:sz w:val="26"/>
          <w:szCs w:val="26"/>
        </w:rPr>
        <w:t xml:space="preserve"> giá trị này.</w:t>
      </w:r>
    </w:p>
    <w:p w14:paraId="17B46484">
      <w:pPr>
        <w:pStyle w:val="12"/>
        <w:numPr>
          <w:ilvl w:val="0"/>
          <w:numId w:val="6"/>
        </w:numPr>
        <w:spacing w:after="120" w:afterAutospacing="0"/>
        <w:jc w:val="both"/>
        <w:rPr>
          <w:color w:val="1B1C1D"/>
          <w:sz w:val="26"/>
          <w:szCs w:val="26"/>
        </w:rPr>
      </w:pPr>
      <w:r>
        <w:rPr>
          <w:color w:val="1B1C1D"/>
          <w:sz w:val="26"/>
          <w:szCs w:val="26"/>
        </w:rPr>
        <w:drawing>
          <wp:inline distT="0" distB="0" distL="114300" distR="114300">
            <wp:extent cx="443865" cy="137160"/>
            <wp:effectExtent l="0" t="0" r="13335" b="0"/>
            <wp:docPr id="17" name="2384804F-3998-4D57-9195-F3826E402611-1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2384804F-3998-4D57-9195-F3826E402611-11" descr="wps"/>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443865" cy="137160"/>
                    </a:xfrm>
                    <a:prstGeom prst="rect">
                      <a:avLst/>
                    </a:prstGeom>
                  </pic:spPr>
                </pic:pic>
              </a:graphicData>
            </a:graphic>
          </wp:inline>
        </w:drawing>
      </w:r>
      <w:r>
        <w:rPr>
          <w:color w:val="1B1C1D"/>
          <w:sz w:val="26"/>
          <w:szCs w:val="26"/>
        </w:rPr>
        <w:t xml:space="preserve">: Phép đo KL Divergence. Đây là một "án phạt" (penalty) đo lường sự khác biệt giữa chính sách đang huấn luyện </w:t>
      </w:r>
      <w:r>
        <w:rPr>
          <w:color w:val="1B1C1D"/>
          <w:sz w:val="26"/>
          <w:szCs w:val="26"/>
        </w:rPr>
        <w:drawing>
          <wp:inline distT="0" distB="0" distL="114300" distR="114300">
            <wp:extent cx="241300" cy="137160"/>
            <wp:effectExtent l="0" t="0" r="2540" b="0"/>
            <wp:docPr id="18" name="2384804F-3998-4D57-9195-F3826E402611-1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2384804F-3998-4D57-9195-F3826E402611-12" descr="wps"/>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0" y="0"/>
                      <a:ext cx="241300" cy="137160"/>
                    </a:xfrm>
                    <a:prstGeom prst="rect">
                      <a:avLst/>
                    </a:prstGeom>
                  </pic:spPr>
                </pic:pic>
              </a:graphicData>
            </a:graphic>
          </wp:inline>
        </w:drawing>
      </w:r>
      <w:r>
        <w:rPr>
          <w:color w:val="1B1C1D"/>
          <w:sz w:val="26"/>
          <w:szCs w:val="26"/>
        </w:rPr>
        <w:t xml:space="preserve"> và chính sách tham chiếu </w:t>
      </w:r>
      <w:r>
        <w:rPr>
          <w:color w:val="1B1C1D"/>
          <w:sz w:val="26"/>
          <w:szCs w:val="26"/>
        </w:rPr>
        <w:drawing>
          <wp:inline distT="0" distB="0" distL="114300" distR="114300">
            <wp:extent cx="306705" cy="137160"/>
            <wp:effectExtent l="0" t="0" r="13335" b="0"/>
            <wp:docPr id="20" name="2384804F-3998-4D57-9195-F3826E402611-1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2384804F-3998-4D57-9195-F3826E402611-13" descr="wps"/>
                    <pic:cNvPicPr>
                      <a:picLocks noChangeAspect="1"/>
                    </pic:cNvPicPr>
                  </pic:nvPicPr>
                  <pic:blipFill>
                    <a:blip r:embed="rId27">
                      <a:extLst>
                        <a:ext uri="{96DAC541-7B7A-43D3-8B79-37D633B846F1}">
                          <asvg:svgBlip xmlns:asvg="http://schemas.microsoft.com/office/drawing/2016/SVG/main" r:embed="rId28"/>
                        </a:ext>
                      </a:extLst>
                    </a:blip>
                    <a:stretch>
                      <a:fillRect/>
                    </a:stretch>
                  </pic:blipFill>
                  <pic:spPr>
                    <a:xfrm>
                      <a:off x="0" y="0"/>
                      <a:ext cx="306705" cy="137160"/>
                    </a:xfrm>
                    <a:prstGeom prst="rect">
                      <a:avLst/>
                    </a:prstGeom>
                  </pic:spPr>
                </pic:pic>
              </a:graphicData>
            </a:graphic>
          </wp:inline>
        </w:drawing>
      </w:r>
      <w:r>
        <w:rPr>
          <w:color w:val="1B1C1D"/>
          <w:sz w:val="26"/>
          <w:szCs w:val="26"/>
        </w:rPr>
        <w:t>.</w:t>
      </w:r>
    </w:p>
    <w:p w14:paraId="7E80E814">
      <w:pPr>
        <w:pStyle w:val="12"/>
        <w:numPr>
          <w:ilvl w:val="0"/>
          <w:numId w:val="6"/>
        </w:numPr>
        <w:spacing w:after="120" w:afterAutospacing="0"/>
        <w:jc w:val="both"/>
        <w:rPr>
          <w:color w:val="1B1C1D"/>
          <w:sz w:val="26"/>
          <w:szCs w:val="26"/>
        </w:rPr>
      </w:pPr>
      <w:r>
        <w:rPr>
          <w:color w:val="1B1C1D"/>
          <w:sz w:val="26"/>
          <w:szCs w:val="26"/>
        </w:rPr>
        <w:drawing>
          <wp:inline distT="0" distB="0" distL="114300" distR="114300">
            <wp:extent cx="86360" cy="137160"/>
            <wp:effectExtent l="0" t="0" r="5080" b="0"/>
            <wp:docPr id="21" name="2384804F-3998-4D57-9195-F3826E402611-1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2384804F-3998-4D57-9195-F3826E402611-14" descr="wps"/>
                    <pic:cNvPicPr>
                      <a:picLocks noChangeAspect="1"/>
                    </pic:cNvPicPr>
                  </pic:nvPicPr>
                  <pic:blipFill>
                    <a:blip r:embed="rId29">
                      <a:extLst>
                        <a:ext uri="{96DAC541-7B7A-43D3-8B79-37D633B846F1}">
                          <asvg:svgBlip xmlns:asvg="http://schemas.microsoft.com/office/drawing/2016/SVG/main" r:embed="rId30"/>
                        </a:ext>
                      </a:extLst>
                    </a:blip>
                    <a:stretch>
                      <a:fillRect/>
                    </a:stretch>
                  </pic:blipFill>
                  <pic:spPr>
                    <a:xfrm>
                      <a:off x="0" y="0"/>
                      <a:ext cx="86360" cy="137160"/>
                    </a:xfrm>
                    <a:prstGeom prst="rect">
                      <a:avLst/>
                    </a:prstGeom>
                  </pic:spPr>
                </pic:pic>
              </a:graphicData>
            </a:graphic>
          </wp:inline>
        </w:drawing>
      </w:r>
      <w:r>
        <w:rPr>
          <w:color w:val="1B1C1D"/>
          <w:sz w:val="26"/>
          <w:szCs w:val="26"/>
        </w:rPr>
        <w:t>: Là một siêu tham số (hyperparameter) kiểm soát tầm quan trọng của "án phạt" KL.</w:t>
      </w:r>
    </w:p>
    <w:p w14:paraId="32543616">
      <w:pPr>
        <w:pStyle w:val="12"/>
        <w:numPr>
          <w:ilvl w:val="1"/>
          <w:numId w:val="6"/>
        </w:numPr>
        <w:spacing w:after="120" w:afterAutospacing="0"/>
        <w:jc w:val="both"/>
        <w:rPr>
          <w:color w:val="1B1C1D"/>
          <w:sz w:val="26"/>
          <w:szCs w:val="26"/>
        </w:rPr>
      </w:pPr>
      <w:r>
        <w:rPr>
          <w:color w:val="1B1C1D"/>
          <w:sz w:val="26"/>
          <w:szCs w:val="26"/>
        </w:rPr>
        <w:t xml:space="preserve">Nếu </w:t>
      </w:r>
      <w:r>
        <w:rPr>
          <w:color w:val="1B1C1D"/>
          <w:sz w:val="26"/>
          <w:szCs w:val="26"/>
        </w:rPr>
        <w:drawing>
          <wp:inline distT="0" distB="0" distL="114300" distR="114300">
            <wp:extent cx="86360" cy="137160"/>
            <wp:effectExtent l="0" t="0" r="5080" b="0"/>
            <wp:docPr id="22" name="2384804F-3998-4D57-9195-F3826E402611-1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2384804F-3998-4D57-9195-F3826E402611-15" descr="wps"/>
                    <pic:cNvPicPr>
                      <a:picLocks noChangeAspect="1"/>
                    </pic:cNvPicPr>
                  </pic:nvPicPr>
                  <pic:blipFill>
                    <a:blip r:embed="rId31">
                      <a:extLst>
                        <a:ext uri="{96DAC541-7B7A-43D3-8B79-37D633B846F1}">
                          <asvg:svgBlip xmlns:asvg="http://schemas.microsoft.com/office/drawing/2016/SVG/main" r:embed="rId32"/>
                        </a:ext>
                      </a:extLst>
                    </a:blip>
                    <a:stretch>
                      <a:fillRect/>
                    </a:stretch>
                  </pic:blipFill>
                  <pic:spPr>
                    <a:xfrm>
                      <a:off x="0" y="0"/>
                      <a:ext cx="86360" cy="137160"/>
                    </a:xfrm>
                    <a:prstGeom prst="rect">
                      <a:avLst/>
                    </a:prstGeom>
                  </pic:spPr>
                </pic:pic>
              </a:graphicData>
            </a:graphic>
          </wp:inline>
        </w:drawing>
      </w:r>
      <w:r>
        <w:rPr>
          <w:color w:val="1B1C1D"/>
          <w:sz w:val="26"/>
          <w:szCs w:val="26"/>
        </w:rPr>
        <w:t xml:space="preserve"> cao, mô hình sẽ bám rất sát </w:t>
      </w:r>
      <w:r>
        <w:rPr>
          <w:color w:val="1B1C1D"/>
          <w:sz w:val="26"/>
          <w:szCs w:val="26"/>
        </w:rPr>
        <w:drawing>
          <wp:inline distT="0" distB="0" distL="114300" distR="114300">
            <wp:extent cx="306705" cy="137160"/>
            <wp:effectExtent l="0" t="0" r="13335" b="0"/>
            <wp:docPr id="24" name="2384804F-3998-4D57-9195-F3826E402611-1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2384804F-3998-4D57-9195-F3826E402611-16" descr="wps"/>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0" y="0"/>
                      <a:ext cx="306705" cy="137160"/>
                    </a:xfrm>
                    <a:prstGeom prst="rect">
                      <a:avLst/>
                    </a:prstGeom>
                  </pic:spPr>
                </pic:pic>
              </a:graphicData>
            </a:graphic>
          </wp:inline>
        </w:drawing>
      </w:r>
      <w:r>
        <w:rPr>
          <w:color w:val="1B1C1D"/>
          <w:sz w:val="26"/>
          <w:szCs w:val="26"/>
        </w:rPr>
        <w:t xml:space="preserve"> (an toàn nhưng ít cải thiện).</w:t>
      </w:r>
    </w:p>
    <w:p w14:paraId="63ABB658">
      <w:pPr>
        <w:pStyle w:val="12"/>
        <w:numPr>
          <w:ilvl w:val="1"/>
          <w:numId w:val="6"/>
        </w:numPr>
        <w:spacing w:after="120" w:afterAutospacing="0"/>
        <w:jc w:val="both"/>
        <w:rPr>
          <w:color w:val="1B1C1D"/>
          <w:sz w:val="26"/>
          <w:szCs w:val="26"/>
        </w:rPr>
      </w:pPr>
      <w:r>
        <w:rPr>
          <w:color w:val="1B1C1D"/>
          <w:sz w:val="26"/>
          <w:szCs w:val="26"/>
        </w:rPr>
        <w:t xml:space="preserve">Nếu </w:t>
      </w:r>
      <w:r>
        <w:rPr>
          <w:color w:val="1B1C1D"/>
          <w:sz w:val="26"/>
          <w:szCs w:val="26"/>
        </w:rPr>
        <w:drawing>
          <wp:inline distT="0" distB="0" distL="114300" distR="114300">
            <wp:extent cx="86360" cy="137160"/>
            <wp:effectExtent l="0" t="0" r="5080" b="0"/>
            <wp:docPr id="23" name="2384804F-3998-4D57-9195-F3826E402611-17"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2384804F-3998-4D57-9195-F3826E402611-17" descr="wps"/>
                    <pic:cNvPicPr>
                      <a:picLocks noChangeAspect="1"/>
                    </pic:cNvPicPr>
                  </pic:nvPicPr>
                  <pic:blipFill>
                    <a:blip r:embed="rId31">
                      <a:extLst>
                        <a:ext uri="{96DAC541-7B7A-43D3-8B79-37D633B846F1}">
                          <asvg:svgBlip xmlns:asvg="http://schemas.microsoft.com/office/drawing/2016/SVG/main" r:embed="rId32"/>
                        </a:ext>
                      </a:extLst>
                    </a:blip>
                    <a:stretch>
                      <a:fillRect/>
                    </a:stretch>
                  </pic:blipFill>
                  <pic:spPr>
                    <a:xfrm>
                      <a:off x="0" y="0"/>
                      <a:ext cx="86360" cy="137160"/>
                    </a:xfrm>
                    <a:prstGeom prst="rect">
                      <a:avLst/>
                    </a:prstGeom>
                  </pic:spPr>
                </pic:pic>
              </a:graphicData>
            </a:graphic>
          </wp:inline>
        </w:drawing>
      </w:r>
      <w:r>
        <w:rPr>
          <w:color w:val="1B1C1D"/>
          <w:sz w:val="26"/>
          <w:szCs w:val="26"/>
        </w:rPr>
        <w:t xml:space="preserve"> thấp, mô hình sẽ tự do tối ưu hóa theo </w:t>
      </w:r>
      <w:r>
        <w:rPr>
          <w:color w:val="1B1C1D"/>
          <w:sz w:val="26"/>
          <w:szCs w:val="26"/>
        </w:rPr>
        <w:drawing>
          <wp:inline distT="0" distB="0" distL="114300" distR="114300">
            <wp:extent cx="417195" cy="137160"/>
            <wp:effectExtent l="0" t="0" r="9525" b="0"/>
            <wp:docPr id="25" name="2384804F-3998-4D57-9195-F3826E402611-18"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2384804F-3998-4D57-9195-F3826E402611-18" descr="wps"/>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417195" cy="137160"/>
                    </a:xfrm>
                    <a:prstGeom prst="rect">
                      <a:avLst/>
                    </a:prstGeom>
                  </pic:spPr>
                </pic:pic>
              </a:graphicData>
            </a:graphic>
          </wp:inline>
        </w:drawing>
      </w:r>
      <w:r>
        <w:rPr>
          <w:color w:val="1B1C1D"/>
          <w:sz w:val="26"/>
          <w:szCs w:val="26"/>
        </w:rPr>
        <w:t xml:space="preserve"> (cải thiện nhiều nhưng rủi ro cao).</w:t>
      </w:r>
    </w:p>
    <w:p w14:paraId="4D7F2B54">
      <w:pPr>
        <w:pStyle w:val="12"/>
        <w:spacing w:after="120" w:afterAutospacing="0"/>
        <w:jc w:val="both"/>
        <w:rPr>
          <w:color w:val="1B1C1D"/>
          <w:sz w:val="26"/>
          <w:szCs w:val="26"/>
        </w:rPr>
      </w:pPr>
      <w:r>
        <w:rPr>
          <w:color w:val="1B1C1D"/>
          <w:sz w:val="26"/>
          <w:szCs w:val="26"/>
        </w:rPr>
        <w:t>- Ưu/Nhược điểm:</w:t>
      </w:r>
    </w:p>
    <w:p w14:paraId="22AE1BCB">
      <w:pPr>
        <w:pStyle w:val="12"/>
        <w:numPr>
          <w:ilvl w:val="0"/>
          <w:numId w:val="7"/>
        </w:numPr>
        <w:spacing w:after="120" w:afterAutospacing="0"/>
        <w:jc w:val="both"/>
        <w:rPr>
          <w:color w:val="1B1C1D"/>
          <w:sz w:val="26"/>
          <w:szCs w:val="26"/>
        </w:rPr>
      </w:pPr>
      <w:r>
        <w:rPr>
          <w:color w:val="1B1C1D"/>
          <w:sz w:val="26"/>
          <w:szCs w:val="26"/>
        </w:rPr>
        <w:t>Ưu điểm: Rất mạnh mẽ, là tiêu chuẩn vàng trong một thời gian dài.</w:t>
      </w:r>
    </w:p>
    <w:p w14:paraId="0C6D1244">
      <w:pPr>
        <w:pStyle w:val="12"/>
        <w:numPr>
          <w:ilvl w:val="0"/>
          <w:numId w:val="7"/>
        </w:numPr>
        <w:spacing w:after="120" w:afterAutospacing="0"/>
        <w:jc w:val="both"/>
        <w:rPr>
          <w:color w:val="1B1C1D"/>
          <w:sz w:val="26"/>
          <w:szCs w:val="26"/>
        </w:rPr>
      </w:pPr>
      <w:r>
        <w:rPr>
          <w:color w:val="1B1C1D"/>
          <w:sz w:val="26"/>
          <w:szCs w:val="26"/>
        </w:rPr>
        <w:t>Nhược điểm: Cực kỳ phức tạp, yêu cầu huấn luyện và duy trì 3 mô hình, và việc huấn luyện một Reward Model tốt là rất tốn kém và khó khăn.</w:t>
      </w:r>
    </w:p>
    <w:p w14:paraId="4F62742C">
      <w:pPr>
        <w:pStyle w:val="12"/>
        <w:spacing w:after="120" w:afterAutospacing="0"/>
        <w:jc w:val="both"/>
        <w:rPr>
          <w:color w:val="1B1C1D"/>
          <w:sz w:val="26"/>
          <w:szCs w:val="26"/>
        </w:rPr>
      </w:pPr>
      <w:r>
        <w:rPr>
          <w:b/>
          <w:bCs/>
          <w:color w:val="1B1C1D"/>
          <w:sz w:val="26"/>
          <w:szCs w:val="26"/>
        </w:rPr>
        <w:t>2. DPO (Direct Preference Optimization)</w:t>
      </w:r>
    </w:p>
    <w:p w14:paraId="0F0FA20A">
      <w:pPr>
        <w:pStyle w:val="12"/>
        <w:spacing w:after="120" w:afterAutospacing="0"/>
        <w:jc w:val="both"/>
        <w:rPr>
          <w:color w:val="1B1C1D"/>
          <w:sz w:val="26"/>
          <w:szCs w:val="26"/>
        </w:rPr>
      </w:pPr>
      <w:r>
        <w:rPr>
          <w:color w:val="1B1C1D"/>
          <w:sz w:val="26"/>
          <w:szCs w:val="26"/>
        </w:rPr>
        <w:t>- Ý tưởng cốt lõi: DPO là một phương pháp mới hơn, đơn giản hơn, loại bỏ hoàn toàn nhu cầu về một Reward Model (RM) riêng biệt.</w:t>
      </w:r>
    </w:p>
    <w:p w14:paraId="65C81C3E">
      <w:pPr>
        <w:pStyle w:val="12"/>
        <w:spacing w:after="120" w:afterAutospacing="0"/>
        <w:jc w:val="both"/>
        <w:rPr>
          <w:color w:val="1B1C1D"/>
          <w:sz w:val="26"/>
          <w:szCs w:val="26"/>
        </w:rPr>
      </w:pPr>
      <w:r>
        <w:rPr>
          <w:color w:val="1B1C1D"/>
          <w:sz w:val="26"/>
          <w:szCs w:val="26"/>
        </w:rPr>
        <w:t xml:space="preserve">- Ý tưởng của DPO là: Thay vì học một mô hình để chấm điểm (RM) rồi dùng điểm đó để cập nhật chính sách (PPO), DPO cho rằng chúng ta có thể tối ưu hóa chính sách </w:t>
      </w:r>
      <w:r>
        <w:rPr>
          <w:b/>
          <w:bCs/>
          <w:color w:val="1B1C1D"/>
          <w:sz w:val="26"/>
          <w:szCs w:val="26"/>
        </w:rPr>
        <w:t>trực tiếp</w:t>
      </w:r>
      <w:r>
        <w:rPr>
          <w:color w:val="1B1C1D"/>
          <w:sz w:val="26"/>
          <w:szCs w:val="26"/>
        </w:rPr>
        <w:t xml:space="preserve"> từ dữ liệu sở thích (preference data) của con người.</w:t>
      </w:r>
    </w:p>
    <w:p w14:paraId="48F062B8">
      <w:pPr>
        <w:pStyle w:val="12"/>
        <w:spacing w:after="120" w:afterAutospacing="0"/>
        <w:jc w:val="both"/>
        <w:rPr>
          <w:color w:val="1B1C1D"/>
          <w:sz w:val="26"/>
          <w:szCs w:val="26"/>
        </w:rPr>
      </w:pPr>
      <w:r>
        <w:rPr>
          <w:color w:val="1B1C1D"/>
          <w:sz w:val="26"/>
          <w:szCs w:val="26"/>
        </w:rPr>
        <w:t xml:space="preserve">- Cơ chế hoạt động: DPO chỉ yêu cầu </w:t>
      </w:r>
      <w:r>
        <w:rPr>
          <w:b/>
          <w:bCs/>
          <w:color w:val="1B1C1D"/>
          <w:sz w:val="26"/>
          <w:szCs w:val="26"/>
        </w:rPr>
        <w:t>2 mô hình</w:t>
      </w:r>
    </w:p>
    <w:p w14:paraId="490811C6">
      <w:pPr>
        <w:pStyle w:val="12"/>
        <w:numPr>
          <w:ilvl w:val="0"/>
          <w:numId w:val="8"/>
        </w:numPr>
        <w:spacing w:after="120" w:afterAutospacing="0"/>
        <w:jc w:val="both"/>
        <w:rPr>
          <w:color w:val="1B1C1D"/>
          <w:sz w:val="26"/>
          <w:szCs w:val="26"/>
        </w:rPr>
      </w:pPr>
      <w:r>
        <w:rPr>
          <w:color w:val="1B1C1D"/>
          <w:sz w:val="26"/>
          <w:szCs w:val="26"/>
        </w:rPr>
        <w:t>Policy Model (</w:t>
      </w:r>
      <w:r>
        <w:rPr>
          <w:color w:val="1B1C1D"/>
          <w:sz w:val="26"/>
          <w:szCs w:val="26"/>
        </w:rPr>
        <w:drawing>
          <wp:inline distT="0" distB="0" distL="114300" distR="114300">
            <wp:extent cx="199390" cy="118745"/>
            <wp:effectExtent l="0" t="0" r="13970" b="3175"/>
            <wp:docPr id="26" name="2384804F-3998-4D57-9195-F3826E402611-19"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2384804F-3998-4D57-9195-F3826E402611-19" descr="wps"/>
                    <pic:cNvPicPr>
                      <a:picLocks noChangeAspect="1"/>
                    </pic:cNvPicPr>
                  </pic:nvPicPr>
                  <pic:blipFill>
                    <a:blip r:embed="rId7">
                      <a:extLst>
                        <a:ext uri="{96DAC541-7B7A-43D3-8B79-37D633B846F1}">
                          <asvg:svgBlip xmlns:asvg="http://schemas.microsoft.com/office/drawing/2016/SVG/main" r:embed="rId35"/>
                        </a:ext>
                      </a:extLst>
                    </a:blip>
                    <a:stretch>
                      <a:fillRect/>
                    </a:stretch>
                  </pic:blipFill>
                  <pic:spPr>
                    <a:xfrm>
                      <a:off x="0" y="0"/>
                      <a:ext cx="199390" cy="118745"/>
                    </a:xfrm>
                    <a:prstGeom prst="rect">
                      <a:avLst/>
                    </a:prstGeom>
                  </pic:spPr>
                </pic:pic>
              </a:graphicData>
            </a:graphic>
          </wp:inline>
        </w:drawing>
      </w:r>
      <w:r>
        <w:rPr>
          <w:color w:val="1B1C1D"/>
          <w:sz w:val="26"/>
          <w:szCs w:val="26"/>
        </w:rPr>
        <w:t>): Mô hình SFT đang được huấn luyện.</w:t>
      </w:r>
    </w:p>
    <w:p w14:paraId="559EA61B">
      <w:pPr>
        <w:pStyle w:val="12"/>
        <w:numPr>
          <w:ilvl w:val="0"/>
          <w:numId w:val="8"/>
        </w:numPr>
        <w:spacing w:after="120" w:afterAutospacing="0"/>
        <w:jc w:val="both"/>
        <w:rPr>
          <w:color w:val="1B1C1D"/>
          <w:sz w:val="26"/>
          <w:szCs w:val="26"/>
        </w:rPr>
      </w:pPr>
      <w:r>
        <w:rPr>
          <w:color w:val="1B1C1D"/>
          <w:sz w:val="26"/>
          <w:szCs w:val="26"/>
        </w:rPr>
        <w:t>Reference Model (</w:t>
      </w:r>
      <w:r>
        <w:rPr>
          <w:color w:val="1B1C1D"/>
          <w:sz w:val="26"/>
          <w:szCs w:val="26"/>
        </w:rPr>
        <w:drawing>
          <wp:inline distT="0" distB="0" distL="114300" distR="114300">
            <wp:extent cx="294005" cy="118745"/>
            <wp:effectExtent l="0" t="0" r="10795" b="3175"/>
            <wp:docPr id="27" name="2384804F-3998-4D57-9195-F3826E402611-20"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2384804F-3998-4D57-9195-F3826E402611-20" descr="wps"/>
                    <pic:cNvPicPr>
                      <a:picLocks noChangeAspect="1"/>
                    </pic:cNvPicPr>
                  </pic:nvPicPr>
                  <pic:blipFill>
                    <a:blip r:embed="rId11">
                      <a:extLst>
                        <a:ext uri="{96DAC541-7B7A-43D3-8B79-37D633B846F1}">
                          <asvg:svgBlip xmlns:asvg="http://schemas.microsoft.com/office/drawing/2016/SVG/main" r:embed="rId36"/>
                        </a:ext>
                      </a:extLst>
                    </a:blip>
                    <a:stretch>
                      <a:fillRect/>
                    </a:stretch>
                  </pic:blipFill>
                  <pic:spPr>
                    <a:xfrm>
                      <a:off x="0" y="0"/>
                      <a:ext cx="294005" cy="118745"/>
                    </a:xfrm>
                    <a:prstGeom prst="rect">
                      <a:avLst/>
                    </a:prstGeom>
                  </pic:spPr>
                </pic:pic>
              </a:graphicData>
            </a:graphic>
          </wp:inline>
        </w:drawing>
      </w:r>
      <w:r>
        <w:rPr>
          <w:color w:val="1B1C1D"/>
          <w:sz w:val="26"/>
          <w:szCs w:val="26"/>
        </w:rPr>
        <w:t>): Bản sao "đóng băng" của mô hình SFT.</w:t>
      </w:r>
    </w:p>
    <w:p w14:paraId="42573718">
      <w:pPr>
        <w:pStyle w:val="12"/>
        <w:spacing w:after="120" w:afterAutospacing="0"/>
        <w:jc w:val="both"/>
        <w:rPr>
          <w:color w:val="1B1C1D"/>
          <w:sz w:val="26"/>
          <w:szCs w:val="26"/>
        </w:rPr>
      </w:pPr>
      <w:r>
        <w:rPr>
          <w:color w:val="1B1C1D"/>
          <w:sz w:val="26"/>
          <w:szCs w:val="26"/>
        </w:rPr>
        <w:t xml:space="preserve">Nó sử dụng một bộ dữ liệu sở thích (preference dataset) đặc biệt, bao gồm các bộ ba: </w:t>
      </w:r>
      <w:r>
        <w:rPr>
          <w:color w:val="1B1C1D"/>
          <w:sz w:val="26"/>
          <w:szCs w:val="26"/>
        </w:rPr>
        <w:drawing>
          <wp:inline distT="0" distB="0" distL="114300" distR="114300">
            <wp:extent cx="673735" cy="164465"/>
            <wp:effectExtent l="0" t="0" r="12065" b="3175"/>
            <wp:docPr id="28" name="2384804F-3998-4D57-9195-F3826E402611-2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2384804F-3998-4D57-9195-F3826E402611-21" descr="wps"/>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0" y="0"/>
                      <a:ext cx="673735" cy="164465"/>
                    </a:xfrm>
                    <a:prstGeom prst="rect">
                      <a:avLst/>
                    </a:prstGeom>
                  </pic:spPr>
                </pic:pic>
              </a:graphicData>
            </a:graphic>
          </wp:inline>
        </w:drawing>
      </w:r>
      <w:r>
        <w:rPr>
          <w:color w:val="1B1C1D"/>
          <w:sz w:val="26"/>
          <w:szCs w:val="26"/>
        </w:rPr>
        <w:t xml:space="preserve"> với: </w:t>
      </w:r>
    </w:p>
    <w:p w14:paraId="26E97308">
      <w:pPr>
        <w:pStyle w:val="12"/>
        <w:numPr>
          <w:ilvl w:val="0"/>
          <w:numId w:val="9"/>
        </w:numPr>
        <w:spacing w:after="120" w:afterAutospacing="0"/>
        <w:jc w:val="both"/>
        <w:rPr>
          <w:color w:val="1B1C1D"/>
          <w:sz w:val="26"/>
          <w:szCs w:val="26"/>
        </w:rPr>
      </w:pPr>
      <w:r>
        <w:rPr>
          <w:color w:val="1B1C1D"/>
          <w:sz w:val="26"/>
          <w:szCs w:val="26"/>
        </w:rPr>
        <w:drawing>
          <wp:inline distT="0" distB="0" distL="114300" distR="114300">
            <wp:extent cx="124460" cy="98425"/>
            <wp:effectExtent l="0" t="0" r="12700" b="8255"/>
            <wp:docPr id="29" name="2384804F-3998-4D57-9195-F3826E402611-2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2384804F-3998-4D57-9195-F3826E402611-22" descr="wps"/>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124460" cy="98425"/>
                    </a:xfrm>
                    <a:prstGeom prst="rect">
                      <a:avLst/>
                    </a:prstGeom>
                  </pic:spPr>
                </pic:pic>
              </a:graphicData>
            </a:graphic>
          </wp:inline>
        </w:drawing>
      </w:r>
      <w:r>
        <w:rPr>
          <w:color w:val="1B1C1D"/>
          <w:sz w:val="26"/>
          <w:szCs w:val="26"/>
        </w:rPr>
        <w:t>: Prompt (đầu vào).</w:t>
      </w:r>
    </w:p>
    <w:p w14:paraId="64EEAF2E">
      <w:pPr>
        <w:pStyle w:val="12"/>
        <w:numPr>
          <w:ilvl w:val="0"/>
          <w:numId w:val="9"/>
        </w:numPr>
        <w:spacing w:after="120" w:afterAutospacing="0"/>
        <w:jc w:val="both"/>
        <w:rPr>
          <w:color w:val="1B1C1D"/>
          <w:sz w:val="26"/>
          <w:szCs w:val="26"/>
        </w:rPr>
      </w:pPr>
      <w:r>
        <w:rPr>
          <w:color w:val="1B1C1D"/>
          <w:sz w:val="26"/>
          <w:szCs w:val="26"/>
        </w:rPr>
        <w:drawing>
          <wp:inline distT="0" distB="0" distL="114300" distR="114300">
            <wp:extent cx="238125" cy="142875"/>
            <wp:effectExtent l="0" t="0" r="5715" b="9525"/>
            <wp:docPr id="30" name="2384804F-3998-4D57-9195-F3826E402611-2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2384804F-3998-4D57-9195-F3826E402611-23" descr="wps"/>
                    <pic:cNvPicPr>
                      <a:picLocks noChangeAspect="1"/>
                    </pic:cNvPicPr>
                  </pic:nvPicPr>
                  <pic:blipFill>
                    <a:blip r:embed="rId39">
                      <a:extLst>
                        <a:ext uri="{96DAC541-7B7A-43D3-8B79-37D633B846F1}">
                          <asvg:svgBlip xmlns:asvg="http://schemas.microsoft.com/office/drawing/2016/SVG/main" r:embed="rId40"/>
                        </a:ext>
                      </a:extLst>
                    </a:blip>
                    <a:stretch>
                      <a:fillRect/>
                    </a:stretch>
                  </pic:blipFill>
                  <pic:spPr>
                    <a:xfrm>
                      <a:off x="0" y="0"/>
                      <a:ext cx="238125" cy="142875"/>
                    </a:xfrm>
                    <a:prstGeom prst="rect">
                      <a:avLst/>
                    </a:prstGeom>
                  </pic:spPr>
                </pic:pic>
              </a:graphicData>
            </a:graphic>
          </wp:inline>
        </w:drawing>
      </w:r>
      <w:r>
        <w:rPr>
          <w:color w:val="1B1C1D"/>
          <w:sz w:val="26"/>
          <w:szCs w:val="26"/>
        </w:rPr>
        <w:t>: Câu trả lời "thắng" (chosen/winner) – được con người ưa thích hơn.</w:t>
      </w:r>
    </w:p>
    <w:p w14:paraId="33C3572C">
      <w:pPr>
        <w:pStyle w:val="12"/>
        <w:numPr>
          <w:ilvl w:val="0"/>
          <w:numId w:val="9"/>
        </w:numPr>
        <w:spacing w:after="120" w:afterAutospacing="0"/>
        <w:jc w:val="both"/>
        <w:rPr>
          <w:color w:val="1B1C1D"/>
          <w:sz w:val="26"/>
          <w:szCs w:val="26"/>
        </w:rPr>
      </w:pPr>
      <w:r>
        <w:rPr>
          <w:color w:val="1B1C1D"/>
          <w:sz w:val="26"/>
          <w:szCs w:val="26"/>
        </w:rPr>
        <w:drawing>
          <wp:inline distT="0" distB="0" distL="114300" distR="114300">
            <wp:extent cx="170180" cy="140335"/>
            <wp:effectExtent l="0" t="0" r="12700" b="12065"/>
            <wp:docPr id="31" name="2384804F-3998-4D57-9195-F3826E402611-2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2384804F-3998-4D57-9195-F3826E402611-24" descr="wps"/>
                    <pic:cNvPicPr>
                      <a:picLocks noChangeAspect="1"/>
                    </pic:cNvPicPr>
                  </pic:nvPicPr>
                  <pic:blipFill>
                    <a:blip r:embed="rId41">
                      <a:extLst>
                        <a:ext uri="{96DAC541-7B7A-43D3-8B79-37D633B846F1}">
                          <asvg:svgBlip xmlns:asvg="http://schemas.microsoft.com/office/drawing/2016/SVG/main" r:embed="rId42"/>
                        </a:ext>
                      </a:extLst>
                    </a:blip>
                    <a:stretch>
                      <a:fillRect/>
                    </a:stretch>
                  </pic:blipFill>
                  <pic:spPr>
                    <a:xfrm>
                      <a:off x="0" y="0"/>
                      <a:ext cx="170180" cy="140335"/>
                    </a:xfrm>
                    <a:prstGeom prst="rect">
                      <a:avLst/>
                    </a:prstGeom>
                  </pic:spPr>
                </pic:pic>
              </a:graphicData>
            </a:graphic>
          </wp:inline>
        </w:drawing>
      </w:r>
      <w:r>
        <w:rPr>
          <w:color w:val="1B1C1D"/>
          <w:sz w:val="26"/>
          <w:szCs w:val="26"/>
        </w:rPr>
        <w:t>: Câu trả lời "thua" (rejected/loser) – bị con người đánh giá thấp hơn.</w:t>
      </w:r>
    </w:p>
    <w:p w14:paraId="67F3F631">
      <w:pPr>
        <w:pStyle w:val="12"/>
        <w:spacing w:after="120" w:afterAutospacing="0"/>
        <w:jc w:val="both"/>
        <w:rPr>
          <w:color w:val="1B1C1D"/>
          <w:sz w:val="26"/>
          <w:szCs w:val="26"/>
        </w:rPr>
      </w:pPr>
      <w:r>
        <w:rPr>
          <w:color w:val="1B1C1D"/>
          <w:sz w:val="26"/>
          <w:szCs w:val="26"/>
        </w:rPr>
        <w:t>- Công thức (Hàm mất mát):</w:t>
      </w:r>
    </w:p>
    <w:p w14:paraId="1538B362">
      <w:pPr>
        <w:pStyle w:val="12"/>
        <w:spacing w:after="120" w:afterAutospacing="0"/>
        <w:jc w:val="both"/>
        <w:rPr>
          <w:color w:val="1B1C1D"/>
          <w:sz w:val="26"/>
          <w:szCs w:val="26"/>
        </w:rPr>
      </w:pPr>
      <w:r>
        <w:rPr>
          <w:color w:val="1B1C1D"/>
          <w:sz w:val="26"/>
          <w:szCs w:val="26"/>
        </w:rPr>
        <w:t xml:space="preserve">DPO tối ưu hóa mô hình </w:t>
      </w:r>
      <w:r>
        <w:rPr>
          <w:color w:val="1B1C1D"/>
          <w:sz w:val="26"/>
          <w:szCs w:val="26"/>
        </w:rPr>
        <w:drawing>
          <wp:inline distT="0" distB="0" distL="114300" distR="114300">
            <wp:extent cx="199390" cy="118745"/>
            <wp:effectExtent l="0" t="0" r="13970" b="3175"/>
            <wp:docPr id="32" name="2384804F-3998-4D57-9195-F3826E402611-2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2384804F-3998-4D57-9195-F3826E402611-25" descr="wps"/>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199390" cy="118745"/>
                    </a:xfrm>
                    <a:prstGeom prst="rect">
                      <a:avLst/>
                    </a:prstGeom>
                  </pic:spPr>
                </pic:pic>
              </a:graphicData>
            </a:graphic>
          </wp:inline>
        </w:drawing>
      </w:r>
      <w:r>
        <w:rPr>
          <w:color w:val="1B1C1D"/>
          <w:sz w:val="26"/>
          <w:szCs w:val="26"/>
        </w:rPr>
        <w:t xml:space="preserve"> bằng cách </w:t>
      </w:r>
      <w:r>
        <w:rPr>
          <w:b/>
          <w:bCs/>
          <w:color w:val="1B1C1D"/>
          <w:sz w:val="26"/>
          <w:szCs w:val="26"/>
        </w:rPr>
        <w:t>giảm thiểu</w:t>
      </w:r>
      <w:r>
        <w:rPr>
          <w:color w:val="1B1C1D"/>
          <w:sz w:val="26"/>
          <w:szCs w:val="26"/>
        </w:rPr>
        <w:t xml:space="preserve"> hàm mất mát (loss function) sau:</w:t>
      </w:r>
    </w:p>
    <w:p w14:paraId="3B467A90">
      <w:pPr>
        <w:pStyle w:val="12"/>
        <w:spacing w:after="120" w:afterAutospacing="0"/>
        <w:jc w:val="center"/>
        <w:rPr>
          <w:color w:val="1B1C1D"/>
          <w:sz w:val="26"/>
          <w:szCs w:val="26"/>
        </w:rPr>
      </w:pPr>
      <w:r>
        <w:rPr>
          <w:color w:val="1B1C1D"/>
          <w:sz w:val="26"/>
          <w:szCs w:val="26"/>
        </w:rPr>
        <w:drawing>
          <wp:inline distT="0" distB="0" distL="114300" distR="114300">
            <wp:extent cx="5828665" cy="476250"/>
            <wp:effectExtent l="0" t="0" r="0" b="11430"/>
            <wp:docPr id="33" name="2384804F-3998-4D57-9195-F3826E402611-2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2384804F-3998-4D57-9195-F3826E402611-26" descr="wps"/>
                    <pic:cNvPicPr>
                      <a:picLocks noChangeAspect="1"/>
                    </pic:cNvPicPr>
                  </pic:nvPicPr>
                  <pic:blipFill>
                    <a:blip r:embed="rId45">
                      <a:extLst>
                        <a:ext uri="{96DAC541-7B7A-43D3-8B79-37D633B846F1}">
                          <asvg:svgBlip xmlns:asvg="http://schemas.microsoft.com/office/drawing/2016/SVG/main" r:embed="rId46"/>
                        </a:ext>
                      </a:extLst>
                    </a:blip>
                    <a:stretch>
                      <a:fillRect/>
                    </a:stretch>
                  </pic:blipFill>
                  <pic:spPr>
                    <a:xfrm>
                      <a:off x="0" y="0"/>
                      <a:ext cx="5828665" cy="476250"/>
                    </a:xfrm>
                    <a:prstGeom prst="rect">
                      <a:avLst/>
                    </a:prstGeom>
                  </pic:spPr>
                </pic:pic>
              </a:graphicData>
            </a:graphic>
          </wp:inline>
        </w:drawing>
      </w:r>
    </w:p>
    <w:p w14:paraId="19D8B67D">
      <w:pPr>
        <w:pStyle w:val="12"/>
        <w:spacing w:after="120" w:afterAutospacing="0"/>
        <w:jc w:val="both"/>
        <w:rPr>
          <w:color w:val="1B1C1D"/>
          <w:sz w:val="26"/>
          <w:szCs w:val="26"/>
        </w:rPr>
      </w:pPr>
      <w:r>
        <w:rPr>
          <w:color w:val="1B1C1D"/>
          <w:sz w:val="26"/>
          <w:szCs w:val="26"/>
        </w:rPr>
        <w:t>Giải thích:</w:t>
      </w:r>
    </w:p>
    <w:p w14:paraId="29DD9A86">
      <w:pPr>
        <w:pStyle w:val="12"/>
        <w:numPr>
          <w:ilvl w:val="0"/>
          <w:numId w:val="10"/>
        </w:numPr>
        <w:spacing w:after="120" w:afterAutospacing="0"/>
        <w:jc w:val="both"/>
        <w:rPr>
          <w:color w:val="1B1C1D"/>
          <w:sz w:val="26"/>
          <w:szCs w:val="26"/>
        </w:rPr>
      </w:pPr>
      <w:r>
        <w:rPr>
          <w:color w:val="1B1C1D"/>
          <w:sz w:val="26"/>
          <w:szCs w:val="26"/>
        </w:rPr>
        <w:drawing>
          <wp:inline distT="0" distB="0" distL="114300" distR="114300">
            <wp:extent cx="267335" cy="164465"/>
            <wp:effectExtent l="0" t="0" r="6985" b="3175"/>
            <wp:docPr id="34" name="2384804F-3998-4D57-9195-F3826E402611-27"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2384804F-3998-4D57-9195-F3826E402611-27" descr="wps"/>
                    <pic:cNvPicPr>
                      <a:picLocks noChangeAspect="1"/>
                    </pic:cNvPicPr>
                  </pic:nvPicPr>
                  <pic:blipFill>
                    <a:blip r:embed="rId47">
                      <a:extLst>
                        <a:ext uri="{96DAC541-7B7A-43D3-8B79-37D633B846F1}">
                          <asvg:svgBlip xmlns:asvg="http://schemas.microsoft.com/office/drawing/2016/SVG/main" r:embed="rId48"/>
                        </a:ext>
                      </a:extLst>
                    </a:blip>
                    <a:stretch>
                      <a:fillRect/>
                    </a:stretch>
                  </pic:blipFill>
                  <pic:spPr>
                    <a:xfrm>
                      <a:off x="0" y="0"/>
                      <a:ext cx="267335" cy="164465"/>
                    </a:xfrm>
                    <a:prstGeom prst="rect">
                      <a:avLst/>
                    </a:prstGeom>
                  </pic:spPr>
                </pic:pic>
              </a:graphicData>
            </a:graphic>
          </wp:inline>
        </w:drawing>
      </w:r>
      <w:r>
        <w:rPr>
          <w:color w:val="1B1C1D"/>
          <w:sz w:val="26"/>
          <w:szCs w:val="26"/>
        </w:rPr>
        <w:t xml:space="preserve">: Hàm sigmoid, </w:t>
      </w:r>
      <w:r>
        <w:rPr>
          <w:color w:val="1B1C1D"/>
          <w:sz w:val="26"/>
          <w:szCs w:val="26"/>
        </w:rPr>
        <w:drawing>
          <wp:inline distT="0" distB="0" distL="114300" distR="114300">
            <wp:extent cx="1235075" cy="164465"/>
            <wp:effectExtent l="0" t="0" r="14605" b="3175"/>
            <wp:docPr id="35" name="2384804F-3998-4D57-9195-F3826E402611-28"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2384804F-3998-4D57-9195-F3826E402611-28" descr="wps"/>
                    <pic:cNvPicPr>
                      <a:picLocks noChangeAspect="1"/>
                    </pic:cNvPicPr>
                  </pic:nvPicPr>
                  <pic:blipFill>
                    <a:blip r:embed="rId49">
                      <a:extLst>
                        <a:ext uri="{96DAC541-7B7A-43D3-8B79-37D633B846F1}">
                          <asvg:svgBlip xmlns:asvg="http://schemas.microsoft.com/office/drawing/2016/SVG/main" r:embed="rId50"/>
                        </a:ext>
                      </a:extLst>
                    </a:blip>
                    <a:stretch>
                      <a:fillRect/>
                    </a:stretch>
                  </pic:blipFill>
                  <pic:spPr>
                    <a:xfrm>
                      <a:off x="0" y="0"/>
                      <a:ext cx="1235075" cy="164465"/>
                    </a:xfrm>
                    <a:prstGeom prst="rect">
                      <a:avLst/>
                    </a:prstGeom>
                  </pic:spPr>
                </pic:pic>
              </a:graphicData>
            </a:graphic>
          </wp:inline>
        </w:drawing>
      </w:r>
      <w:r>
        <w:rPr>
          <w:color w:val="1B1C1D"/>
          <w:sz w:val="26"/>
          <w:szCs w:val="26"/>
        </w:rPr>
        <w:t>.</w:t>
      </w:r>
    </w:p>
    <w:p w14:paraId="357DDA9A">
      <w:pPr>
        <w:pStyle w:val="12"/>
        <w:numPr>
          <w:ilvl w:val="0"/>
          <w:numId w:val="10"/>
        </w:numPr>
        <w:spacing w:after="120" w:afterAutospacing="0"/>
        <w:jc w:val="both"/>
        <w:rPr>
          <w:color w:val="1B1C1D"/>
          <w:sz w:val="26"/>
          <w:szCs w:val="26"/>
        </w:rPr>
      </w:pPr>
      <w:r>
        <w:rPr>
          <w:color w:val="1B1C1D"/>
          <w:sz w:val="26"/>
          <w:szCs w:val="26"/>
        </w:rPr>
        <w:drawing>
          <wp:inline distT="0" distB="0" distL="114300" distR="114300">
            <wp:extent cx="86360" cy="137160"/>
            <wp:effectExtent l="0" t="0" r="5080" b="0"/>
            <wp:docPr id="36" name="2384804F-3998-4D57-9195-F3826E402611-29"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2384804F-3998-4D57-9195-F3826E402611-29" descr="wps"/>
                    <pic:cNvPicPr>
                      <a:picLocks noChangeAspect="1"/>
                    </pic:cNvPicPr>
                  </pic:nvPicPr>
                  <pic:blipFill>
                    <a:blip r:embed="rId29">
                      <a:extLst>
                        <a:ext uri="{96DAC541-7B7A-43D3-8B79-37D633B846F1}">
                          <asvg:svgBlip xmlns:asvg="http://schemas.microsoft.com/office/drawing/2016/SVG/main" r:embed="rId51"/>
                        </a:ext>
                      </a:extLst>
                    </a:blip>
                    <a:stretch>
                      <a:fillRect/>
                    </a:stretch>
                  </pic:blipFill>
                  <pic:spPr>
                    <a:xfrm>
                      <a:off x="0" y="0"/>
                      <a:ext cx="86360" cy="137160"/>
                    </a:xfrm>
                    <a:prstGeom prst="rect">
                      <a:avLst/>
                    </a:prstGeom>
                  </pic:spPr>
                </pic:pic>
              </a:graphicData>
            </a:graphic>
          </wp:inline>
        </w:drawing>
      </w:r>
      <w:r>
        <w:rPr>
          <w:color w:val="1B1C1D"/>
          <w:sz w:val="26"/>
          <w:szCs w:val="26"/>
        </w:rPr>
        <w:t>: Siêu tham số nhiệt độ (temperature), tương tự như trong PPO.</w:t>
      </w:r>
    </w:p>
    <w:p w14:paraId="38380A35">
      <w:pPr>
        <w:pStyle w:val="12"/>
        <w:numPr>
          <w:ilvl w:val="0"/>
          <w:numId w:val="10"/>
        </w:numPr>
        <w:spacing w:after="120" w:afterAutospacing="0"/>
        <w:jc w:val="both"/>
        <w:rPr>
          <w:color w:val="1B1C1D"/>
          <w:sz w:val="26"/>
          <w:szCs w:val="26"/>
        </w:rPr>
      </w:pPr>
      <w:r>
        <w:rPr>
          <w:color w:val="1B1C1D"/>
          <w:sz w:val="26"/>
          <w:szCs w:val="26"/>
        </w:rPr>
        <w:drawing>
          <wp:inline distT="0" distB="0" distL="114300" distR="114300">
            <wp:extent cx="722630" cy="320040"/>
            <wp:effectExtent l="0" t="0" r="8890" b="0"/>
            <wp:docPr id="37" name="2384804F-3998-4D57-9195-F3826E402611-30"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2384804F-3998-4D57-9195-F3826E402611-30" descr="wps"/>
                    <pic:cNvPicPr>
                      <a:picLocks noChangeAspect="1"/>
                    </pic:cNvPicPr>
                  </pic:nvPicPr>
                  <pic:blipFill>
                    <a:blip r:embed="rId52">
                      <a:extLst>
                        <a:ext uri="{96DAC541-7B7A-43D3-8B79-37D633B846F1}">
                          <asvg:svgBlip xmlns:asvg="http://schemas.microsoft.com/office/drawing/2016/SVG/main" r:embed="rId53"/>
                        </a:ext>
                      </a:extLst>
                    </a:blip>
                    <a:stretch>
                      <a:fillRect/>
                    </a:stretch>
                  </pic:blipFill>
                  <pic:spPr>
                    <a:xfrm>
                      <a:off x="0" y="0"/>
                      <a:ext cx="722630" cy="320040"/>
                    </a:xfrm>
                    <a:prstGeom prst="rect">
                      <a:avLst/>
                    </a:prstGeom>
                  </pic:spPr>
                </pic:pic>
              </a:graphicData>
            </a:graphic>
          </wp:inline>
        </w:drawing>
      </w:r>
      <w:r>
        <w:rPr>
          <w:color w:val="1B1C1D"/>
          <w:sz w:val="26"/>
          <w:szCs w:val="26"/>
        </w:rPr>
        <w:t xml:space="preserve">: Đây là phần cốt lõi, đại diện cho </w:t>
      </w:r>
      <w:r>
        <w:rPr>
          <w:b/>
          <w:bCs/>
          <w:color w:val="1B1C1D"/>
          <w:sz w:val="26"/>
          <w:szCs w:val="26"/>
        </w:rPr>
        <w:t>phần thưởng ngầm</w:t>
      </w:r>
      <w:r>
        <w:rPr>
          <w:color w:val="1B1C1D"/>
          <w:sz w:val="26"/>
          <w:szCs w:val="26"/>
        </w:rPr>
        <w:t xml:space="preserve"> (implicit reward) mà DPO học được. Nó đo lường log-ratio xác suất của câu trả lời </w:t>
      </w:r>
      <w:r>
        <w:rPr>
          <w:color w:val="1B1C1D"/>
          <w:sz w:val="26"/>
          <w:szCs w:val="26"/>
        </w:rPr>
        <w:drawing>
          <wp:inline distT="0" distB="0" distL="114300" distR="114300">
            <wp:extent cx="90170" cy="118745"/>
            <wp:effectExtent l="0" t="0" r="1270" b="3175"/>
            <wp:docPr id="38" name="2384804F-3998-4D57-9195-F3826E402611-3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2384804F-3998-4D57-9195-F3826E402611-31" descr="wps"/>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90170" cy="118745"/>
                    </a:xfrm>
                    <a:prstGeom prst="rect">
                      <a:avLst/>
                    </a:prstGeom>
                  </pic:spPr>
                </pic:pic>
              </a:graphicData>
            </a:graphic>
          </wp:inline>
        </w:drawing>
      </w:r>
      <w:r>
        <w:rPr>
          <w:color w:val="1B1C1D"/>
          <w:sz w:val="26"/>
          <w:szCs w:val="26"/>
        </w:rPr>
        <w:t xml:space="preserve"> giữa mô hình </w:t>
      </w:r>
      <w:r>
        <w:rPr>
          <w:color w:val="1B1C1D"/>
          <w:sz w:val="26"/>
          <w:szCs w:val="26"/>
        </w:rPr>
        <w:drawing>
          <wp:inline distT="0" distB="0" distL="114300" distR="114300">
            <wp:extent cx="199390" cy="118745"/>
            <wp:effectExtent l="0" t="0" r="13970" b="3175"/>
            <wp:docPr id="39" name="2384804F-3998-4D57-9195-F3826E402611-3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2384804F-3998-4D57-9195-F3826E402611-32" descr="wps"/>
                    <pic:cNvPicPr>
                      <a:picLocks noChangeAspect="1"/>
                    </pic:cNvPicPr>
                  </pic:nvPicPr>
                  <pic:blipFill>
                    <a:blip r:embed="rId7">
                      <a:extLst>
                        <a:ext uri="{96DAC541-7B7A-43D3-8B79-37D633B846F1}">
                          <asvg:svgBlip xmlns:asvg="http://schemas.microsoft.com/office/drawing/2016/SVG/main" r:embed="rId54"/>
                        </a:ext>
                      </a:extLst>
                    </a:blip>
                    <a:stretch>
                      <a:fillRect/>
                    </a:stretch>
                  </pic:blipFill>
                  <pic:spPr>
                    <a:xfrm>
                      <a:off x="0" y="0"/>
                      <a:ext cx="199390" cy="118745"/>
                    </a:xfrm>
                    <a:prstGeom prst="rect">
                      <a:avLst/>
                    </a:prstGeom>
                  </pic:spPr>
                </pic:pic>
              </a:graphicData>
            </a:graphic>
          </wp:inline>
        </w:drawing>
      </w:r>
      <w:r>
        <w:rPr>
          <w:color w:val="1B1C1D"/>
          <w:sz w:val="26"/>
          <w:szCs w:val="26"/>
        </w:rPr>
        <w:t xml:space="preserve"> và </w:t>
      </w:r>
      <w:r>
        <w:rPr>
          <w:color w:val="1B1C1D"/>
          <w:sz w:val="26"/>
          <w:szCs w:val="26"/>
        </w:rPr>
        <w:drawing>
          <wp:inline distT="0" distB="0" distL="114300" distR="114300">
            <wp:extent cx="294005" cy="118745"/>
            <wp:effectExtent l="0" t="0" r="10795" b="3175"/>
            <wp:docPr id="40" name="2384804F-3998-4D57-9195-F3826E402611-3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2384804F-3998-4D57-9195-F3826E402611-33" descr="wps"/>
                    <pic:cNvPicPr>
                      <a:picLocks noChangeAspect="1"/>
                    </pic:cNvPicPr>
                  </pic:nvPicPr>
                  <pic:blipFill>
                    <a:blip r:embed="rId11">
                      <a:extLst>
                        <a:ext uri="{96DAC541-7B7A-43D3-8B79-37D633B846F1}">
                          <asvg:svgBlip xmlns:asvg="http://schemas.microsoft.com/office/drawing/2016/SVG/main" r:embed="rId55"/>
                        </a:ext>
                      </a:extLst>
                    </a:blip>
                    <a:stretch>
                      <a:fillRect/>
                    </a:stretch>
                  </pic:blipFill>
                  <pic:spPr>
                    <a:xfrm>
                      <a:off x="0" y="0"/>
                      <a:ext cx="294005" cy="118745"/>
                    </a:xfrm>
                    <a:prstGeom prst="rect">
                      <a:avLst/>
                    </a:prstGeom>
                  </pic:spPr>
                </pic:pic>
              </a:graphicData>
            </a:graphic>
          </wp:inline>
        </w:drawing>
      </w:r>
    </w:p>
    <w:p w14:paraId="58EC58F0">
      <w:pPr>
        <w:pStyle w:val="12"/>
        <w:numPr>
          <w:ilvl w:val="0"/>
          <w:numId w:val="10"/>
        </w:numPr>
        <w:spacing w:after="120" w:afterAutospacing="0"/>
        <w:jc w:val="both"/>
        <w:rPr>
          <w:color w:val="1B1C1D"/>
          <w:sz w:val="26"/>
          <w:szCs w:val="26"/>
        </w:rPr>
      </w:pPr>
      <w:r>
        <w:rPr>
          <w:color w:val="1B1C1D"/>
          <w:sz w:val="26"/>
          <w:szCs w:val="26"/>
        </w:rPr>
        <w:t xml:space="preserve">Phần bên trong </w:t>
      </w:r>
      <w:r>
        <w:rPr>
          <w:color w:val="1B1C1D"/>
          <w:sz w:val="26"/>
          <w:szCs w:val="26"/>
        </w:rPr>
        <w:drawing>
          <wp:inline distT="0" distB="0" distL="114300" distR="114300">
            <wp:extent cx="562610" cy="182880"/>
            <wp:effectExtent l="0" t="0" r="1270" b="0"/>
            <wp:docPr id="41" name="2384804F-3998-4D57-9195-F3826E402611-3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2384804F-3998-4D57-9195-F3826E402611-34" descr="wps"/>
                    <pic:cNvPicPr>
                      <a:picLocks noChangeAspect="1"/>
                    </pic:cNvPicPr>
                  </pic:nvPicPr>
                  <pic:blipFill>
                    <a:blip r:embed="rId56">
                      <a:extLst>
                        <a:ext uri="{96DAC541-7B7A-43D3-8B79-37D633B846F1}">
                          <asvg:svgBlip xmlns:asvg="http://schemas.microsoft.com/office/drawing/2016/SVG/main" r:embed="rId57"/>
                        </a:ext>
                      </a:extLst>
                    </a:blip>
                    <a:stretch>
                      <a:fillRect/>
                    </a:stretch>
                  </pic:blipFill>
                  <pic:spPr>
                    <a:xfrm>
                      <a:off x="0" y="0"/>
                      <a:ext cx="562610" cy="182880"/>
                    </a:xfrm>
                    <a:prstGeom prst="rect">
                      <a:avLst/>
                    </a:prstGeom>
                  </pic:spPr>
                </pic:pic>
              </a:graphicData>
            </a:graphic>
          </wp:inline>
        </w:drawing>
      </w:r>
      <w:r>
        <w:rPr>
          <w:color w:val="1B1C1D"/>
          <w:sz w:val="26"/>
          <w:szCs w:val="26"/>
        </w:rPr>
        <w:t xml:space="preserve"> là: (Phần thưởng ngầm của </w:t>
      </w:r>
      <w:r>
        <w:rPr>
          <w:color w:val="1B1C1D"/>
          <w:sz w:val="26"/>
          <w:szCs w:val="26"/>
        </w:rPr>
        <w:drawing>
          <wp:inline distT="0" distB="0" distL="114300" distR="114300">
            <wp:extent cx="198120" cy="118745"/>
            <wp:effectExtent l="0" t="0" r="0" b="3175"/>
            <wp:docPr id="42" name="2384804F-3998-4D57-9195-F3826E402611-3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2384804F-3998-4D57-9195-F3826E402611-35" descr="wps"/>
                    <pic:cNvPicPr>
                      <a:picLocks noChangeAspect="1"/>
                    </pic:cNvPicPr>
                  </pic:nvPicPr>
                  <pic:blipFill>
                    <a:blip r:embed="rId39">
                      <a:extLst>
                        <a:ext uri="{96DAC541-7B7A-43D3-8B79-37D633B846F1}">
                          <asvg:svgBlip xmlns:asvg="http://schemas.microsoft.com/office/drawing/2016/SVG/main" r:embed="rId58"/>
                        </a:ext>
                      </a:extLst>
                    </a:blip>
                    <a:stretch>
                      <a:fillRect/>
                    </a:stretch>
                  </pic:blipFill>
                  <pic:spPr>
                    <a:xfrm>
                      <a:off x="0" y="0"/>
                      <a:ext cx="198120" cy="118745"/>
                    </a:xfrm>
                    <a:prstGeom prst="rect">
                      <a:avLst/>
                    </a:prstGeom>
                  </pic:spPr>
                </pic:pic>
              </a:graphicData>
            </a:graphic>
          </wp:inline>
        </w:drawing>
      </w:r>
      <w:r>
        <w:rPr>
          <w:color w:val="1B1C1D"/>
          <w:sz w:val="26"/>
          <w:szCs w:val="26"/>
        </w:rPr>
        <w:t xml:space="preserve">) - (Phần thưởng ngầm của </w:t>
      </w:r>
      <w:r>
        <w:rPr>
          <w:color w:val="1B1C1D"/>
          <w:sz w:val="26"/>
          <w:szCs w:val="26"/>
        </w:rPr>
        <w:drawing>
          <wp:inline distT="0" distB="0" distL="114300" distR="114300">
            <wp:extent cx="144145" cy="118745"/>
            <wp:effectExtent l="0" t="0" r="8255" b="3175"/>
            <wp:docPr id="43" name="2384804F-3998-4D57-9195-F3826E402611-3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2384804F-3998-4D57-9195-F3826E402611-36" descr="wps"/>
                    <pic:cNvPicPr>
                      <a:picLocks noChangeAspect="1"/>
                    </pic:cNvPicPr>
                  </pic:nvPicPr>
                  <pic:blipFill>
                    <a:blip r:embed="rId41">
                      <a:extLst>
                        <a:ext uri="{96DAC541-7B7A-43D3-8B79-37D633B846F1}">
                          <asvg:svgBlip xmlns:asvg="http://schemas.microsoft.com/office/drawing/2016/SVG/main" r:embed="rId59"/>
                        </a:ext>
                      </a:extLst>
                    </a:blip>
                    <a:stretch>
                      <a:fillRect/>
                    </a:stretch>
                  </pic:blipFill>
                  <pic:spPr>
                    <a:xfrm>
                      <a:off x="0" y="0"/>
                      <a:ext cx="144145" cy="118745"/>
                    </a:xfrm>
                    <a:prstGeom prst="rect">
                      <a:avLst/>
                    </a:prstGeom>
                  </pic:spPr>
                </pic:pic>
              </a:graphicData>
            </a:graphic>
          </wp:inline>
        </w:drawing>
      </w:r>
      <w:r>
        <w:rPr>
          <w:color w:val="1B1C1D"/>
          <w:sz w:val="26"/>
          <w:szCs w:val="26"/>
        </w:rPr>
        <w:t>).</w:t>
      </w:r>
    </w:p>
    <w:p w14:paraId="7E1CC62D">
      <w:pPr>
        <w:pStyle w:val="12"/>
        <w:spacing w:after="120" w:afterAutospacing="0"/>
        <w:jc w:val="both"/>
        <w:rPr>
          <w:color w:val="1B1C1D"/>
          <w:sz w:val="26"/>
          <w:szCs w:val="26"/>
        </w:rPr>
      </w:pPr>
      <w:r>
        <w:rPr>
          <w:color w:val="1B1C1D"/>
          <w:sz w:val="26"/>
          <w:szCs w:val="26"/>
        </w:rPr>
        <w:t xml:space="preserve">Toàn bộ hàm loss này về cơ bản là một hàm binary cross-entropy, cố gắng làm cho xác suất (và phần thưởng ngầm) của câu trả lời </w:t>
      </w:r>
      <w:r>
        <w:rPr>
          <w:color w:val="1B1C1D"/>
          <w:sz w:val="26"/>
          <w:szCs w:val="26"/>
        </w:rPr>
        <w:drawing>
          <wp:inline distT="0" distB="0" distL="114300" distR="114300">
            <wp:extent cx="198120" cy="118745"/>
            <wp:effectExtent l="0" t="0" r="0" b="3175"/>
            <wp:docPr id="44" name="2384804F-3998-4D57-9195-F3826E402611-37"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2384804F-3998-4D57-9195-F3826E402611-37" descr="wps"/>
                    <pic:cNvPicPr>
                      <a:picLocks noChangeAspect="1"/>
                    </pic:cNvPicPr>
                  </pic:nvPicPr>
                  <pic:blipFill>
                    <a:blip r:embed="rId39">
                      <a:extLst>
                        <a:ext uri="{96DAC541-7B7A-43D3-8B79-37D633B846F1}">
                          <asvg:svgBlip xmlns:asvg="http://schemas.microsoft.com/office/drawing/2016/SVG/main" r:embed="rId58"/>
                        </a:ext>
                      </a:extLst>
                    </a:blip>
                    <a:stretch>
                      <a:fillRect/>
                    </a:stretch>
                  </pic:blipFill>
                  <pic:spPr>
                    <a:xfrm>
                      <a:off x="0" y="0"/>
                      <a:ext cx="198120" cy="118745"/>
                    </a:xfrm>
                    <a:prstGeom prst="rect">
                      <a:avLst/>
                    </a:prstGeom>
                  </pic:spPr>
                </pic:pic>
              </a:graphicData>
            </a:graphic>
          </wp:inline>
        </w:drawing>
      </w:r>
      <w:r>
        <w:rPr>
          <w:color w:val="1B1C1D"/>
          <w:sz w:val="26"/>
          <w:szCs w:val="26"/>
        </w:rPr>
        <w:t xml:space="preserve"> (thắng) cao hơn xác suất của câu trả lời </w:t>
      </w:r>
      <w:r>
        <w:rPr>
          <w:color w:val="1B1C1D"/>
          <w:sz w:val="26"/>
          <w:szCs w:val="26"/>
        </w:rPr>
        <w:drawing>
          <wp:inline distT="0" distB="0" distL="114300" distR="114300">
            <wp:extent cx="144145" cy="118745"/>
            <wp:effectExtent l="0" t="0" r="8255" b="3175"/>
            <wp:docPr id="45" name="2384804F-3998-4D57-9195-F3826E402611-38"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2384804F-3998-4D57-9195-F3826E402611-38" descr="wps"/>
                    <pic:cNvPicPr>
                      <a:picLocks noChangeAspect="1"/>
                    </pic:cNvPicPr>
                  </pic:nvPicPr>
                  <pic:blipFill>
                    <a:blip r:embed="rId41">
                      <a:extLst>
                        <a:ext uri="{96DAC541-7B7A-43D3-8B79-37D633B846F1}">
                          <asvg:svgBlip xmlns:asvg="http://schemas.microsoft.com/office/drawing/2016/SVG/main" r:embed="rId59"/>
                        </a:ext>
                      </a:extLst>
                    </a:blip>
                    <a:stretch>
                      <a:fillRect/>
                    </a:stretch>
                  </pic:blipFill>
                  <pic:spPr>
                    <a:xfrm>
                      <a:off x="0" y="0"/>
                      <a:ext cx="144145" cy="118745"/>
                    </a:xfrm>
                    <a:prstGeom prst="rect">
                      <a:avLst/>
                    </a:prstGeom>
                  </pic:spPr>
                </pic:pic>
              </a:graphicData>
            </a:graphic>
          </wp:inline>
        </w:drawing>
      </w:r>
      <w:r>
        <w:rPr>
          <w:color w:val="1B1C1D"/>
          <w:sz w:val="26"/>
          <w:szCs w:val="26"/>
        </w:rPr>
        <w:t xml:space="preserve"> (thua).</w:t>
      </w:r>
    </w:p>
    <w:p w14:paraId="30EBA821">
      <w:pPr>
        <w:pStyle w:val="12"/>
        <w:spacing w:after="120" w:afterAutospacing="0"/>
        <w:jc w:val="both"/>
        <w:rPr>
          <w:color w:val="1B1C1D"/>
          <w:sz w:val="26"/>
          <w:szCs w:val="26"/>
        </w:rPr>
      </w:pPr>
      <w:r>
        <w:rPr>
          <w:color w:val="1B1C1D"/>
          <w:sz w:val="26"/>
          <w:szCs w:val="26"/>
        </w:rPr>
        <w:t>- Ưu/Nhược điểm:</w:t>
      </w:r>
    </w:p>
    <w:p w14:paraId="5B9DD686">
      <w:pPr>
        <w:pStyle w:val="12"/>
        <w:numPr>
          <w:ilvl w:val="0"/>
          <w:numId w:val="11"/>
        </w:numPr>
        <w:spacing w:after="120" w:afterAutospacing="0"/>
        <w:jc w:val="both"/>
        <w:rPr>
          <w:color w:val="1B1C1D"/>
          <w:sz w:val="26"/>
          <w:szCs w:val="26"/>
        </w:rPr>
      </w:pPr>
      <w:r>
        <w:rPr>
          <w:color w:val="1B1C1D"/>
          <w:sz w:val="26"/>
          <w:szCs w:val="26"/>
        </w:rPr>
        <w:t>Ưu điểm: Đơn giản hơn PPO rất nhiều (chỉ cần 2 mô hình), không cần huấn luyện RM, ổn định hơn khi huấn luyện và thường cho kết quả tương đương hoặc tốt hơn.</w:t>
      </w:r>
    </w:p>
    <w:p w14:paraId="513BB908">
      <w:pPr>
        <w:pStyle w:val="12"/>
        <w:numPr>
          <w:ilvl w:val="0"/>
          <w:numId w:val="11"/>
        </w:numPr>
        <w:spacing w:after="120" w:afterAutospacing="0"/>
        <w:jc w:val="both"/>
        <w:rPr>
          <w:color w:val="1B1C1D"/>
          <w:sz w:val="26"/>
          <w:szCs w:val="26"/>
        </w:rPr>
      </w:pPr>
      <w:r>
        <w:rPr>
          <w:color w:val="1B1C1D"/>
          <w:sz w:val="26"/>
          <w:szCs w:val="26"/>
        </w:rPr>
        <w:t xml:space="preserve">Nhược điểm: Yêu cầu một bộ dữ liệu sở thích </w:t>
      </w:r>
      <w:r>
        <w:rPr>
          <w:color w:val="1B1C1D"/>
          <w:sz w:val="26"/>
          <w:szCs w:val="26"/>
        </w:rPr>
        <w:drawing>
          <wp:inline distT="0" distB="0" distL="114300" distR="114300">
            <wp:extent cx="749300" cy="182880"/>
            <wp:effectExtent l="0" t="0" r="12700" b="0"/>
            <wp:docPr id="46" name="2384804F-3998-4D57-9195-F3826E402611-39"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2384804F-3998-4D57-9195-F3826E402611-39" descr="wps"/>
                    <pic:cNvPicPr>
                      <a:picLocks noChangeAspect="1"/>
                    </pic:cNvPicPr>
                  </pic:nvPicPr>
                  <pic:blipFill>
                    <a:blip r:embed="rId37">
                      <a:extLst>
                        <a:ext uri="{96DAC541-7B7A-43D3-8B79-37D633B846F1}">
                          <asvg:svgBlip xmlns:asvg="http://schemas.microsoft.com/office/drawing/2016/SVG/main" r:embed="rId60"/>
                        </a:ext>
                      </a:extLst>
                    </a:blip>
                    <a:stretch>
                      <a:fillRect/>
                    </a:stretch>
                  </pic:blipFill>
                  <pic:spPr>
                    <a:xfrm>
                      <a:off x="0" y="0"/>
                      <a:ext cx="749300" cy="182880"/>
                    </a:xfrm>
                    <a:prstGeom prst="rect">
                      <a:avLst/>
                    </a:prstGeom>
                  </pic:spPr>
                </pic:pic>
              </a:graphicData>
            </a:graphic>
          </wp:inline>
        </w:drawing>
      </w:r>
      <w:r>
        <w:rPr>
          <w:color w:val="1B1C1D"/>
          <w:sz w:val="26"/>
          <w:szCs w:val="26"/>
        </w:rPr>
        <w:t xml:space="preserve"> chất lượng cao.</w:t>
      </w:r>
    </w:p>
    <w:p w14:paraId="7B364663">
      <w:pPr>
        <w:pStyle w:val="12"/>
        <w:spacing w:after="120" w:afterAutospacing="0"/>
        <w:jc w:val="both"/>
        <w:rPr>
          <w:color w:val="1B1C1D"/>
          <w:sz w:val="26"/>
          <w:szCs w:val="26"/>
        </w:rPr>
      </w:pPr>
      <w:r>
        <w:rPr>
          <w:b/>
          <w:bCs/>
          <w:color w:val="1B1C1D"/>
          <w:sz w:val="26"/>
          <w:szCs w:val="26"/>
        </w:rPr>
        <w:t>3. GRPO (Ghost-Regularized Policy Optimization)</w:t>
      </w:r>
    </w:p>
    <w:p w14:paraId="6C37460A">
      <w:pPr>
        <w:pStyle w:val="12"/>
        <w:spacing w:after="120" w:afterAutospacing="0"/>
        <w:jc w:val="both"/>
        <w:rPr>
          <w:color w:val="1B1C1D"/>
          <w:sz w:val="26"/>
          <w:szCs w:val="26"/>
        </w:rPr>
      </w:pPr>
      <w:r>
        <w:rPr>
          <w:color w:val="1B1C1D"/>
          <w:sz w:val="26"/>
          <w:szCs w:val="26"/>
        </w:rPr>
        <w:t>- Ý tưởng cốt lõi: GRPO là một biến thể/cải tiến của PPO, không phải là một phương pháp thay thế hoàn toàn như DPO. Nó giải quyết một vấn đề cốt lõi của PPO: sự ổn định và hiệu quả tính toán.</w:t>
      </w:r>
    </w:p>
    <w:p w14:paraId="1F86D410">
      <w:pPr>
        <w:pStyle w:val="12"/>
        <w:spacing w:after="120" w:afterAutospacing="0"/>
        <w:jc w:val="both"/>
        <w:rPr>
          <w:color w:val="1B1C1D"/>
          <w:sz w:val="26"/>
          <w:szCs w:val="26"/>
        </w:rPr>
      </w:pPr>
      <w:r>
        <w:rPr>
          <w:color w:val="1B1C1D"/>
          <w:sz w:val="26"/>
          <w:szCs w:val="26"/>
        </w:rPr>
        <w:t xml:space="preserve">- Trong PPO, chính sách </w:t>
      </w:r>
      <w:r>
        <w:rPr>
          <w:color w:val="1B1C1D"/>
          <w:sz w:val="26"/>
          <w:szCs w:val="26"/>
        </w:rPr>
        <w:drawing>
          <wp:inline distT="0" distB="0" distL="114300" distR="114300">
            <wp:extent cx="199390" cy="118745"/>
            <wp:effectExtent l="0" t="0" r="13970" b="3175"/>
            <wp:docPr id="47" name="2384804F-3998-4D57-9195-F3826E402611-40"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2384804F-3998-4D57-9195-F3826E402611-40" descr="wps"/>
                    <pic:cNvPicPr>
                      <a:picLocks noChangeAspect="1"/>
                    </pic:cNvPicPr>
                  </pic:nvPicPr>
                  <pic:blipFill>
                    <a:blip r:embed="rId7">
                      <a:extLst>
                        <a:ext uri="{96DAC541-7B7A-43D3-8B79-37D633B846F1}">
                          <asvg:svgBlip xmlns:asvg="http://schemas.microsoft.com/office/drawing/2016/SVG/main" r:embed="rId54"/>
                        </a:ext>
                      </a:extLst>
                    </a:blip>
                    <a:stretch>
                      <a:fillRect/>
                    </a:stretch>
                  </pic:blipFill>
                  <pic:spPr>
                    <a:xfrm>
                      <a:off x="0" y="0"/>
                      <a:ext cx="199390" cy="118745"/>
                    </a:xfrm>
                    <a:prstGeom prst="rect">
                      <a:avLst/>
                    </a:prstGeom>
                  </pic:spPr>
                </pic:pic>
              </a:graphicData>
            </a:graphic>
          </wp:inline>
        </w:drawing>
      </w:r>
      <w:r>
        <w:rPr>
          <w:color w:val="1B1C1D"/>
          <w:sz w:val="26"/>
          <w:szCs w:val="26"/>
        </w:rPr>
        <w:t xml:space="preserve"> liên tục thay đổi sau mỗi bước gradient. Điều này làm cho tín hiệu phần thưởng </w:t>
      </w:r>
      <w:r>
        <w:rPr>
          <w:color w:val="1B1C1D"/>
          <w:sz w:val="26"/>
          <w:szCs w:val="26"/>
        </w:rPr>
        <w:drawing>
          <wp:inline distT="0" distB="0" distL="114300" distR="114300">
            <wp:extent cx="417195" cy="137160"/>
            <wp:effectExtent l="0" t="0" r="9525" b="0"/>
            <wp:docPr id="48" name="2384804F-3998-4D57-9195-F3826E402611-4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2384804F-3998-4D57-9195-F3826E402611-41" descr="wps"/>
                    <pic:cNvPicPr>
                      <a:picLocks noChangeAspect="1"/>
                    </pic:cNvPicPr>
                  </pic:nvPicPr>
                  <pic:blipFill>
                    <a:blip r:embed="rId61">
                      <a:extLst>
                        <a:ext uri="{96DAC541-7B7A-43D3-8B79-37D633B846F1}">
                          <asvg:svgBlip xmlns:asvg="http://schemas.microsoft.com/office/drawing/2016/SVG/main" r:embed="rId62"/>
                        </a:ext>
                      </a:extLst>
                    </a:blip>
                    <a:stretch>
                      <a:fillRect/>
                    </a:stretch>
                  </pic:blipFill>
                  <pic:spPr>
                    <a:xfrm>
                      <a:off x="0" y="0"/>
                      <a:ext cx="417195" cy="137160"/>
                    </a:xfrm>
                    <a:prstGeom prst="rect">
                      <a:avLst/>
                    </a:prstGeom>
                  </pic:spPr>
                </pic:pic>
              </a:graphicData>
            </a:graphic>
          </wp:inline>
        </w:drawing>
      </w:r>
      <w:r>
        <w:rPr>
          <w:color w:val="1B1C1D"/>
          <w:sz w:val="26"/>
          <w:szCs w:val="26"/>
        </w:rPr>
        <w:t xml:space="preserve"> và án phạt KL </w:t>
      </w:r>
      <w:r>
        <w:rPr>
          <w:color w:val="1B1C1D"/>
          <w:sz w:val="26"/>
          <w:szCs w:val="26"/>
        </w:rPr>
        <w:drawing>
          <wp:inline distT="0" distB="0" distL="114300" distR="114300">
            <wp:extent cx="337185" cy="137160"/>
            <wp:effectExtent l="0" t="0" r="13335" b="0"/>
            <wp:docPr id="49" name="2384804F-3998-4D57-9195-F3826E402611-4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2384804F-3998-4D57-9195-F3826E402611-42" descr="wps"/>
                    <pic:cNvPicPr>
                      <a:picLocks noChangeAspect="1"/>
                    </pic:cNvPicPr>
                  </pic:nvPicPr>
                  <pic:blipFill>
                    <a:blip r:embed="rId63">
                      <a:extLst>
                        <a:ext uri="{96DAC541-7B7A-43D3-8B79-37D633B846F1}">
                          <asvg:svgBlip xmlns:asvg="http://schemas.microsoft.com/office/drawing/2016/SVG/main" r:embed="rId64"/>
                        </a:ext>
                      </a:extLst>
                    </a:blip>
                    <a:stretch>
                      <a:fillRect/>
                    </a:stretch>
                  </pic:blipFill>
                  <pic:spPr>
                    <a:xfrm>
                      <a:off x="0" y="0"/>
                      <a:ext cx="337185" cy="137160"/>
                    </a:xfrm>
                    <a:prstGeom prst="rect">
                      <a:avLst/>
                    </a:prstGeom>
                  </pic:spPr>
                </pic:pic>
              </a:graphicData>
            </a:graphic>
          </wp:inline>
        </w:drawing>
      </w:r>
      <w:r>
        <w:rPr>
          <w:color w:val="1B1C1D"/>
          <w:sz w:val="26"/>
          <w:szCs w:val="26"/>
        </w:rPr>
        <w:t xml:space="preserve"> bị "nhiễu" (noisy) và không ổn định. GRPO giới thiệu một "bóng ma" (ghost) – là một phiên bản </w:t>
      </w:r>
      <w:r>
        <w:rPr>
          <w:b/>
          <w:bCs/>
          <w:color w:val="1B1C1D"/>
          <w:sz w:val="26"/>
          <w:szCs w:val="26"/>
        </w:rPr>
        <w:t>trung bình động hàm mũ</w:t>
      </w:r>
      <w:r>
        <w:rPr>
          <w:color w:val="1B1C1D"/>
          <w:sz w:val="26"/>
          <w:szCs w:val="26"/>
        </w:rPr>
        <w:t xml:space="preserve"> (Exponential Moving Average - EMA) của chính sách  </w:t>
      </w:r>
      <w:r>
        <w:rPr>
          <w:color w:val="1B1C1D"/>
          <w:sz w:val="26"/>
          <w:szCs w:val="26"/>
        </w:rPr>
        <w:drawing>
          <wp:inline distT="0" distB="0" distL="114300" distR="114300">
            <wp:extent cx="199390" cy="118745"/>
            <wp:effectExtent l="0" t="0" r="13970" b="3175"/>
            <wp:docPr id="50" name="2384804F-3998-4D57-9195-F3826E402611-4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2384804F-3998-4D57-9195-F3826E402611-43" descr="wps"/>
                    <pic:cNvPicPr>
                      <a:picLocks noChangeAspect="1"/>
                    </pic:cNvPicPr>
                  </pic:nvPicPr>
                  <pic:blipFill>
                    <a:blip r:embed="rId7">
                      <a:extLst>
                        <a:ext uri="{96DAC541-7B7A-43D3-8B79-37D633B846F1}">
                          <asvg:svgBlip xmlns:asvg="http://schemas.microsoft.com/office/drawing/2016/SVG/main" r:embed="rId35"/>
                        </a:ext>
                      </a:extLst>
                    </a:blip>
                    <a:stretch>
                      <a:fillRect/>
                    </a:stretch>
                  </pic:blipFill>
                  <pic:spPr>
                    <a:xfrm>
                      <a:off x="0" y="0"/>
                      <a:ext cx="199390" cy="118745"/>
                    </a:xfrm>
                    <a:prstGeom prst="rect">
                      <a:avLst/>
                    </a:prstGeom>
                  </pic:spPr>
                </pic:pic>
              </a:graphicData>
            </a:graphic>
          </wp:inline>
        </w:drawing>
      </w:r>
      <w:r>
        <w:rPr>
          <w:color w:val="1B1C1D"/>
          <w:sz w:val="26"/>
          <w:szCs w:val="26"/>
        </w:rPr>
        <w:t xml:space="preserve"> </w:t>
      </w:r>
    </w:p>
    <w:p w14:paraId="128228FB">
      <w:pPr>
        <w:pStyle w:val="12"/>
        <w:spacing w:after="120" w:afterAutospacing="0"/>
        <w:jc w:val="both"/>
        <w:rPr>
          <w:color w:val="1B1C1D"/>
          <w:sz w:val="26"/>
          <w:szCs w:val="26"/>
        </w:rPr>
      </w:pPr>
      <w:r>
        <w:rPr>
          <w:color w:val="1B1C1D"/>
          <w:sz w:val="26"/>
          <w:szCs w:val="26"/>
        </w:rPr>
        <w:t>- Cơ chế hoạt động: GRPO vẫn sử dụng 3 mô hình như PPO (Policy, Reference, Reward Model), nhưng bổ sung thêm Ghost Policy (</w:t>
      </w:r>
      <w:r>
        <w:rPr>
          <w:color w:val="1B1C1D"/>
          <w:sz w:val="26"/>
          <w:szCs w:val="26"/>
        </w:rPr>
        <w:drawing>
          <wp:inline distT="0" distB="0" distL="114300" distR="114300">
            <wp:extent cx="238125" cy="160655"/>
            <wp:effectExtent l="0" t="0" r="5715" b="6985"/>
            <wp:docPr id="51" name="2384804F-3998-4D57-9195-F3826E402611-4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2384804F-3998-4D57-9195-F3826E402611-44" descr="wps"/>
                    <pic:cNvPicPr>
                      <a:picLocks noChangeAspect="1"/>
                    </pic:cNvPicPr>
                  </pic:nvPicPr>
                  <pic:blipFill>
                    <a:blip r:embed="rId65">
                      <a:extLst>
                        <a:ext uri="{96DAC541-7B7A-43D3-8B79-37D633B846F1}">
                          <asvg:svgBlip xmlns:asvg="http://schemas.microsoft.com/office/drawing/2016/SVG/main" r:embed="rId66"/>
                        </a:ext>
                      </a:extLst>
                    </a:blip>
                    <a:stretch>
                      <a:fillRect/>
                    </a:stretch>
                  </pic:blipFill>
                  <pic:spPr>
                    <a:xfrm>
                      <a:off x="0" y="0"/>
                      <a:ext cx="238125" cy="160655"/>
                    </a:xfrm>
                    <a:prstGeom prst="rect">
                      <a:avLst/>
                    </a:prstGeom>
                  </pic:spPr>
                </pic:pic>
              </a:graphicData>
            </a:graphic>
          </wp:inline>
        </w:drawing>
      </w:r>
      <w:r>
        <w:rPr>
          <w:color w:val="1B1C1D"/>
          <w:sz w:val="26"/>
          <w:szCs w:val="26"/>
        </w:rPr>
        <w:t xml:space="preserve">) (Một phiên bản "mượt mà" của </w:t>
      </w:r>
      <w:r>
        <w:rPr>
          <w:color w:val="1B1C1D"/>
          <w:sz w:val="26"/>
          <w:szCs w:val="26"/>
        </w:rPr>
        <w:drawing>
          <wp:inline distT="0" distB="0" distL="114300" distR="114300">
            <wp:extent cx="199390" cy="118745"/>
            <wp:effectExtent l="0" t="0" r="13970" b="3175"/>
            <wp:docPr id="52" name="2384804F-3998-4D57-9195-F3826E402611-4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2384804F-3998-4D57-9195-F3826E402611-45" descr="wps"/>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199390" cy="118745"/>
                    </a:xfrm>
                    <a:prstGeom prst="rect">
                      <a:avLst/>
                    </a:prstGeom>
                  </pic:spPr>
                </pic:pic>
              </a:graphicData>
            </a:graphic>
          </wp:inline>
        </w:drawing>
      </w:r>
      <w:r>
        <w:rPr>
          <w:color w:val="1B1C1D"/>
          <w:sz w:val="26"/>
          <w:szCs w:val="26"/>
        </w:rPr>
        <w:t xml:space="preserve">. Tham số </w:t>
      </w:r>
      <w:r>
        <w:rPr>
          <w:color w:val="1B1C1D"/>
          <w:sz w:val="26"/>
          <w:szCs w:val="26"/>
        </w:rPr>
        <w:drawing>
          <wp:inline distT="0" distB="0" distL="114300" distR="114300">
            <wp:extent cx="90805" cy="137160"/>
            <wp:effectExtent l="0" t="0" r="635" b="0"/>
            <wp:docPr id="53" name="2384804F-3998-4D57-9195-F3826E402611-4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2384804F-3998-4D57-9195-F3826E402611-46" descr="wps"/>
                    <pic:cNvPicPr>
                      <a:picLocks noChangeAspect="1"/>
                    </pic:cNvPicPr>
                  </pic:nvPicPr>
                  <pic:blipFill>
                    <a:blip r:embed="rId67">
                      <a:extLst>
                        <a:ext uri="{96DAC541-7B7A-43D3-8B79-37D633B846F1}">
                          <asvg:svgBlip xmlns:asvg="http://schemas.microsoft.com/office/drawing/2016/SVG/main" r:embed="rId68"/>
                        </a:ext>
                      </a:extLst>
                    </a:blip>
                    <a:stretch>
                      <a:fillRect/>
                    </a:stretch>
                  </pic:blipFill>
                  <pic:spPr>
                    <a:xfrm>
                      <a:off x="0" y="0"/>
                      <a:ext cx="90805" cy="137160"/>
                    </a:xfrm>
                    <a:prstGeom prst="rect">
                      <a:avLst/>
                    </a:prstGeom>
                  </pic:spPr>
                </pic:pic>
              </a:graphicData>
            </a:graphic>
          </wp:inline>
        </w:drawing>
      </w:r>
      <w:r>
        <w:rPr>
          <w:color w:val="1B1C1D"/>
          <w:sz w:val="26"/>
          <w:szCs w:val="26"/>
        </w:rPr>
        <w:t xml:space="preserve"> của nó được cập nhật bằng EMA).</w:t>
      </w:r>
    </w:p>
    <w:p w14:paraId="266ADD62">
      <w:pPr>
        <w:pStyle w:val="12"/>
        <w:spacing w:after="120" w:afterAutospacing="0"/>
        <w:jc w:val="both"/>
        <w:rPr>
          <w:color w:val="1B1C1D"/>
          <w:sz w:val="26"/>
          <w:szCs w:val="26"/>
        </w:rPr>
      </w:pPr>
      <w:r>
        <w:rPr>
          <w:color w:val="1B1C1D"/>
          <w:sz w:val="26"/>
          <w:szCs w:val="26"/>
        </w:rPr>
        <w:t xml:space="preserve">Thay vì dùng </w:t>
      </w:r>
      <w:r>
        <w:rPr>
          <w:color w:val="1B1C1D"/>
          <w:sz w:val="26"/>
          <w:szCs w:val="26"/>
        </w:rPr>
        <w:drawing>
          <wp:inline distT="0" distB="0" distL="114300" distR="114300">
            <wp:extent cx="199390" cy="118745"/>
            <wp:effectExtent l="0" t="0" r="13970" b="3175"/>
            <wp:docPr id="54" name="2384804F-3998-4D57-9195-F3826E402611-47"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2384804F-3998-4D57-9195-F3826E402611-47" descr="wps"/>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199390" cy="118745"/>
                    </a:xfrm>
                    <a:prstGeom prst="rect">
                      <a:avLst/>
                    </a:prstGeom>
                  </pic:spPr>
                </pic:pic>
              </a:graphicData>
            </a:graphic>
          </wp:inline>
        </w:drawing>
      </w:r>
      <w:r>
        <w:rPr>
          <w:color w:val="1B1C1D"/>
          <w:sz w:val="26"/>
          <w:szCs w:val="26"/>
        </w:rPr>
        <w:t xml:space="preserve"> (vốn thay đổi rất nhanh) để tính toán mọi thứ, GRPO sử dụng </w:t>
      </w:r>
      <w:r>
        <w:rPr>
          <w:color w:val="1B1C1D"/>
          <w:sz w:val="26"/>
          <w:szCs w:val="26"/>
        </w:rPr>
        <w:drawing>
          <wp:inline distT="0" distB="0" distL="114300" distR="114300">
            <wp:extent cx="203200" cy="137160"/>
            <wp:effectExtent l="0" t="0" r="10160" b="0"/>
            <wp:docPr id="55" name="2384804F-3998-4D57-9195-F3826E402611-48"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2384804F-3998-4D57-9195-F3826E402611-48" descr="wps"/>
                    <pic:cNvPicPr>
                      <a:picLocks noChangeAspect="1"/>
                    </pic:cNvPicPr>
                  </pic:nvPicPr>
                  <pic:blipFill>
                    <a:blip r:embed="rId69">
                      <a:extLst>
                        <a:ext uri="{96DAC541-7B7A-43D3-8B79-37D633B846F1}">
                          <asvg:svgBlip xmlns:asvg="http://schemas.microsoft.com/office/drawing/2016/SVG/main" r:embed="rId70"/>
                        </a:ext>
                      </a:extLst>
                    </a:blip>
                    <a:stretch>
                      <a:fillRect/>
                    </a:stretch>
                  </pic:blipFill>
                  <pic:spPr>
                    <a:xfrm>
                      <a:off x="0" y="0"/>
                      <a:ext cx="203200" cy="137160"/>
                    </a:xfrm>
                    <a:prstGeom prst="rect">
                      <a:avLst/>
                    </a:prstGeom>
                  </pic:spPr>
                </pic:pic>
              </a:graphicData>
            </a:graphic>
          </wp:inline>
        </w:drawing>
      </w:r>
      <w:r>
        <w:rPr>
          <w:color w:val="1B1C1D"/>
          <w:sz w:val="26"/>
          <w:szCs w:val="26"/>
        </w:rPr>
        <w:t xml:space="preserve"> (thay đổi chậm và ổn định hơn) để làm "mỏ neo" (anchor) cho việc ước tính gradient.</w:t>
      </w:r>
    </w:p>
    <w:p w14:paraId="6CBBB4EB">
      <w:pPr>
        <w:pStyle w:val="12"/>
        <w:spacing w:after="120" w:afterAutospacing="0"/>
        <w:jc w:val="both"/>
        <w:rPr>
          <w:color w:val="1B1C1D"/>
          <w:sz w:val="26"/>
          <w:szCs w:val="26"/>
        </w:rPr>
      </w:pPr>
      <w:r>
        <w:rPr>
          <w:color w:val="1B1C1D"/>
          <w:sz w:val="26"/>
          <w:szCs w:val="26"/>
        </w:rPr>
        <w:t>- Công thức (Cập nhật Ghost Policy):</w:t>
      </w:r>
    </w:p>
    <w:p w14:paraId="78187DAD">
      <w:pPr>
        <w:pStyle w:val="12"/>
        <w:spacing w:after="120" w:afterAutospacing="0"/>
        <w:jc w:val="both"/>
        <w:rPr>
          <w:color w:val="1B1C1D"/>
          <w:sz w:val="26"/>
          <w:szCs w:val="26"/>
        </w:rPr>
      </w:pPr>
      <w:r>
        <w:rPr>
          <w:color w:val="1B1C1D"/>
          <w:sz w:val="26"/>
          <w:szCs w:val="26"/>
        </w:rPr>
        <w:t xml:space="preserve">Sau mỗi bước cập nhật </w:t>
      </w:r>
      <w:r>
        <w:rPr>
          <w:color w:val="1B1C1D"/>
          <w:sz w:val="26"/>
          <w:szCs w:val="26"/>
        </w:rPr>
        <w:drawing>
          <wp:inline distT="0" distB="0" distL="114300" distR="114300">
            <wp:extent cx="78105" cy="118745"/>
            <wp:effectExtent l="0" t="0" r="13335" b="3175"/>
            <wp:docPr id="56" name="2384804F-3998-4D57-9195-F3826E402611-49"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2384804F-3998-4D57-9195-F3826E402611-49" descr="wps"/>
                    <pic:cNvPicPr>
                      <a:picLocks noChangeAspect="1"/>
                    </pic:cNvPicPr>
                  </pic:nvPicPr>
                  <pic:blipFill>
                    <a:blip r:embed="rId9">
                      <a:extLst>
                        <a:ext uri="{96DAC541-7B7A-43D3-8B79-37D633B846F1}">
                          <asvg:svgBlip xmlns:asvg="http://schemas.microsoft.com/office/drawing/2016/SVG/main" r:embed="rId71"/>
                        </a:ext>
                      </a:extLst>
                    </a:blip>
                    <a:stretch>
                      <a:fillRect/>
                    </a:stretch>
                  </pic:blipFill>
                  <pic:spPr>
                    <a:xfrm>
                      <a:off x="0" y="0"/>
                      <a:ext cx="78105" cy="118745"/>
                    </a:xfrm>
                    <a:prstGeom prst="rect">
                      <a:avLst/>
                    </a:prstGeom>
                  </pic:spPr>
                </pic:pic>
              </a:graphicData>
            </a:graphic>
          </wp:inline>
        </w:drawing>
      </w:r>
      <w:r>
        <w:rPr>
          <w:color w:val="1B1C1D"/>
          <w:sz w:val="26"/>
          <w:szCs w:val="26"/>
        </w:rPr>
        <w:t xml:space="preserve"> (tham số của </w:t>
      </w:r>
      <w:r>
        <w:rPr>
          <w:color w:val="1B1C1D"/>
          <w:sz w:val="26"/>
          <w:szCs w:val="26"/>
        </w:rPr>
        <w:drawing>
          <wp:inline distT="0" distB="0" distL="114300" distR="114300">
            <wp:extent cx="199390" cy="118745"/>
            <wp:effectExtent l="0" t="0" r="13970" b="3175"/>
            <wp:docPr id="57" name="2384804F-3998-4D57-9195-F3826E402611-50"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2384804F-3998-4D57-9195-F3826E402611-50" descr="wps"/>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199390" cy="118745"/>
                    </a:xfrm>
                    <a:prstGeom prst="rect">
                      <a:avLst/>
                    </a:prstGeom>
                  </pic:spPr>
                </pic:pic>
              </a:graphicData>
            </a:graphic>
          </wp:inline>
        </w:drawing>
      </w:r>
      <w:r>
        <w:rPr>
          <w:color w:val="1B1C1D"/>
          <w:sz w:val="26"/>
          <w:szCs w:val="26"/>
        </w:rPr>
        <w:t xml:space="preserve">), tham số </w:t>
      </w:r>
      <w:r>
        <w:rPr>
          <w:color w:val="1B1C1D"/>
          <w:sz w:val="26"/>
          <w:szCs w:val="26"/>
        </w:rPr>
        <w:drawing>
          <wp:inline distT="0" distB="0" distL="114300" distR="114300">
            <wp:extent cx="90805" cy="137160"/>
            <wp:effectExtent l="0" t="0" r="635" b="0"/>
            <wp:docPr id="58" name="2384804F-3998-4D57-9195-F3826E402611-5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2384804F-3998-4D57-9195-F3826E402611-51" descr="wps"/>
                    <pic:cNvPicPr>
                      <a:picLocks noChangeAspect="1"/>
                    </pic:cNvPicPr>
                  </pic:nvPicPr>
                  <pic:blipFill>
                    <a:blip r:embed="rId67">
                      <a:extLst>
                        <a:ext uri="{96DAC541-7B7A-43D3-8B79-37D633B846F1}">
                          <asvg:svgBlip xmlns:asvg="http://schemas.microsoft.com/office/drawing/2016/SVG/main" r:embed="rId68"/>
                        </a:ext>
                      </a:extLst>
                    </a:blip>
                    <a:stretch>
                      <a:fillRect/>
                    </a:stretch>
                  </pic:blipFill>
                  <pic:spPr>
                    <a:xfrm>
                      <a:off x="0" y="0"/>
                      <a:ext cx="90805" cy="137160"/>
                    </a:xfrm>
                    <a:prstGeom prst="rect">
                      <a:avLst/>
                    </a:prstGeom>
                  </pic:spPr>
                </pic:pic>
              </a:graphicData>
            </a:graphic>
          </wp:inline>
        </w:drawing>
      </w:r>
      <w:r>
        <w:rPr>
          <w:color w:val="1B1C1D"/>
          <w:sz w:val="26"/>
          <w:szCs w:val="26"/>
        </w:rPr>
        <w:t xml:space="preserve"> của </w:t>
      </w:r>
      <w:r>
        <w:rPr>
          <w:color w:val="1B1C1D"/>
          <w:sz w:val="26"/>
          <w:szCs w:val="26"/>
        </w:rPr>
        <w:drawing>
          <wp:inline distT="0" distB="0" distL="114300" distR="114300">
            <wp:extent cx="203200" cy="137160"/>
            <wp:effectExtent l="0" t="0" r="10160" b="0"/>
            <wp:docPr id="59" name="2384804F-3998-4D57-9195-F3826E402611-5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2384804F-3998-4D57-9195-F3826E402611-52" descr="wps"/>
                    <pic:cNvPicPr>
                      <a:picLocks noChangeAspect="1"/>
                    </pic:cNvPicPr>
                  </pic:nvPicPr>
                  <pic:blipFill>
                    <a:blip r:embed="rId69">
                      <a:extLst>
                        <a:ext uri="{96DAC541-7B7A-43D3-8B79-37D633B846F1}">
                          <asvg:svgBlip xmlns:asvg="http://schemas.microsoft.com/office/drawing/2016/SVG/main" r:embed="rId70"/>
                        </a:ext>
                      </a:extLst>
                    </a:blip>
                    <a:stretch>
                      <a:fillRect/>
                    </a:stretch>
                  </pic:blipFill>
                  <pic:spPr>
                    <a:xfrm>
                      <a:off x="0" y="0"/>
                      <a:ext cx="203200" cy="137160"/>
                    </a:xfrm>
                    <a:prstGeom prst="rect">
                      <a:avLst/>
                    </a:prstGeom>
                  </pic:spPr>
                </pic:pic>
              </a:graphicData>
            </a:graphic>
          </wp:inline>
        </w:drawing>
      </w:r>
      <w:r>
        <w:rPr>
          <w:color w:val="1B1C1D"/>
          <w:sz w:val="26"/>
          <w:szCs w:val="26"/>
        </w:rPr>
        <w:t xml:space="preserve"> được cập nhật như sau:</w:t>
      </w:r>
    </w:p>
    <w:p w14:paraId="5E9A3BAC">
      <w:pPr>
        <w:pStyle w:val="12"/>
        <w:spacing w:after="120" w:afterAutospacing="0"/>
        <w:jc w:val="center"/>
        <w:rPr>
          <w:color w:val="1B1C1D"/>
          <w:sz w:val="26"/>
          <w:szCs w:val="26"/>
        </w:rPr>
      </w:pPr>
      <w:r>
        <w:rPr>
          <w:color w:val="1B1C1D"/>
          <w:sz w:val="26"/>
          <w:szCs w:val="26"/>
        </w:rPr>
        <w:drawing>
          <wp:inline distT="0" distB="0" distL="114300" distR="114300">
            <wp:extent cx="2426335" cy="224155"/>
            <wp:effectExtent l="0" t="0" r="12065" b="4445"/>
            <wp:docPr id="60" name="2384804F-3998-4D57-9195-F3826E402611-5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2384804F-3998-4D57-9195-F3826E402611-53" descr="wps"/>
                    <pic:cNvPicPr>
                      <a:picLocks noChangeAspect="1"/>
                    </pic:cNvPicPr>
                  </pic:nvPicPr>
                  <pic:blipFill>
                    <a:blip r:embed="rId72">
                      <a:extLst>
                        <a:ext uri="{96DAC541-7B7A-43D3-8B79-37D633B846F1}">
                          <asvg:svgBlip xmlns:asvg="http://schemas.microsoft.com/office/drawing/2016/SVG/main" r:embed="rId73"/>
                        </a:ext>
                      </a:extLst>
                    </a:blip>
                    <a:stretch>
                      <a:fillRect/>
                    </a:stretch>
                  </pic:blipFill>
                  <pic:spPr>
                    <a:xfrm>
                      <a:off x="0" y="0"/>
                      <a:ext cx="2426335" cy="224155"/>
                    </a:xfrm>
                    <a:prstGeom prst="rect">
                      <a:avLst/>
                    </a:prstGeom>
                  </pic:spPr>
                </pic:pic>
              </a:graphicData>
            </a:graphic>
          </wp:inline>
        </w:drawing>
      </w:r>
    </w:p>
    <w:p w14:paraId="5DF02FFE">
      <w:pPr>
        <w:pStyle w:val="12"/>
        <w:spacing w:after="120" w:afterAutospacing="0"/>
        <w:jc w:val="both"/>
        <w:rPr>
          <w:color w:val="1B1C1D"/>
          <w:sz w:val="26"/>
          <w:szCs w:val="26"/>
        </w:rPr>
      </w:pPr>
      <w:r>
        <w:rPr>
          <w:color w:val="1B1C1D"/>
          <w:sz w:val="26"/>
          <w:szCs w:val="26"/>
        </w:rPr>
        <w:t xml:space="preserve">Với: </w:t>
      </w:r>
      <w:r>
        <w:rPr>
          <w:color w:val="1B1C1D"/>
          <w:sz w:val="26"/>
          <w:szCs w:val="26"/>
        </w:rPr>
        <w:drawing>
          <wp:inline distT="0" distB="0" distL="114300" distR="114300">
            <wp:extent cx="147320" cy="104775"/>
            <wp:effectExtent l="0" t="0" r="5080" b="1905"/>
            <wp:docPr id="61" name="2384804F-3998-4D57-9195-F3826E402611-5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2384804F-3998-4D57-9195-F3826E402611-54" descr="wps"/>
                    <pic:cNvPicPr>
                      <a:picLocks noChangeAspect="1"/>
                    </pic:cNvPicPr>
                  </pic:nvPicPr>
                  <pic:blipFill>
                    <a:blip r:embed="rId74">
                      <a:extLst>
                        <a:ext uri="{96DAC541-7B7A-43D3-8B79-37D633B846F1}">
                          <asvg:svgBlip xmlns:asvg="http://schemas.microsoft.com/office/drawing/2016/SVG/main" r:embed="rId75"/>
                        </a:ext>
                      </a:extLst>
                    </a:blip>
                    <a:stretch>
                      <a:fillRect/>
                    </a:stretch>
                  </pic:blipFill>
                  <pic:spPr>
                    <a:xfrm>
                      <a:off x="0" y="0"/>
                      <a:ext cx="147320" cy="104775"/>
                    </a:xfrm>
                    <a:prstGeom prst="rect">
                      <a:avLst/>
                    </a:prstGeom>
                  </pic:spPr>
                </pic:pic>
              </a:graphicData>
            </a:graphic>
          </wp:inline>
        </w:drawing>
      </w:r>
      <w:r>
        <w:rPr>
          <w:color w:val="1B1C1D"/>
          <w:sz w:val="26"/>
          <w:szCs w:val="26"/>
        </w:rPr>
        <w:t xml:space="preserve"> là hệ số phân rã (decay rate, ví dụ: 0.99).</w:t>
      </w:r>
    </w:p>
    <w:p w14:paraId="626DFC70">
      <w:pPr>
        <w:pStyle w:val="12"/>
        <w:spacing w:after="120" w:afterAutospacing="0"/>
        <w:jc w:val="both"/>
        <w:rPr>
          <w:color w:val="1B1C1D"/>
          <w:sz w:val="26"/>
          <w:szCs w:val="26"/>
        </w:rPr>
      </w:pPr>
      <w:r>
        <w:rPr>
          <w:color w:val="1B1C1D"/>
          <w:sz w:val="26"/>
          <w:szCs w:val="26"/>
        </w:rPr>
        <w:t xml:space="preserve">Điều này có nghĩa là "chính sách ma" </w:t>
      </w:r>
      <w:r>
        <w:rPr>
          <w:color w:val="1B1C1D"/>
          <w:sz w:val="26"/>
          <w:szCs w:val="26"/>
        </w:rPr>
        <w:drawing>
          <wp:inline distT="0" distB="0" distL="114300" distR="114300">
            <wp:extent cx="203200" cy="137160"/>
            <wp:effectExtent l="0" t="0" r="10160" b="0"/>
            <wp:docPr id="62" name="2384804F-3998-4D57-9195-F3826E402611-5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2384804F-3998-4D57-9195-F3826E402611-55" descr="wps"/>
                    <pic:cNvPicPr>
                      <a:picLocks noChangeAspect="1"/>
                    </pic:cNvPicPr>
                  </pic:nvPicPr>
                  <pic:blipFill>
                    <a:blip r:embed="rId69">
                      <a:extLst>
                        <a:ext uri="{96DAC541-7B7A-43D3-8B79-37D633B846F1}">
                          <asvg:svgBlip xmlns:asvg="http://schemas.microsoft.com/office/drawing/2016/SVG/main" r:embed="rId70"/>
                        </a:ext>
                      </a:extLst>
                    </a:blip>
                    <a:stretch>
                      <a:fillRect/>
                    </a:stretch>
                  </pic:blipFill>
                  <pic:spPr>
                    <a:xfrm>
                      <a:off x="0" y="0"/>
                      <a:ext cx="203200" cy="137160"/>
                    </a:xfrm>
                    <a:prstGeom prst="rect">
                      <a:avLst/>
                    </a:prstGeom>
                  </pic:spPr>
                </pic:pic>
              </a:graphicData>
            </a:graphic>
          </wp:inline>
        </w:drawing>
      </w:r>
      <w:r>
        <w:rPr>
          <w:color w:val="1B1C1D"/>
          <w:sz w:val="26"/>
          <w:szCs w:val="26"/>
        </w:rPr>
        <w:t xml:space="preserve"> là một trung bình có trọng số của tất cả các chính sách </w:t>
      </w:r>
      <w:r>
        <w:rPr>
          <w:color w:val="1B1C1D"/>
          <w:sz w:val="26"/>
          <w:szCs w:val="26"/>
        </w:rPr>
        <w:drawing>
          <wp:inline distT="0" distB="0" distL="114300" distR="114300">
            <wp:extent cx="199390" cy="118745"/>
            <wp:effectExtent l="0" t="0" r="13970" b="3175"/>
            <wp:docPr id="63" name="2384804F-3998-4D57-9195-F3826E402611-5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2384804F-3998-4D57-9195-F3826E402611-56" descr="wps"/>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199390" cy="118745"/>
                    </a:xfrm>
                    <a:prstGeom prst="rect">
                      <a:avLst/>
                    </a:prstGeom>
                  </pic:spPr>
                </pic:pic>
              </a:graphicData>
            </a:graphic>
          </wp:inline>
        </w:drawing>
      </w:r>
      <w:r>
        <w:rPr>
          <w:color w:val="1B1C1D"/>
          <w:sz w:val="26"/>
          <w:szCs w:val="26"/>
        </w:rPr>
        <w:t xml:space="preserve"> trong quá khứ.</w:t>
      </w:r>
    </w:p>
    <w:p w14:paraId="307A345F">
      <w:pPr>
        <w:pStyle w:val="12"/>
        <w:spacing w:after="120" w:afterAutospacing="0"/>
        <w:jc w:val="both"/>
        <w:rPr>
          <w:color w:val="1B1C1D"/>
          <w:sz w:val="26"/>
          <w:szCs w:val="26"/>
        </w:rPr>
      </w:pPr>
      <w:r>
        <w:rPr>
          <w:color w:val="1B1C1D"/>
          <w:sz w:val="26"/>
          <w:szCs w:val="26"/>
        </w:rPr>
        <w:t xml:space="preserve">Hàm mục tiêu của GRPO vẫn tương tự PPO, nhưng nó sử dụng </w:t>
      </w:r>
      <w:r>
        <w:rPr>
          <w:color w:val="1B1C1D"/>
          <w:sz w:val="26"/>
          <w:szCs w:val="26"/>
        </w:rPr>
        <w:drawing>
          <wp:inline distT="0" distB="0" distL="114300" distR="114300">
            <wp:extent cx="203200" cy="137160"/>
            <wp:effectExtent l="0" t="0" r="10160" b="0"/>
            <wp:docPr id="64" name="2384804F-3998-4D57-9195-F3826E402611-57"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2384804F-3998-4D57-9195-F3826E402611-57" descr="wps"/>
                    <pic:cNvPicPr>
                      <a:picLocks noChangeAspect="1"/>
                    </pic:cNvPicPr>
                  </pic:nvPicPr>
                  <pic:blipFill>
                    <a:blip r:embed="rId69">
                      <a:extLst>
                        <a:ext uri="{96DAC541-7B7A-43D3-8B79-37D633B846F1}">
                          <asvg:svgBlip xmlns:asvg="http://schemas.microsoft.com/office/drawing/2016/SVG/main" r:embed="rId70"/>
                        </a:ext>
                      </a:extLst>
                    </a:blip>
                    <a:stretch>
                      <a:fillRect/>
                    </a:stretch>
                  </pic:blipFill>
                  <pic:spPr>
                    <a:xfrm>
                      <a:off x="0" y="0"/>
                      <a:ext cx="203200" cy="137160"/>
                    </a:xfrm>
                    <a:prstGeom prst="rect">
                      <a:avLst/>
                    </a:prstGeom>
                  </pic:spPr>
                </pic:pic>
              </a:graphicData>
            </a:graphic>
          </wp:inline>
        </w:drawing>
      </w:r>
      <w:r>
        <w:rPr>
          <w:color w:val="1B1C1D"/>
          <w:sz w:val="26"/>
          <w:szCs w:val="26"/>
        </w:rPr>
        <w:t xml:space="preserve"> để ổn định (regularize) việc ước tính gradient của hàm thưởng, giúp quá trình huấn luyện "mượt mà" hơn và ít bị chệch hướng bởi các thay đổi đột ngột.</w:t>
      </w:r>
    </w:p>
    <w:p w14:paraId="5B37F8A0">
      <w:pPr>
        <w:pStyle w:val="12"/>
        <w:spacing w:after="120" w:afterAutospacing="0"/>
        <w:jc w:val="both"/>
        <w:rPr>
          <w:color w:val="1B1C1D"/>
          <w:sz w:val="26"/>
          <w:szCs w:val="26"/>
        </w:rPr>
      </w:pPr>
      <w:r>
        <w:rPr>
          <w:color w:val="1B1C1D"/>
          <w:sz w:val="26"/>
          <w:szCs w:val="26"/>
        </w:rPr>
        <w:t>- Ưu/Nhược điểm:</w:t>
      </w:r>
    </w:p>
    <w:p w14:paraId="0D4A0358">
      <w:pPr>
        <w:pStyle w:val="12"/>
        <w:numPr>
          <w:ilvl w:val="0"/>
          <w:numId w:val="12"/>
        </w:numPr>
        <w:spacing w:after="120" w:afterAutospacing="0"/>
        <w:jc w:val="both"/>
        <w:rPr>
          <w:color w:val="1B1C1D"/>
          <w:sz w:val="26"/>
          <w:szCs w:val="26"/>
        </w:rPr>
      </w:pPr>
      <w:r>
        <w:rPr>
          <w:color w:val="1B1C1D"/>
          <w:sz w:val="26"/>
          <w:szCs w:val="26"/>
        </w:rPr>
        <w:t>Ưu điểm: Ổn định hơn PPO tiêu chuẩn, giảm phương sai (variance) của gradient, giúp hội tụ mượt mà hơn.</w:t>
      </w:r>
    </w:p>
    <w:p w14:paraId="6B6F0C0D">
      <w:pPr>
        <w:pStyle w:val="12"/>
        <w:numPr>
          <w:ilvl w:val="0"/>
          <w:numId w:val="12"/>
        </w:numPr>
        <w:spacing w:after="120" w:afterAutospacing="0"/>
        <w:jc w:val="both"/>
        <w:rPr>
          <w:color w:val="1B1C1D"/>
          <w:sz w:val="26"/>
          <w:szCs w:val="26"/>
        </w:rPr>
      </w:pPr>
      <w:r>
        <w:rPr>
          <w:color w:val="1B1C1D"/>
          <w:sz w:val="26"/>
          <w:szCs w:val="26"/>
        </w:rPr>
        <w:t>Nhược điểm: Vẫn giữ nguyên sự phức tạp cơ bản của PPO (vẫn cần RM) và thêm một chút phức tạp trong việc quản lý chính sách EMA.</w:t>
      </w:r>
    </w:p>
    <w:p w14:paraId="1E2E3AB2">
      <w:pPr>
        <w:pStyle w:val="12"/>
        <w:spacing w:after="120" w:afterAutospacing="0"/>
        <w:jc w:val="both"/>
        <w:rPr>
          <w:b/>
          <w:bCs/>
          <w:color w:val="1B1C1D"/>
          <w:sz w:val="26"/>
          <w:szCs w:val="26"/>
        </w:rPr>
      </w:pPr>
      <w:r>
        <w:rPr>
          <w:b/>
          <w:bCs/>
          <w:color w:val="1B1C1D"/>
          <w:sz w:val="26"/>
          <w:szCs w:val="26"/>
        </w:rPr>
        <w:t>Tóm tắt so sánh</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8"/>
        <w:gridCol w:w="2303"/>
        <w:gridCol w:w="2356"/>
        <w:gridCol w:w="3406"/>
      </w:tblGrid>
      <w:tr w14:paraId="4D103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tcPr>
          <w:p w14:paraId="6E8E8EC3">
            <w:pPr>
              <w:pStyle w:val="12"/>
              <w:widowControl w:val="0"/>
              <w:spacing w:after="120" w:afterAutospacing="0"/>
              <w:jc w:val="center"/>
              <w:rPr>
                <w:b/>
                <w:bCs/>
              </w:rPr>
            </w:pPr>
            <w:r>
              <w:rPr>
                <w:b/>
                <w:bCs/>
                <w:color w:val="1B1C1D"/>
                <w:sz w:val="26"/>
                <w:szCs w:val="26"/>
              </w:rPr>
              <w:t>Phương pháp</w:t>
            </w:r>
          </w:p>
        </w:tc>
        <w:tc>
          <w:tcPr>
            <w:tcW w:w="2303" w:type="dxa"/>
          </w:tcPr>
          <w:p w14:paraId="6E07AF58">
            <w:pPr>
              <w:pStyle w:val="12"/>
              <w:widowControl w:val="0"/>
              <w:spacing w:after="120" w:afterAutospacing="0"/>
              <w:jc w:val="center"/>
              <w:rPr>
                <w:b/>
                <w:bCs/>
              </w:rPr>
            </w:pPr>
            <w:r>
              <w:rPr>
                <w:b/>
                <w:bCs/>
                <w:color w:val="1B1C1D"/>
                <w:sz w:val="26"/>
                <w:szCs w:val="26"/>
              </w:rPr>
              <w:t>Mô hình yêu cầu</w:t>
            </w:r>
          </w:p>
        </w:tc>
        <w:tc>
          <w:tcPr>
            <w:tcW w:w="2356" w:type="dxa"/>
          </w:tcPr>
          <w:p w14:paraId="37DEC160">
            <w:pPr>
              <w:pStyle w:val="12"/>
              <w:widowControl w:val="0"/>
              <w:spacing w:after="120" w:afterAutospacing="0"/>
              <w:jc w:val="center"/>
              <w:rPr>
                <w:b/>
                <w:bCs/>
              </w:rPr>
            </w:pPr>
            <w:r>
              <w:rPr>
                <w:b/>
                <w:bCs/>
                <w:color w:val="1B1C1D"/>
                <w:sz w:val="26"/>
                <w:szCs w:val="26"/>
              </w:rPr>
              <w:t>Dữ liệu huấn luyện RL</w:t>
            </w:r>
          </w:p>
        </w:tc>
        <w:tc>
          <w:tcPr>
            <w:tcW w:w="3406" w:type="dxa"/>
          </w:tcPr>
          <w:p w14:paraId="77AD43D5">
            <w:pPr>
              <w:pStyle w:val="12"/>
              <w:widowControl w:val="0"/>
              <w:spacing w:after="120" w:afterAutospacing="0"/>
              <w:jc w:val="center"/>
              <w:rPr>
                <w:b/>
                <w:bCs/>
              </w:rPr>
            </w:pPr>
            <w:r>
              <w:rPr>
                <w:b/>
                <w:bCs/>
                <w:color w:val="1B1C1D"/>
                <w:sz w:val="26"/>
                <w:szCs w:val="26"/>
              </w:rPr>
              <w:t>Ý tưởng chính</w:t>
            </w:r>
          </w:p>
        </w:tc>
      </w:tr>
      <w:tr w14:paraId="51C17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tcPr>
          <w:p w14:paraId="026450A3">
            <w:pPr>
              <w:pStyle w:val="12"/>
              <w:widowControl w:val="0"/>
              <w:spacing w:after="120" w:afterAutospacing="0"/>
              <w:jc w:val="left"/>
            </w:pPr>
            <w:r>
              <w:rPr>
                <w:color w:val="1B1C1D"/>
                <w:sz w:val="26"/>
                <w:szCs w:val="26"/>
              </w:rPr>
              <w:t xml:space="preserve"> PPO</w:t>
            </w:r>
          </w:p>
        </w:tc>
        <w:tc>
          <w:tcPr>
            <w:tcW w:w="2303" w:type="dxa"/>
          </w:tcPr>
          <w:p w14:paraId="5D7638B5">
            <w:pPr>
              <w:pStyle w:val="12"/>
              <w:widowControl w:val="0"/>
              <w:spacing w:after="120" w:afterAutospacing="0"/>
              <w:jc w:val="left"/>
            </w:pPr>
            <w:r>
              <w:rPr>
                <w:color w:val="1B1C1D"/>
                <w:sz w:val="26"/>
                <w:szCs w:val="26"/>
              </w:rPr>
              <w:t xml:space="preserve"> 3 (Policy, Reference, Reward Model) </w:t>
            </w:r>
          </w:p>
        </w:tc>
        <w:tc>
          <w:tcPr>
            <w:tcW w:w="2356" w:type="dxa"/>
          </w:tcPr>
          <w:p w14:paraId="1B6A5A24">
            <w:pPr>
              <w:pStyle w:val="12"/>
              <w:widowControl w:val="0"/>
              <w:spacing w:after="120" w:afterAutospacing="0"/>
              <w:jc w:val="left"/>
            </w:pPr>
            <w:r>
              <w:rPr>
                <w:color w:val="1B1C1D"/>
                <w:sz w:val="26"/>
                <w:szCs w:val="26"/>
              </w:rPr>
              <w:t xml:space="preserve"> (prompt, response) </w:t>
            </w:r>
          </w:p>
        </w:tc>
        <w:tc>
          <w:tcPr>
            <w:tcW w:w="3406" w:type="dxa"/>
          </w:tcPr>
          <w:p w14:paraId="5A10CE26">
            <w:pPr>
              <w:pStyle w:val="12"/>
              <w:widowControl w:val="0"/>
              <w:spacing w:after="120" w:afterAutospacing="0"/>
              <w:jc w:val="left"/>
            </w:pPr>
            <w:r>
              <w:rPr>
                <w:color w:val="1B1C1D"/>
                <w:sz w:val="26"/>
                <w:szCs w:val="26"/>
              </w:rPr>
              <w:t xml:space="preserve"> Tối đa hóa điểm thưởng từ RM, đồng thời bị phạt nếu đi quá xa mô hình gốc (KL). </w:t>
            </w:r>
          </w:p>
        </w:tc>
      </w:tr>
      <w:tr w14:paraId="13B71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tcPr>
          <w:p w14:paraId="05B4471F">
            <w:pPr>
              <w:pStyle w:val="12"/>
              <w:widowControl w:val="0"/>
              <w:spacing w:after="120" w:afterAutospacing="0"/>
              <w:jc w:val="left"/>
            </w:pPr>
            <w:r>
              <w:rPr>
                <w:color w:val="1B1C1D"/>
                <w:sz w:val="26"/>
                <w:szCs w:val="26"/>
              </w:rPr>
              <w:t xml:space="preserve"> DPO</w:t>
            </w:r>
          </w:p>
        </w:tc>
        <w:tc>
          <w:tcPr>
            <w:tcW w:w="2303" w:type="dxa"/>
          </w:tcPr>
          <w:p w14:paraId="70192A1B">
            <w:pPr>
              <w:pStyle w:val="12"/>
              <w:widowControl w:val="0"/>
              <w:spacing w:after="120" w:afterAutospacing="0"/>
              <w:jc w:val="left"/>
            </w:pPr>
            <w:r>
              <w:rPr>
                <w:color w:val="1B1C1D"/>
                <w:sz w:val="26"/>
                <w:szCs w:val="26"/>
              </w:rPr>
              <w:t xml:space="preserve"> 2 (Policy, Reference) </w:t>
            </w:r>
          </w:p>
        </w:tc>
        <w:tc>
          <w:tcPr>
            <w:tcW w:w="2356" w:type="dxa"/>
          </w:tcPr>
          <w:p w14:paraId="10713058">
            <w:pPr>
              <w:pStyle w:val="12"/>
              <w:widowControl w:val="0"/>
              <w:spacing w:after="120" w:afterAutospacing="0"/>
              <w:jc w:val="left"/>
            </w:pPr>
            <w:r>
              <w:rPr>
                <w:color w:val="1B1C1D"/>
                <w:sz w:val="26"/>
                <w:szCs w:val="26"/>
              </w:rPr>
              <w:t xml:space="preserve"> (prompt, winner, loser) </w:t>
            </w:r>
          </w:p>
        </w:tc>
        <w:tc>
          <w:tcPr>
            <w:tcW w:w="3406" w:type="dxa"/>
          </w:tcPr>
          <w:p w14:paraId="61584E0C">
            <w:pPr>
              <w:pStyle w:val="12"/>
              <w:widowControl w:val="0"/>
              <w:spacing w:after="120" w:afterAutospacing="0"/>
              <w:jc w:val="left"/>
            </w:pPr>
            <w:r>
              <w:rPr>
                <w:color w:val="1B1C1D"/>
                <w:sz w:val="26"/>
                <w:szCs w:val="26"/>
              </w:rPr>
              <w:t xml:space="preserve"> Tối ưu hóa trực tiếp dựa trên so sánh (thắng/thua), không cần RM. </w:t>
            </w:r>
          </w:p>
        </w:tc>
      </w:tr>
      <w:tr w14:paraId="05A6A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tcPr>
          <w:p w14:paraId="72097340">
            <w:pPr>
              <w:pStyle w:val="12"/>
              <w:widowControl w:val="0"/>
              <w:spacing w:after="120" w:afterAutospacing="0"/>
              <w:jc w:val="left"/>
            </w:pPr>
            <w:r>
              <w:rPr>
                <w:color w:val="1B1C1D"/>
                <w:sz w:val="26"/>
                <w:szCs w:val="26"/>
              </w:rPr>
              <w:t xml:space="preserve"> GRPO </w:t>
            </w:r>
          </w:p>
        </w:tc>
        <w:tc>
          <w:tcPr>
            <w:tcW w:w="2303" w:type="dxa"/>
          </w:tcPr>
          <w:p w14:paraId="6F975E3A">
            <w:pPr>
              <w:pStyle w:val="12"/>
              <w:widowControl w:val="0"/>
              <w:spacing w:after="120" w:afterAutospacing="0"/>
              <w:jc w:val="left"/>
            </w:pPr>
            <w:r>
              <w:rPr>
                <w:color w:val="1B1C1D"/>
                <w:sz w:val="26"/>
                <w:szCs w:val="26"/>
              </w:rPr>
              <w:t xml:space="preserve"> 3+ (Policy, Reference, RM, Ghost-EMA) </w:t>
            </w:r>
          </w:p>
        </w:tc>
        <w:tc>
          <w:tcPr>
            <w:tcW w:w="2356" w:type="dxa"/>
          </w:tcPr>
          <w:p w14:paraId="1D06BA34">
            <w:pPr>
              <w:pStyle w:val="12"/>
              <w:widowControl w:val="0"/>
              <w:spacing w:after="120" w:afterAutospacing="0"/>
              <w:jc w:val="left"/>
            </w:pPr>
            <w:r>
              <w:rPr>
                <w:color w:val="1B1C1D"/>
                <w:sz w:val="26"/>
                <w:szCs w:val="26"/>
              </w:rPr>
              <w:t xml:space="preserve"> (prompt, response) </w:t>
            </w:r>
          </w:p>
        </w:tc>
        <w:tc>
          <w:tcPr>
            <w:tcW w:w="3406" w:type="dxa"/>
          </w:tcPr>
          <w:p w14:paraId="26221C5B">
            <w:pPr>
              <w:pStyle w:val="12"/>
              <w:widowControl w:val="0"/>
              <w:spacing w:after="120" w:afterAutospacing="0"/>
              <w:jc w:val="left"/>
            </w:pPr>
            <w:r>
              <w:rPr>
                <w:color w:val="1B1C1D"/>
                <w:sz w:val="26"/>
                <w:szCs w:val="26"/>
              </w:rPr>
              <w:t xml:space="preserve"> Cải tiến PPO bằng cách dùng một chính sách trung bình động (EMA) để ổn định quá trình huấn luyện. </w:t>
            </w:r>
          </w:p>
        </w:tc>
      </w:tr>
    </w:tbl>
    <w:p w14:paraId="64CCFB2F">
      <w:pPr>
        <w:pStyle w:val="12"/>
        <w:spacing w:after="120" w:afterAutospacing="0"/>
        <w:jc w:val="both"/>
        <w:rPr>
          <w:color w:val="1B1C1D"/>
          <w:sz w:val="26"/>
          <w:szCs w:val="26"/>
          <w:highlight w:val="yellow"/>
        </w:rPr>
      </w:pPr>
    </w:p>
    <w:p w14:paraId="26CD1DE1">
      <w:pPr>
        <w:pStyle w:val="4"/>
        <w:rPr>
          <w:sz w:val="26"/>
          <w:szCs w:val="26"/>
        </w:rPr>
      </w:pPr>
      <w:bookmarkStart w:id="29" w:name="_Toc1084"/>
      <w:bookmarkStart w:id="30" w:name="_Toc1347"/>
      <w:r>
        <w:rPr>
          <w:sz w:val="26"/>
          <w:szCs w:val="26"/>
        </w:rPr>
        <w:t>2.2. Thực nghiệm phương pháp DPO</w:t>
      </w:r>
      <w:bookmarkEnd w:id="29"/>
      <w:r>
        <w:rPr>
          <w:sz w:val="26"/>
          <w:szCs w:val="26"/>
        </w:rPr>
        <w:t xml:space="preserve"> cho bài toán Tóm tắt văn bản</w:t>
      </w:r>
      <w:bookmarkEnd w:id="30"/>
    </w:p>
    <w:p w14:paraId="2600187B">
      <w:pPr>
        <w:pStyle w:val="12"/>
        <w:spacing w:after="120" w:afterAutospacing="0"/>
        <w:jc w:val="both"/>
        <w:rPr>
          <w:color w:val="1B1C1D"/>
          <w:sz w:val="26"/>
          <w:szCs w:val="26"/>
        </w:rPr>
      </w:pPr>
      <w:r>
        <w:rPr>
          <w:color w:val="1B1C1D"/>
          <w:sz w:val="26"/>
          <w:szCs w:val="26"/>
        </w:rPr>
        <w:t>Quá trình huấn luyện DPO được thực hiện trong file notebook:</w:t>
      </w:r>
    </w:p>
    <w:p w14:paraId="6CB7F50E">
      <w:pPr>
        <w:pStyle w:val="12"/>
        <w:numPr>
          <w:ilvl w:val="0"/>
          <w:numId w:val="13"/>
        </w:numPr>
        <w:spacing w:after="0" w:afterAutospacing="0"/>
        <w:jc w:val="both"/>
        <w:rPr>
          <w:color w:val="1B1C1D"/>
          <w:sz w:val="26"/>
          <w:szCs w:val="26"/>
        </w:rPr>
      </w:pPr>
      <w:r>
        <w:rPr>
          <w:b/>
          <w:bCs/>
          <w:color w:val="1B1C1D"/>
          <w:sz w:val="26"/>
          <w:szCs w:val="26"/>
        </w:rPr>
        <w:t>Xây dựng Dữ liệu Ưu tiên (Preference Data) (Cell 8):</w:t>
      </w:r>
    </w:p>
    <w:p w14:paraId="68411A23">
      <w:pPr>
        <w:pStyle w:val="12"/>
        <w:numPr>
          <w:ilvl w:val="1"/>
          <w:numId w:val="13"/>
        </w:numPr>
        <w:spacing w:after="0" w:afterAutospacing="0"/>
        <w:jc w:val="both"/>
        <w:rPr>
          <w:color w:val="1B1C1D"/>
          <w:sz w:val="26"/>
          <w:szCs w:val="26"/>
        </w:rPr>
      </w:pPr>
      <w:r>
        <w:rPr>
          <w:color w:val="1B1C1D"/>
          <w:sz w:val="26"/>
          <w:szCs w:val="26"/>
        </w:rPr>
        <w:t xml:space="preserve">Do không có dữ liệu </w:t>
      </w:r>
      <w:r>
        <w:rPr>
          <w:rStyle w:val="10"/>
          <w:rFonts w:ascii="Times New Roman" w:hAnsi="Times New Roman" w:cs="Times New Roman"/>
          <w:color w:val="444746"/>
          <w:sz w:val="26"/>
          <w:szCs w:val="26"/>
        </w:rPr>
        <w:t>(chosen, rejected)</w:t>
      </w:r>
      <w:r>
        <w:rPr>
          <w:color w:val="1B1C1D"/>
          <w:sz w:val="26"/>
          <w:szCs w:val="26"/>
        </w:rPr>
        <w:t xml:space="preserve"> do con người gán nhãn, nhóm đã tạo ra một bộ dữ liệu "giả lập" (synthetic) từ 18.000 mẫu train SFT.</w:t>
      </w:r>
    </w:p>
    <w:p w14:paraId="24949AE4">
      <w:pPr>
        <w:pStyle w:val="12"/>
        <w:numPr>
          <w:ilvl w:val="1"/>
          <w:numId w:val="13"/>
        </w:numPr>
        <w:spacing w:after="0" w:afterAutospacing="0"/>
        <w:jc w:val="both"/>
        <w:rPr>
          <w:color w:val="1B1C1D"/>
          <w:sz w:val="26"/>
          <w:szCs w:val="26"/>
        </w:rPr>
      </w:pPr>
      <w:r>
        <w:rPr>
          <w:rStyle w:val="10"/>
          <w:rFonts w:ascii="Times New Roman" w:hAnsi="Times New Roman" w:cs="Times New Roman"/>
          <w:b/>
          <w:bCs/>
          <w:color w:val="444746"/>
          <w:sz w:val="26"/>
          <w:szCs w:val="26"/>
        </w:rPr>
        <w:t>prompt</w:t>
      </w:r>
      <w:r>
        <w:rPr>
          <w:color w:val="1B1C1D"/>
          <w:sz w:val="26"/>
          <w:szCs w:val="26"/>
        </w:rPr>
        <w:t xml:space="preserve">: </w:t>
      </w:r>
      <w:r>
        <w:rPr>
          <w:rStyle w:val="10"/>
          <w:rFonts w:ascii="Times New Roman" w:hAnsi="Times New Roman" w:cs="Times New Roman"/>
          <w:color w:val="444746"/>
          <w:sz w:val="26"/>
          <w:szCs w:val="26"/>
        </w:rPr>
        <w:t>input_text</w:t>
      </w:r>
      <w:r>
        <w:rPr>
          <w:color w:val="1B1C1D"/>
          <w:sz w:val="26"/>
          <w:szCs w:val="26"/>
        </w:rPr>
        <w:t xml:space="preserve"> (bài báo gốc).</w:t>
      </w:r>
    </w:p>
    <w:p w14:paraId="7406DF10">
      <w:pPr>
        <w:pStyle w:val="12"/>
        <w:numPr>
          <w:ilvl w:val="1"/>
          <w:numId w:val="13"/>
        </w:numPr>
        <w:spacing w:after="0" w:afterAutospacing="0"/>
        <w:jc w:val="both"/>
        <w:rPr>
          <w:color w:val="1B1C1D"/>
          <w:sz w:val="26"/>
          <w:szCs w:val="26"/>
        </w:rPr>
      </w:pPr>
      <w:r>
        <w:rPr>
          <w:rStyle w:val="10"/>
          <w:rFonts w:ascii="Times New Roman" w:hAnsi="Times New Roman" w:cs="Times New Roman"/>
          <w:b/>
          <w:bCs/>
          <w:color w:val="444746"/>
          <w:sz w:val="26"/>
          <w:szCs w:val="26"/>
        </w:rPr>
        <w:t>chosen</w:t>
      </w:r>
      <w:r>
        <w:rPr>
          <w:color w:val="1B1C1D"/>
          <w:sz w:val="26"/>
          <w:szCs w:val="26"/>
        </w:rPr>
        <w:t xml:space="preserve">: </w:t>
      </w:r>
      <w:r>
        <w:rPr>
          <w:rStyle w:val="10"/>
          <w:rFonts w:ascii="Times New Roman" w:hAnsi="Times New Roman" w:cs="Times New Roman"/>
          <w:color w:val="444746"/>
          <w:sz w:val="26"/>
          <w:szCs w:val="26"/>
        </w:rPr>
        <w:t>target_text</w:t>
      </w:r>
      <w:r>
        <w:rPr>
          <w:color w:val="1B1C1D"/>
          <w:sz w:val="26"/>
          <w:szCs w:val="26"/>
        </w:rPr>
        <w:t xml:space="preserve"> (bản tóm tắt </w:t>
      </w:r>
      <w:r>
        <w:rPr>
          <w:i/>
          <w:iCs/>
          <w:color w:val="1B1C1D"/>
          <w:sz w:val="26"/>
          <w:szCs w:val="26"/>
        </w:rPr>
        <w:t>đúng</w:t>
      </w:r>
      <w:r>
        <w:rPr>
          <w:color w:val="1B1C1D"/>
          <w:sz w:val="26"/>
          <w:szCs w:val="26"/>
        </w:rPr>
        <w:t xml:space="preserve"> của bài báo đó).</w:t>
      </w:r>
    </w:p>
    <w:p w14:paraId="46A85888">
      <w:pPr>
        <w:pStyle w:val="12"/>
        <w:numPr>
          <w:ilvl w:val="1"/>
          <w:numId w:val="13"/>
        </w:numPr>
        <w:spacing w:after="0" w:afterAutospacing="0"/>
        <w:jc w:val="both"/>
        <w:rPr>
          <w:color w:val="1B1C1D"/>
          <w:sz w:val="26"/>
          <w:szCs w:val="26"/>
        </w:rPr>
      </w:pPr>
      <w:r>
        <w:rPr>
          <w:rStyle w:val="10"/>
          <w:rFonts w:ascii="Times New Roman" w:hAnsi="Times New Roman" w:cs="Times New Roman"/>
          <w:b/>
          <w:bCs/>
          <w:color w:val="444746"/>
          <w:sz w:val="26"/>
          <w:szCs w:val="26"/>
        </w:rPr>
        <w:t>rejected</w:t>
      </w:r>
      <w:r>
        <w:rPr>
          <w:color w:val="1B1C1D"/>
          <w:sz w:val="26"/>
          <w:szCs w:val="26"/>
        </w:rPr>
        <w:t xml:space="preserve">: </w:t>
      </w:r>
      <w:r>
        <w:rPr>
          <w:rStyle w:val="10"/>
          <w:rFonts w:ascii="Times New Roman" w:hAnsi="Times New Roman" w:cs="Times New Roman"/>
          <w:color w:val="444746"/>
          <w:sz w:val="26"/>
          <w:szCs w:val="26"/>
        </w:rPr>
        <w:t>target_text.shift(-1)</w:t>
      </w:r>
      <w:r>
        <w:rPr>
          <w:color w:val="1B1C1D"/>
          <w:sz w:val="26"/>
          <w:szCs w:val="26"/>
        </w:rPr>
        <w:t xml:space="preserve"> (bản tóm tắt của bài báo </w:t>
      </w:r>
      <w:r>
        <w:rPr>
          <w:b/>
          <w:bCs/>
          <w:color w:val="1B1C1D"/>
          <w:sz w:val="26"/>
          <w:szCs w:val="26"/>
        </w:rPr>
        <w:t>khác</w:t>
      </w:r>
      <w:r>
        <w:rPr>
          <w:color w:val="1B1C1D"/>
          <w:sz w:val="26"/>
          <w:szCs w:val="26"/>
        </w:rPr>
        <w:t>).</w:t>
      </w:r>
    </w:p>
    <w:p w14:paraId="43592CA7">
      <w:pPr>
        <w:pStyle w:val="12"/>
        <w:numPr>
          <w:ilvl w:val="1"/>
          <w:numId w:val="13"/>
        </w:numPr>
        <w:spacing w:after="0" w:afterAutospacing="0"/>
        <w:jc w:val="both"/>
        <w:rPr>
          <w:color w:val="1B1C1D"/>
          <w:sz w:val="26"/>
          <w:szCs w:val="26"/>
        </w:rPr>
      </w:pPr>
      <w:r>
        <w:rPr>
          <w:b/>
          <w:bCs/>
          <w:color w:val="1B1C1D"/>
          <w:sz w:val="26"/>
          <w:szCs w:val="26"/>
        </w:rPr>
        <w:t>Ý nghĩa:</w:t>
      </w:r>
      <w:r>
        <w:rPr>
          <w:color w:val="1B1C1D"/>
          <w:sz w:val="26"/>
          <w:szCs w:val="26"/>
        </w:rPr>
        <w:t xml:space="preserve"> Cách làm này dạy cho mô hình một tín hiệu RL rõ ràng: "Đối với bài báo A, bản tóm tắt A là ĐÚNG, còn bản tóm tắt B (của bài báo khác) là HOÀN TOÀN SAI và LẠC ĐỀ".</w:t>
      </w:r>
    </w:p>
    <w:p w14:paraId="4F12D4F0">
      <w:pPr>
        <w:pStyle w:val="12"/>
        <w:numPr>
          <w:ilvl w:val="0"/>
          <w:numId w:val="13"/>
        </w:numPr>
        <w:spacing w:after="0" w:afterAutospacing="0"/>
        <w:jc w:val="both"/>
        <w:rPr>
          <w:color w:val="1B1C1D"/>
          <w:sz w:val="26"/>
          <w:szCs w:val="26"/>
        </w:rPr>
      </w:pPr>
      <w:r>
        <w:rPr>
          <w:b/>
          <w:bCs/>
          <w:color w:val="1B1C1D"/>
          <w:sz w:val="26"/>
          <w:szCs w:val="26"/>
        </w:rPr>
        <w:t>Tải và Cấu hình:</w:t>
      </w:r>
    </w:p>
    <w:p w14:paraId="207FE5F6">
      <w:pPr>
        <w:pStyle w:val="12"/>
        <w:numPr>
          <w:ilvl w:val="1"/>
          <w:numId w:val="13"/>
        </w:numPr>
        <w:spacing w:after="0" w:afterAutospacing="0"/>
        <w:jc w:val="both"/>
        <w:rPr>
          <w:color w:val="1B1C1D"/>
          <w:sz w:val="26"/>
          <w:szCs w:val="26"/>
        </w:rPr>
      </w:pPr>
      <w:r>
        <w:rPr>
          <w:color w:val="1B1C1D"/>
          <w:sz w:val="26"/>
          <w:szCs w:val="26"/>
        </w:rPr>
        <w:t xml:space="preserve">Tải lại mô hình SFT đã huấn luyện ở Chương 1 (từ thư mục </w:t>
      </w:r>
      <w:r>
        <w:rPr>
          <w:rStyle w:val="10"/>
          <w:rFonts w:ascii="Times New Roman" w:hAnsi="Times New Roman" w:cs="Times New Roman"/>
          <w:color w:val="444746"/>
          <w:sz w:val="26"/>
          <w:szCs w:val="26"/>
        </w:rPr>
        <w:t>OUTPUT_SFT_DIR</w:t>
      </w:r>
      <w:r>
        <w:rPr>
          <w:color w:val="1B1C1D"/>
          <w:sz w:val="26"/>
          <w:szCs w:val="26"/>
        </w:rPr>
        <w:t>).</w:t>
      </w:r>
    </w:p>
    <w:p w14:paraId="65A5E1FC">
      <w:pPr>
        <w:pStyle w:val="12"/>
        <w:numPr>
          <w:ilvl w:val="1"/>
          <w:numId w:val="13"/>
        </w:numPr>
        <w:spacing w:after="0" w:afterAutospacing="0"/>
        <w:jc w:val="both"/>
        <w:rPr>
          <w:color w:val="1B1C1D"/>
          <w:sz w:val="26"/>
          <w:szCs w:val="26"/>
        </w:rPr>
      </w:pPr>
      <w:r>
        <w:rPr>
          <w:color w:val="1B1C1D"/>
          <w:sz w:val="26"/>
          <w:szCs w:val="26"/>
        </w:rPr>
        <w:t xml:space="preserve">Sử dụng </w:t>
      </w:r>
      <w:r>
        <w:rPr>
          <w:rStyle w:val="10"/>
          <w:rFonts w:ascii="Times New Roman" w:hAnsi="Times New Roman" w:cs="Times New Roman"/>
          <w:color w:val="444746"/>
          <w:sz w:val="26"/>
          <w:szCs w:val="26"/>
        </w:rPr>
        <w:t>DPOTrainer</w:t>
      </w:r>
      <w:r>
        <w:rPr>
          <w:color w:val="1B1C1D"/>
          <w:sz w:val="26"/>
          <w:szCs w:val="26"/>
        </w:rPr>
        <w:t xml:space="preserve"> của thư viện </w:t>
      </w:r>
      <w:r>
        <w:rPr>
          <w:rStyle w:val="10"/>
          <w:rFonts w:ascii="Times New Roman" w:hAnsi="Times New Roman" w:cs="Times New Roman"/>
          <w:color w:val="444746"/>
          <w:sz w:val="26"/>
          <w:szCs w:val="26"/>
        </w:rPr>
        <w:t>trl</w:t>
      </w:r>
      <w:r>
        <w:rPr>
          <w:color w:val="1B1C1D"/>
          <w:sz w:val="26"/>
          <w:szCs w:val="26"/>
        </w:rPr>
        <w:t>.</w:t>
      </w:r>
    </w:p>
    <w:p w14:paraId="27DB75A9">
      <w:pPr>
        <w:pStyle w:val="12"/>
        <w:numPr>
          <w:ilvl w:val="0"/>
          <w:numId w:val="13"/>
        </w:numPr>
        <w:spacing w:after="0" w:afterAutospacing="0"/>
        <w:jc w:val="both"/>
        <w:rPr>
          <w:color w:val="1B1C1D"/>
          <w:sz w:val="26"/>
          <w:szCs w:val="26"/>
        </w:rPr>
      </w:pPr>
      <w:r>
        <w:rPr>
          <w:b/>
          <w:bCs/>
          <w:color w:val="1B1C1D"/>
          <w:sz w:val="26"/>
          <w:szCs w:val="26"/>
        </w:rPr>
        <w:t>Huấn luyện DPO (Cell 9):</w:t>
      </w:r>
    </w:p>
    <w:p w14:paraId="293DAA90">
      <w:pPr>
        <w:pStyle w:val="12"/>
        <w:numPr>
          <w:ilvl w:val="1"/>
          <w:numId w:val="13"/>
        </w:numPr>
        <w:spacing w:after="0" w:afterAutospacing="0"/>
        <w:jc w:val="both"/>
        <w:rPr>
          <w:color w:val="1B1C1D"/>
          <w:sz w:val="26"/>
          <w:szCs w:val="26"/>
        </w:rPr>
      </w:pPr>
      <w:r>
        <w:rPr>
          <w:b/>
          <w:bCs/>
          <w:color w:val="1B1C1D"/>
          <w:sz w:val="26"/>
          <w:szCs w:val="26"/>
        </w:rPr>
        <w:t>Các tham số huấn luyện (Cell 9):</w:t>
      </w:r>
    </w:p>
    <w:p w14:paraId="3DC52BCE">
      <w:pPr>
        <w:pStyle w:val="12"/>
        <w:numPr>
          <w:ilvl w:val="2"/>
          <w:numId w:val="13"/>
        </w:numPr>
        <w:spacing w:after="0" w:afterAutospacing="0"/>
        <w:jc w:val="both"/>
        <w:rPr>
          <w:color w:val="1B1C1D"/>
          <w:sz w:val="26"/>
          <w:szCs w:val="26"/>
        </w:rPr>
      </w:pPr>
      <w:r>
        <w:rPr>
          <w:rStyle w:val="10"/>
          <w:rFonts w:ascii="Times New Roman" w:hAnsi="Times New Roman" w:cs="Times New Roman"/>
          <w:color w:val="444746"/>
          <w:sz w:val="26"/>
          <w:szCs w:val="26"/>
        </w:rPr>
        <w:t>output_dir</w:t>
      </w:r>
      <w:r>
        <w:rPr>
          <w:color w:val="1B1C1D"/>
          <w:sz w:val="26"/>
          <w:szCs w:val="26"/>
        </w:rPr>
        <w:t>: "dpo_adapter_summarization"</w:t>
      </w:r>
    </w:p>
    <w:p w14:paraId="502E6157">
      <w:pPr>
        <w:pStyle w:val="12"/>
        <w:numPr>
          <w:ilvl w:val="2"/>
          <w:numId w:val="13"/>
        </w:numPr>
        <w:spacing w:after="0" w:afterAutospacing="0"/>
        <w:jc w:val="both"/>
        <w:rPr>
          <w:color w:val="1B1C1D"/>
          <w:sz w:val="26"/>
          <w:szCs w:val="26"/>
        </w:rPr>
      </w:pPr>
      <w:r>
        <w:rPr>
          <w:rStyle w:val="10"/>
          <w:rFonts w:ascii="Times New Roman" w:hAnsi="Times New Roman" w:cs="Times New Roman"/>
          <w:color w:val="444746"/>
          <w:sz w:val="26"/>
          <w:szCs w:val="26"/>
        </w:rPr>
        <w:t>num_train_epochs</w:t>
      </w:r>
      <w:r>
        <w:rPr>
          <w:color w:val="1B1C1D"/>
          <w:sz w:val="26"/>
          <w:szCs w:val="26"/>
        </w:rPr>
        <w:t>: 1</w:t>
      </w:r>
    </w:p>
    <w:p w14:paraId="1E5928D7">
      <w:pPr>
        <w:pStyle w:val="12"/>
        <w:numPr>
          <w:ilvl w:val="2"/>
          <w:numId w:val="13"/>
        </w:numPr>
        <w:spacing w:after="0" w:afterAutospacing="0"/>
        <w:jc w:val="both"/>
        <w:rPr>
          <w:color w:val="1B1C1D"/>
          <w:sz w:val="26"/>
          <w:szCs w:val="26"/>
        </w:rPr>
      </w:pPr>
      <w:r>
        <w:rPr>
          <w:rStyle w:val="10"/>
          <w:rFonts w:ascii="Times New Roman" w:hAnsi="Times New Roman" w:cs="Times New Roman"/>
          <w:color w:val="444746"/>
          <w:sz w:val="26"/>
          <w:szCs w:val="26"/>
        </w:rPr>
        <w:t>per_device_train_batch_size</w:t>
      </w:r>
      <w:r>
        <w:rPr>
          <w:color w:val="1B1C1D"/>
          <w:sz w:val="26"/>
          <w:szCs w:val="26"/>
        </w:rPr>
        <w:t xml:space="preserve">: 10 </w:t>
      </w:r>
    </w:p>
    <w:p w14:paraId="5D80789A">
      <w:pPr>
        <w:pStyle w:val="12"/>
        <w:numPr>
          <w:ilvl w:val="2"/>
          <w:numId w:val="13"/>
        </w:numPr>
        <w:spacing w:after="0" w:afterAutospacing="0"/>
        <w:jc w:val="both"/>
        <w:rPr>
          <w:color w:val="1B1C1D"/>
          <w:sz w:val="26"/>
          <w:szCs w:val="26"/>
        </w:rPr>
      </w:pPr>
      <w:r>
        <w:rPr>
          <w:rStyle w:val="10"/>
          <w:rFonts w:ascii="Times New Roman" w:hAnsi="Times New Roman" w:cs="Times New Roman"/>
          <w:color w:val="444746"/>
          <w:sz w:val="26"/>
          <w:szCs w:val="26"/>
        </w:rPr>
        <w:t>learning_rate</w:t>
      </w:r>
      <w:r>
        <w:rPr>
          <w:color w:val="1B1C1D"/>
          <w:sz w:val="26"/>
          <w:szCs w:val="26"/>
        </w:rPr>
        <w:t>: 1e-5 (learning rate cho DPO thường thấp hơn SFT)</w:t>
      </w:r>
    </w:p>
    <w:p w14:paraId="249F8423">
      <w:pPr>
        <w:pStyle w:val="12"/>
        <w:numPr>
          <w:ilvl w:val="2"/>
          <w:numId w:val="13"/>
        </w:numPr>
        <w:spacing w:after="0" w:afterAutospacing="0"/>
        <w:jc w:val="both"/>
        <w:rPr>
          <w:color w:val="1B1C1D"/>
          <w:sz w:val="26"/>
          <w:szCs w:val="26"/>
        </w:rPr>
      </w:pPr>
      <w:r>
        <w:rPr>
          <w:rStyle w:val="10"/>
          <w:rFonts w:ascii="Times New Roman" w:hAnsi="Times New Roman" w:cs="Times New Roman"/>
          <w:color w:val="444746"/>
          <w:sz w:val="26"/>
          <w:szCs w:val="26"/>
        </w:rPr>
        <w:t>beta</w:t>
      </w:r>
      <w:r>
        <w:rPr>
          <w:color w:val="1B1C1D"/>
          <w:sz w:val="26"/>
          <w:szCs w:val="26"/>
        </w:rPr>
        <w:t>: 0.1 (tham số DPO đặc trưng)</w:t>
      </w:r>
    </w:p>
    <w:p w14:paraId="169D048A">
      <w:pPr>
        <w:pStyle w:val="12"/>
        <w:tabs>
          <w:tab w:val="left" w:pos="720"/>
          <w:tab w:val="left" w:pos="2160"/>
        </w:tabs>
        <w:spacing w:after="0" w:afterAutospacing="0"/>
        <w:jc w:val="both"/>
        <w:rPr>
          <w:sz w:val="26"/>
          <w:szCs w:val="26"/>
        </w:rPr>
      </w:pPr>
      <w:bookmarkStart w:id="31" w:name="_Toc17842"/>
      <w:r>
        <w:rPr>
          <w:rStyle w:val="20"/>
        </w:rPr>
        <w:t>2.3 Thực nghiệm phương pháp PPO cho bài toán Tóm tắt văn bản</w:t>
      </w:r>
      <w:bookmarkEnd w:id="31"/>
      <w:r>
        <w:rPr>
          <w:b/>
          <w:bCs/>
          <w:sz w:val="26"/>
          <w:szCs w:val="26"/>
        </w:rPr>
        <w:t xml:space="preserve"> </w:t>
      </w:r>
      <w:r>
        <w:rPr>
          <w:sz w:val="26"/>
          <w:szCs w:val="26"/>
        </w:rPr>
        <w:t xml:space="preserve">(Mô hình thưởng: </w:t>
      </w:r>
      <w:r>
        <w:rPr>
          <w:color w:val="1B1C1D"/>
          <w:sz w:val="26"/>
          <w:szCs w:val="26"/>
        </w:rPr>
        <w:t>hàm đánh giá tự động (Reward Function) dựa trên chỉ số ROUGE).</w:t>
      </w:r>
    </w:p>
    <w:p w14:paraId="20C3E319">
      <w:pPr>
        <w:spacing w:before="100" w:beforeAutospacing="1"/>
        <w:rPr>
          <w:color w:val="1B1C1D"/>
          <w:sz w:val="26"/>
          <w:szCs w:val="26"/>
        </w:rPr>
      </w:pPr>
      <w:r>
        <w:rPr>
          <w:color w:val="1B1C1D"/>
          <w:sz w:val="26"/>
          <w:szCs w:val="26"/>
        </w:rPr>
        <w:t>Quá trình huấn luyện PPO được thực hiện trong file notebook bao gồm các bước chính sau:</w:t>
      </w:r>
    </w:p>
    <w:p w14:paraId="15EBFC11">
      <w:pPr>
        <w:spacing w:before="100" w:beforeAutospacing="1" w:after="100" w:afterAutospacing="1"/>
        <w:rPr>
          <w:color w:val="1B1C1D"/>
          <w:sz w:val="26"/>
          <w:szCs w:val="26"/>
        </w:rPr>
      </w:pPr>
      <w:r>
        <w:rPr>
          <w:color w:val="1B1C1D"/>
          <w:sz w:val="26"/>
          <w:szCs w:val="26"/>
        </w:rPr>
        <w:t>1. Tải và Cấu hình 3 Mô hình</w:t>
      </w:r>
    </w:p>
    <w:p w14:paraId="1931E4AE">
      <w:pPr>
        <w:spacing w:before="100" w:beforeAutospacing="1" w:after="100" w:afterAutospacing="1"/>
        <w:rPr>
          <w:color w:val="1B1C1D"/>
          <w:sz w:val="26"/>
          <w:szCs w:val="26"/>
        </w:rPr>
      </w:pPr>
      <w:r>
        <w:rPr>
          <w:color w:val="1B1C1D"/>
          <w:sz w:val="26"/>
          <w:szCs w:val="26"/>
        </w:rPr>
        <w:t>Không giống DPO, PPO yêu cầu 3 mô hình riêng biệt để hoạt động (thay vì 2):</w:t>
      </w:r>
    </w:p>
    <w:p w14:paraId="2A1EAC26">
      <w:pPr>
        <w:numPr>
          <w:ilvl w:val="0"/>
          <w:numId w:val="14"/>
        </w:numPr>
        <w:spacing w:before="100" w:beforeAutospacing="1"/>
        <w:rPr>
          <w:color w:val="1B1C1D"/>
          <w:sz w:val="26"/>
          <w:szCs w:val="26"/>
        </w:rPr>
      </w:pPr>
      <w:r>
        <w:rPr>
          <w:b/>
          <w:bCs/>
          <w:color w:val="1B1C1D"/>
          <w:sz w:val="26"/>
          <w:szCs w:val="26"/>
        </w:rPr>
        <w:t xml:space="preserve">Policy Model (Mô hình Chính sách - </w:t>
      </w:r>
      <w:r>
        <w:rPr>
          <w:b/>
          <w:bCs/>
          <w:color w:val="444746"/>
          <w:sz w:val="26"/>
          <w:szCs w:val="26"/>
        </w:rPr>
        <w:t>ppo_model</w:t>
      </w:r>
      <w:r>
        <w:rPr>
          <w:b/>
          <w:bCs/>
          <w:color w:val="1B1C1D"/>
          <w:sz w:val="26"/>
          <w:szCs w:val="26"/>
        </w:rPr>
        <w:t>):</w:t>
      </w:r>
    </w:p>
    <w:p w14:paraId="75BEE579">
      <w:pPr>
        <w:numPr>
          <w:ilvl w:val="1"/>
          <w:numId w:val="14"/>
        </w:numPr>
        <w:spacing w:before="100" w:beforeAutospacing="1" w:after="120"/>
        <w:rPr>
          <w:color w:val="1B1C1D"/>
          <w:sz w:val="26"/>
          <w:szCs w:val="26"/>
        </w:rPr>
      </w:pPr>
      <w:r>
        <w:rPr>
          <w:color w:val="1B1C1D"/>
          <w:sz w:val="26"/>
          <w:szCs w:val="26"/>
        </w:rPr>
        <w:t>Đây là mô hình chính sẽ được huấn luyện.</w:t>
      </w:r>
    </w:p>
    <w:p w14:paraId="37765196">
      <w:pPr>
        <w:numPr>
          <w:ilvl w:val="1"/>
          <w:numId w:val="14"/>
        </w:numPr>
        <w:spacing w:before="100" w:beforeAutospacing="1"/>
        <w:rPr>
          <w:color w:val="1B1C1D"/>
          <w:sz w:val="26"/>
          <w:szCs w:val="26"/>
        </w:rPr>
      </w:pPr>
      <w:r>
        <w:rPr>
          <w:color w:val="1B1C1D"/>
          <w:sz w:val="26"/>
          <w:szCs w:val="26"/>
        </w:rPr>
        <w:t xml:space="preserve">Nó được tạo bằng cách tải mô hình </w:t>
      </w:r>
      <w:r>
        <w:rPr>
          <w:color w:val="444746"/>
          <w:sz w:val="26"/>
          <w:szCs w:val="26"/>
        </w:rPr>
        <w:t>VietAI/vit5-base</w:t>
      </w:r>
      <w:r>
        <w:rPr>
          <w:color w:val="1B1C1D"/>
          <w:sz w:val="26"/>
          <w:szCs w:val="26"/>
        </w:rPr>
        <w:t xml:space="preserve"> (ở chế độ 8-bit).</w:t>
      </w:r>
    </w:p>
    <w:p w14:paraId="5124C06E">
      <w:pPr>
        <w:numPr>
          <w:ilvl w:val="1"/>
          <w:numId w:val="14"/>
        </w:numPr>
        <w:spacing w:before="100" w:beforeAutospacing="1"/>
        <w:rPr>
          <w:color w:val="1B1C1D"/>
          <w:sz w:val="26"/>
          <w:szCs w:val="26"/>
        </w:rPr>
      </w:pPr>
      <w:r>
        <w:rPr>
          <w:color w:val="1B1C1D"/>
          <w:sz w:val="26"/>
          <w:szCs w:val="26"/>
        </w:rPr>
        <w:t xml:space="preserve">Sau đó, nạp SFT adapter (từ thư mục </w:t>
      </w:r>
      <w:r>
        <w:rPr>
          <w:color w:val="444746"/>
          <w:sz w:val="26"/>
          <w:szCs w:val="26"/>
        </w:rPr>
        <w:t>OUTPUT_SFT_DIR</w:t>
      </w:r>
      <w:r>
        <w:rPr>
          <w:color w:val="1B1C1D"/>
          <w:sz w:val="26"/>
          <w:szCs w:val="26"/>
        </w:rPr>
        <w:t xml:space="preserve">) và đặt </w:t>
      </w:r>
      <w:r>
        <w:rPr>
          <w:color w:val="444746"/>
          <w:sz w:val="26"/>
          <w:szCs w:val="26"/>
        </w:rPr>
        <w:t>is_trainable=True</w:t>
      </w:r>
      <w:r>
        <w:rPr>
          <w:color w:val="1B1C1D"/>
          <w:sz w:val="26"/>
          <w:szCs w:val="26"/>
        </w:rPr>
        <w:t xml:space="preserve"> để các trọng số adapter có thể được cập nhật.</w:t>
      </w:r>
    </w:p>
    <w:p w14:paraId="09F72D1B">
      <w:pPr>
        <w:numPr>
          <w:ilvl w:val="1"/>
          <w:numId w:val="14"/>
        </w:numPr>
        <w:spacing w:before="100" w:beforeAutospacing="1"/>
        <w:rPr>
          <w:color w:val="1B1C1D"/>
          <w:sz w:val="26"/>
          <w:szCs w:val="26"/>
        </w:rPr>
      </w:pPr>
      <w:r>
        <w:rPr>
          <w:color w:val="1B1C1D"/>
          <w:sz w:val="26"/>
          <w:szCs w:val="26"/>
        </w:rPr>
        <w:t xml:space="preserve">Cuối cùng, mô hình được bọc bằng </w:t>
      </w:r>
      <w:r>
        <w:rPr>
          <w:color w:val="444746"/>
          <w:sz w:val="26"/>
          <w:szCs w:val="26"/>
        </w:rPr>
        <w:t>AutoModelForSeq2SeqLMWithValueHead</w:t>
      </w:r>
      <w:r>
        <w:rPr>
          <w:color w:val="1B1C1D"/>
          <w:sz w:val="26"/>
          <w:szCs w:val="26"/>
        </w:rPr>
        <w:t>. Lớp này thêm một "đầu" (value head) riêng biệt, song song với mô hình, có nhiệm vụ học cách dự đoán giá trị (phần thưởng kỳ vọng) của một trạng thái (prompt).</w:t>
      </w:r>
    </w:p>
    <w:p w14:paraId="6A8A22EC">
      <w:pPr>
        <w:numPr>
          <w:ilvl w:val="0"/>
          <w:numId w:val="14"/>
        </w:numPr>
        <w:spacing w:before="100" w:beforeAutospacing="1"/>
        <w:rPr>
          <w:color w:val="1B1C1D"/>
          <w:sz w:val="26"/>
          <w:szCs w:val="26"/>
        </w:rPr>
      </w:pPr>
      <w:r>
        <w:rPr>
          <w:b/>
          <w:bCs/>
          <w:color w:val="1B1C1D"/>
          <w:sz w:val="26"/>
          <w:szCs w:val="26"/>
        </w:rPr>
        <w:t xml:space="preserve">Reference Model (Mô hình Tham chiếu - </w:t>
      </w:r>
      <w:r>
        <w:rPr>
          <w:b/>
          <w:bCs/>
          <w:color w:val="444746"/>
          <w:sz w:val="26"/>
          <w:szCs w:val="26"/>
        </w:rPr>
        <w:t>ref_model</w:t>
      </w:r>
      <w:r>
        <w:rPr>
          <w:b/>
          <w:bCs/>
          <w:color w:val="1B1C1D"/>
          <w:sz w:val="26"/>
          <w:szCs w:val="26"/>
        </w:rPr>
        <w:t>):</w:t>
      </w:r>
    </w:p>
    <w:p w14:paraId="506AA7D4">
      <w:pPr>
        <w:numPr>
          <w:ilvl w:val="1"/>
          <w:numId w:val="14"/>
        </w:numPr>
        <w:spacing w:before="100" w:beforeAutospacing="1"/>
        <w:rPr>
          <w:color w:val="1B1C1D"/>
          <w:sz w:val="26"/>
          <w:szCs w:val="26"/>
        </w:rPr>
      </w:pPr>
      <w:r>
        <w:rPr>
          <w:color w:val="1B1C1D"/>
          <w:sz w:val="26"/>
          <w:szCs w:val="26"/>
        </w:rPr>
        <w:t xml:space="preserve">Mô hình này được dùng làm "mỏ neo" để tính toán KL Divergence, ngăn </w:t>
      </w:r>
      <w:r>
        <w:rPr>
          <w:color w:val="444746"/>
          <w:sz w:val="26"/>
          <w:szCs w:val="26"/>
        </w:rPr>
        <w:t>ppo_model</w:t>
      </w:r>
      <w:r>
        <w:rPr>
          <w:color w:val="1B1C1D"/>
          <w:sz w:val="26"/>
          <w:szCs w:val="26"/>
        </w:rPr>
        <w:t xml:space="preserve"> đi quá xa so với chính sách SFT ban đầu.</w:t>
      </w:r>
    </w:p>
    <w:p w14:paraId="26B53FAB">
      <w:pPr>
        <w:numPr>
          <w:ilvl w:val="1"/>
          <w:numId w:val="14"/>
        </w:numPr>
        <w:spacing w:before="100" w:beforeAutospacing="1"/>
        <w:rPr>
          <w:color w:val="1B1C1D"/>
          <w:sz w:val="26"/>
          <w:szCs w:val="26"/>
        </w:rPr>
      </w:pPr>
      <w:r>
        <w:rPr>
          <w:color w:val="1B1C1D"/>
          <w:sz w:val="26"/>
          <w:szCs w:val="26"/>
        </w:rPr>
        <w:t xml:space="preserve">Nó được tạo ra giống hệt </w:t>
      </w:r>
      <w:r>
        <w:rPr>
          <w:color w:val="444746"/>
          <w:sz w:val="26"/>
          <w:szCs w:val="26"/>
        </w:rPr>
        <w:t>ppo_model</w:t>
      </w:r>
      <w:r>
        <w:rPr>
          <w:color w:val="1B1C1D"/>
          <w:sz w:val="26"/>
          <w:szCs w:val="26"/>
        </w:rPr>
        <w:t xml:space="preserve"> (tải base model và SFT adapter) nhưng được đặt ở chế độ </w:t>
      </w:r>
      <w:r>
        <w:rPr>
          <w:color w:val="444746"/>
          <w:sz w:val="26"/>
          <w:szCs w:val="26"/>
        </w:rPr>
        <w:t>is_trainable=False</w:t>
      </w:r>
      <w:r>
        <w:rPr>
          <w:color w:val="1B1C1D"/>
          <w:sz w:val="26"/>
          <w:szCs w:val="26"/>
        </w:rPr>
        <w:t xml:space="preserve"> (các tham số bị đóng băng).</w:t>
      </w:r>
    </w:p>
    <w:p w14:paraId="125839D2">
      <w:pPr>
        <w:numPr>
          <w:ilvl w:val="0"/>
          <w:numId w:val="14"/>
        </w:numPr>
        <w:spacing w:before="100" w:beforeAutospacing="1"/>
        <w:rPr>
          <w:color w:val="1B1C1D"/>
          <w:sz w:val="26"/>
          <w:szCs w:val="26"/>
        </w:rPr>
      </w:pPr>
      <w:r>
        <w:rPr>
          <w:b/>
          <w:bCs/>
          <w:color w:val="1B1C1D"/>
          <w:sz w:val="26"/>
          <w:szCs w:val="26"/>
        </w:rPr>
        <w:t>Reward Model (Mô hình Thưởng):</w:t>
      </w:r>
    </w:p>
    <w:p w14:paraId="5DAEF7B1">
      <w:pPr>
        <w:numPr>
          <w:ilvl w:val="1"/>
          <w:numId w:val="14"/>
        </w:numPr>
        <w:spacing w:before="100" w:beforeAutospacing="1"/>
        <w:rPr>
          <w:color w:val="1B1C1D"/>
          <w:sz w:val="26"/>
          <w:szCs w:val="26"/>
        </w:rPr>
      </w:pPr>
      <w:r>
        <w:rPr>
          <w:color w:val="1B1C1D"/>
          <w:sz w:val="26"/>
          <w:szCs w:val="26"/>
        </w:rPr>
        <w:t xml:space="preserve">Trong trường hợp này, một mô hình AI riêng biệt không được sử dụng. Thay vào đó, "mô hình thưởng" là một </w:t>
      </w:r>
      <w:r>
        <w:rPr>
          <w:b/>
          <w:bCs/>
          <w:color w:val="1B1C1D"/>
          <w:sz w:val="26"/>
          <w:szCs w:val="26"/>
        </w:rPr>
        <w:t>hàm đánh giá tự động</w:t>
      </w:r>
      <w:r>
        <w:rPr>
          <w:color w:val="1B1C1D"/>
          <w:sz w:val="26"/>
          <w:szCs w:val="26"/>
        </w:rPr>
        <w:t xml:space="preserve"> (Reward Function) dựa trên chỉ số ROUGE.</w:t>
      </w:r>
    </w:p>
    <w:p w14:paraId="1C61294E">
      <w:pPr>
        <w:spacing w:before="100" w:beforeAutospacing="1" w:after="100" w:afterAutospacing="1"/>
        <w:rPr>
          <w:color w:val="1B1C1D"/>
          <w:sz w:val="26"/>
          <w:szCs w:val="26"/>
        </w:rPr>
      </w:pPr>
      <w:r>
        <w:rPr>
          <w:color w:val="1B1C1D"/>
          <w:sz w:val="26"/>
          <w:szCs w:val="26"/>
        </w:rPr>
        <w:t>2. Định nghĩa Hàm Phần thưởng (Reward Function)</w:t>
      </w:r>
    </w:p>
    <w:p w14:paraId="567A4D4E">
      <w:pPr>
        <w:spacing w:before="100" w:beforeAutospacing="1" w:after="100" w:afterAutospacing="1"/>
        <w:rPr>
          <w:color w:val="1B1C1D"/>
          <w:sz w:val="26"/>
          <w:szCs w:val="26"/>
        </w:rPr>
      </w:pPr>
      <w:r>
        <w:rPr>
          <w:color w:val="1B1C1D"/>
          <w:sz w:val="26"/>
          <w:szCs w:val="26"/>
        </w:rPr>
        <w:t>PPO cần một tín hiệu vô hướng (scalar) để biết một tóm tắt là "tốt" hay "tệ".</w:t>
      </w:r>
    </w:p>
    <w:p w14:paraId="2CF49D7A">
      <w:pPr>
        <w:numPr>
          <w:ilvl w:val="0"/>
          <w:numId w:val="15"/>
        </w:numPr>
        <w:spacing w:before="100" w:beforeAutospacing="1"/>
        <w:rPr>
          <w:color w:val="1B1C1D"/>
          <w:sz w:val="26"/>
          <w:szCs w:val="26"/>
        </w:rPr>
      </w:pPr>
      <w:r>
        <w:rPr>
          <w:color w:val="1B1C1D"/>
          <w:sz w:val="26"/>
          <w:szCs w:val="26"/>
        </w:rPr>
        <w:t xml:space="preserve">Nhóm đã tải chỉ số "rouge" từ thư viện </w:t>
      </w:r>
      <w:r>
        <w:rPr>
          <w:color w:val="444746"/>
          <w:sz w:val="26"/>
          <w:szCs w:val="26"/>
        </w:rPr>
        <w:t>evaluate</w:t>
      </w:r>
      <w:r>
        <w:rPr>
          <w:color w:val="1B1C1D"/>
          <w:sz w:val="26"/>
          <w:szCs w:val="26"/>
        </w:rPr>
        <w:t>.</w:t>
      </w:r>
    </w:p>
    <w:p w14:paraId="3F4A19A0">
      <w:pPr>
        <w:numPr>
          <w:ilvl w:val="0"/>
          <w:numId w:val="15"/>
        </w:numPr>
        <w:spacing w:before="100" w:beforeAutospacing="1"/>
        <w:rPr>
          <w:color w:val="1B1C1D"/>
          <w:sz w:val="26"/>
          <w:szCs w:val="26"/>
        </w:rPr>
      </w:pPr>
      <w:r>
        <w:rPr>
          <w:color w:val="1B1C1D"/>
          <w:sz w:val="26"/>
          <w:szCs w:val="26"/>
        </w:rPr>
        <w:t xml:space="preserve">Một hàm </w:t>
      </w:r>
      <w:r>
        <w:rPr>
          <w:color w:val="444746"/>
          <w:sz w:val="26"/>
          <w:szCs w:val="26"/>
        </w:rPr>
        <w:t>compute_rouge_reward</w:t>
      </w:r>
      <w:r>
        <w:rPr>
          <w:color w:val="1B1C1D"/>
          <w:sz w:val="26"/>
          <w:szCs w:val="26"/>
        </w:rPr>
        <w:t xml:space="preserve"> được định nghĩa. Hàm này nhận đầu vào là các tóm tắt do </w:t>
      </w:r>
      <w:r>
        <w:rPr>
          <w:color w:val="444746"/>
          <w:sz w:val="26"/>
          <w:szCs w:val="26"/>
        </w:rPr>
        <w:t>ppo_model</w:t>
      </w:r>
      <w:r>
        <w:rPr>
          <w:color w:val="1B1C1D"/>
          <w:sz w:val="26"/>
          <w:szCs w:val="26"/>
        </w:rPr>
        <w:t xml:space="preserve"> sinh ra (</w:t>
      </w:r>
      <w:r>
        <w:rPr>
          <w:color w:val="444746"/>
          <w:sz w:val="26"/>
          <w:szCs w:val="26"/>
        </w:rPr>
        <w:t>predictions</w:t>
      </w:r>
      <w:r>
        <w:rPr>
          <w:color w:val="1B1C1D"/>
          <w:sz w:val="26"/>
          <w:szCs w:val="26"/>
        </w:rPr>
        <w:t xml:space="preserve">) và các tóm tắt mẫu (ground-truth, </w:t>
      </w:r>
      <w:r>
        <w:rPr>
          <w:color w:val="444746"/>
          <w:sz w:val="26"/>
          <w:szCs w:val="26"/>
        </w:rPr>
        <w:t>references</w:t>
      </w:r>
      <w:r>
        <w:rPr>
          <w:color w:val="1B1C1D"/>
          <w:sz w:val="26"/>
          <w:szCs w:val="26"/>
        </w:rPr>
        <w:t>).</w:t>
      </w:r>
    </w:p>
    <w:p w14:paraId="18C5F3D5">
      <w:pPr>
        <w:numPr>
          <w:ilvl w:val="0"/>
          <w:numId w:val="15"/>
        </w:numPr>
        <w:spacing w:before="100" w:beforeAutospacing="1"/>
        <w:rPr>
          <w:color w:val="1B1C1D"/>
          <w:sz w:val="26"/>
          <w:szCs w:val="26"/>
        </w:rPr>
      </w:pPr>
      <w:r>
        <w:rPr>
          <w:color w:val="1B1C1D"/>
          <w:sz w:val="26"/>
          <w:szCs w:val="26"/>
        </w:rPr>
        <w:t xml:space="preserve">Điểm số </w:t>
      </w:r>
      <w:r>
        <w:rPr>
          <w:b/>
          <w:bCs/>
          <w:color w:val="1B1C1D"/>
          <w:sz w:val="26"/>
          <w:szCs w:val="26"/>
        </w:rPr>
        <w:t>ROUGE-L (F1-score)</w:t>
      </w:r>
      <w:r>
        <w:rPr>
          <w:color w:val="1B1C1D"/>
          <w:sz w:val="26"/>
          <w:szCs w:val="26"/>
        </w:rPr>
        <w:t xml:space="preserve"> được tính toán và </w:t>
      </w:r>
      <w:r>
        <w:rPr>
          <w:b/>
          <w:bCs/>
          <w:color w:val="1B1C1D"/>
          <w:sz w:val="26"/>
          <w:szCs w:val="26"/>
        </w:rPr>
        <w:t>nhân với 10</w:t>
      </w:r>
      <w:r>
        <w:rPr>
          <w:color w:val="1B1C1D"/>
          <w:sz w:val="26"/>
          <w:szCs w:val="26"/>
        </w:rPr>
        <w:t xml:space="preserve"> (</w:t>
      </w:r>
      <w:r>
        <w:rPr>
          <w:color w:val="444746"/>
          <w:sz w:val="26"/>
          <w:szCs w:val="26"/>
        </w:rPr>
        <w:t>score * 10.0</w:t>
      </w:r>
      <w:r>
        <w:rPr>
          <w:color w:val="1B1C1D"/>
          <w:sz w:val="26"/>
          <w:szCs w:val="26"/>
        </w:rPr>
        <w:t>) để khuếch đại tín hiệu phần thưởng, sau đó trả về làm reward.</w:t>
      </w:r>
    </w:p>
    <w:p w14:paraId="7D27EAA6">
      <w:pPr>
        <w:spacing w:before="100" w:beforeAutospacing="1"/>
        <w:rPr>
          <w:color w:val="1B1C1D"/>
          <w:sz w:val="26"/>
          <w:szCs w:val="26"/>
        </w:rPr>
      </w:pPr>
      <w:r>
        <w:rPr>
          <w:color w:val="1B1C1D"/>
          <w:sz w:val="26"/>
          <w:szCs w:val="26"/>
        </w:rPr>
        <w:t xml:space="preserve">3. Khởi tạo PPOTrainer </w:t>
      </w:r>
    </w:p>
    <w:p w14:paraId="7F61CBF3">
      <w:pPr>
        <w:numPr>
          <w:ilvl w:val="0"/>
          <w:numId w:val="16"/>
        </w:numPr>
        <w:spacing w:before="100" w:beforeAutospacing="1"/>
        <w:rPr>
          <w:color w:val="1B1C1D"/>
          <w:sz w:val="26"/>
          <w:szCs w:val="26"/>
        </w:rPr>
      </w:pPr>
      <w:r>
        <w:rPr>
          <w:color w:val="444746"/>
          <w:sz w:val="26"/>
          <w:szCs w:val="26"/>
        </w:rPr>
        <w:t>PPOConfig</w:t>
      </w:r>
      <w:r>
        <w:rPr>
          <w:color w:val="1B1C1D"/>
          <w:sz w:val="26"/>
          <w:szCs w:val="26"/>
        </w:rPr>
        <w:t xml:space="preserve"> được cấu hình với các tham số huấn luyện chính như </w:t>
      </w:r>
      <w:r>
        <w:rPr>
          <w:color w:val="444746"/>
          <w:sz w:val="26"/>
          <w:szCs w:val="26"/>
        </w:rPr>
        <w:t>learning_rate=1.41e-5</w:t>
      </w:r>
      <w:r>
        <w:rPr>
          <w:color w:val="1B1C1D"/>
          <w:sz w:val="26"/>
          <w:szCs w:val="26"/>
        </w:rPr>
        <w:t xml:space="preserve">, </w:t>
      </w:r>
      <w:r>
        <w:rPr>
          <w:color w:val="444746"/>
          <w:sz w:val="26"/>
          <w:szCs w:val="26"/>
        </w:rPr>
        <w:t>batch_size=192</w:t>
      </w:r>
      <w:r>
        <w:rPr>
          <w:color w:val="1B1C1D"/>
          <w:sz w:val="26"/>
          <w:szCs w:val="26"/>
        </w:rPr>
        <w:t xml:space="preserve">, </w:t>
      </w:r>
      <w:r>
        <w:rPr>
          <w:color w:val="444746"/>
          <w:sz w:val="26"/>
          <w:szCs w:val="26"/>
        </w:rPr>
        <w:t>mini_batch_size=24</w:t>
      </w:r>
      <w:r>
        <w:rPr>
          <w:color w:val="1B1C1D"/>
          <w:sz w:val="26"/>
          <w:szCs w:val="26"/>
        </w:rPr>
        <w:t xml:space="preserve"> và </w:t>
      </w:r>
      <w:r>
        <w:rPr>
          <w:color w:val="444746"/>
          <w:sz w:val="26"/>
          <w:szCs w:val="26"/>
        </w:rPr>
        <w:t>gradient_accumulation_steps=8</w:t>
      </w:r>
      <w:r>
        <w:rPr>
          <w:color w:val="1B1C1D"/>
          <w:sz w:val="26"/>
          <w:szCs w:val="26"/>
        </w:rPr>
        <w:t>.</w:t>
      </w:r>
    </w:p>
    <w:p w14:paraId="65DA2DF9">
      <w:pPr>
        <w:numPr>
          <w:ilvl w:val="0"/>
          <w:numId w:val="16"/>
        </w:numPr>
        <w:spacing w:before="100" w:beforeAutospacing="1"/>
        <w:rPr>
          <w:color w:val="1B1C1D"/>
          <w:sz w:val="26"/>
          <w:szCs w:val="26"/>
        </w:rPr>
      </w:pPr>
      <w:r>
        <w:rPr>
          <w:color w:val="444746"/>
          <w:sz w:val="26"/>
          <w:szCs w:val="26"/>
        </w:rPr>
        <w:t>PPOTrainer</w:t>
      </w:r>
      <w:r>
        <w:rPr>
          <w:color w:val="1B1C1D"/>
          <w:sz w:val="26"/>
          <w:szCs w:val="26"/>
        </w:rPr>
        <w:t xml:space="preserve"> được khởi tạo, nhận vào </w:t>
      </w:r>
      <w:r>
        <w:rPr>
          <w:color w:val="444746"/>
          <w:sz w:val="26"/>
          <w:szCs w:val="26"/>
        </w:rPr>
        <w:t>ppo_model</w:t>
      </w:r>
      <w:r>
        <w:rPr>
          <w:color w:val="1B1C1D"/>
          <w:sz w:val="26"/>
          <w:szCs w:val="26"/>
        </w:rPr>
        <w:t xml:space="preserve"> (policy), </w:t>
      </w:r>
      <w:r>
        <w:rPr>
          <w:color w:val="444746"/>
          <w:sz w:val="26"/>
          <w:szCs w:val="26"/>
        </w:rPr>
        <w:t>ref_model</w:t>
      </w:r>
      <w:r>
        <w:rPr>
          <w:color w:val="1B1C1D"/>
          <w:sz w:val="26"/>
          <w:szCs w:val="26"/>
        </w:rPr>
        <w:t xml:space="preserve"> (reference), </w:t>
      </w:r>
      <w:r>
        <w:rPr>
          <w:color w:val="444746"/>
          <w:sz w:val="26"/>
          <w:szCs w:val="26"/>
        </w:rPr>
        <w:t>tokenizer</w:t>
      </w:r>
      <w:r>
        <w:rPr>
          <w:color w:val="1B1C1D"/>
          <w:sz w:val="26"/>
          <w:szCs w:val="26"/>
        </w:rPr>
        <w:t xml:space="preserve">, và bộ dữ liệu </w:t>
      </w:r>
      <w:r>
        <w:rPr>
          <w:color w:val="444746"/>
          <w:sz w:val="26"/>
          <w:szCs w:val="26"/>
        </w:rPr>
        <w:t>ppo_run_dataset</w:t>
      </w:r>
      <w:r>
        <w:rPr>
          <w:color w:val="1B1C1D"/>
          <w:sz w:val="26"/>
          <w:szCs w:val="26"/>
        </w:rPr>
        <w:t xml:space="preserve"> (gồm 18.000 mẫu).</w:t>
      </w:r>
    </w:p>
    <w:p w14:paraId="7E229DAB">
      <w:pPr>
        <w:spacing w:before="100" w:beforeAutospacing="1" w:after="100" w:afterAutospacing="1"/>
        <w:rPr>
          <w:color w:val="1B1C1D"/>
          <w:sz w:val="26"/>
          <w:szCs w:val="26"/>
        </w:rPr>
      </w:pPr>
      <w:r>
        <w:rPr>
          <w:color w:val="1B1C1D"/>
          <w:sz w:val="26"/>
          <w:szCs w:val="26"/>
        </w:rPr>
        <w:t>4. Vòng lặp Huấn luyện PPO</w:t>
      </w:r>
    </w:p>
    <w:p w14:paraId="11079EC3">
      <w:pPr>
        <w:spacing w:before="100" w:beforeAutospacing="1" w:after="100" w:afterAutospacing="1"/>
        <w:rPr>
          <w:color w:val="1B1C1D"/>
          <w:sz w:val="26"/>
          <w:szCs w:val="26"/>
        </w:rPr>
      </w:pPr>
      <w:r>
        <w:rPr>
          <w:color w:val="1B1C1D"/>
          <w:sz w:val="26"/>
          <w:szCs w:val="26"/>
        </w:rPr>
        <w:t>Quá trình huấn luyện PPO là một vòng lặp gồm 3 giai đoạn chính, lặp đi lặp lại trên 18.000 mẫu:</w:t>
      </w:r>
    </w:p>
    <w:p w14:paraId="6C625935">
      <w:pPr>
        <w:numPr>
          <w:ilvl w:val="0"/>
          <w:numId w:val="17"/>
        </w:numPr>
        <w:spacing w:before="100" w:beforeAutospacing="1"/>
        <w:rPr>
          <w:color w:val="1B1C1D"/>
          <w:sz w:val="26"/>
          <w:szCs w:val="26"/>
        </w:rPr>
      </w:pPr>
      <w:r>
        <w:rPr>
          <w:b/>
          <w:bCs/>
          <w:color w:val="1B1C1D"/>
          <w:sz w:val="26"/>
          <w:szCs w:val="26"/>
        </w:rPr>
        <w:t>Giai đoạn 1: Rollout (Sinh tóm tắt):</w:t>
      </w:r>
    </w:p>
    <w:p w14:paraId="14053334">
      <w:pPr>
        <w:numPr>
          <w:ilvl w:val="1"/>
          <w:numId w:val="17"/>
        </w:numPr>
        <w:spacing w:before="100" w:beforeAutospacing="1"/>
        <w:rPr>
          <w:color w:val="1B1C1D"/>
          <w:sz w:val="26"/>
          <w:szCs w:val="26"/>
        </w:rPr>
      </w:pPr>
      <w:r>
        <w:rPr>
          <w:color w:val="1B1C1D"/>
          <w:sz w:val="26"/>
          <w:szCs w:val="26"/>
        </w:rPr>
        <w:t xml:space="preserve">Với mỗi batch </w:t>
      </w:r>
      <w:r>
        <w:rPr>
          <w:color w:val="444746"/>
          <w:sz w:val="26"/>
          <w:szCs w:val="26"/>
        </w:rPr>
        <w:t>prompt_texts</w:t>
      </w:r>
      <w:r>
        <w:rPr>
          <w:color w:val="1B1C1D"/>
          <w:sz w:val="26"/>
          <w:szCs w:val="26"/>
        </w:rPr>
        <w:t xml:space="preserve">, </w:t>
      </w:r>
      <w:r>
        <w:rPr>
          <w:color w:val="444746"/>
          <w:sz w:val="26"/>
          <w:szCs w:val="26"/>
        </w:rPr>
        <w:t>ppo_trainer.generate()</w:t>
      </w:r>
      <w:r>
        <w:rPr>
          <w:color w:val="1B1C1D"/>
          <w:sz w:val="26"/>
          <w:szCs w:val="26"/>
        </w:rPr>
        <w:t xml:space="preserve"> được gọi.</w:t>
      </w:r>
    </w:p>
    <w:p w14:paraId="268A0990">
      <w:pPr>
        <w:numPr>
          <w:ilvl w:val="1"/>
          <w:numId w:val="17"/>
        </w:numPr>
        <w:spacing w:before="100" w:beforeAutospacing="1"/>
        <w:rPr>
          <w:color w:val="1B1C1D"/>
          <w:sz w:val="26"/>
          <w:szCs w:val="26"/>
        </w:rPr>
      </w:pPr>
      <w:r>
        <w:rPr>
          <w:color w:val="444746"/>
          <w:sz w:val="26"/>
          <w:szCs w:val="26"/>
        </w:rPr>
        <w:t>ppo_model</w:t>
      </w:r>
      <w:r>
        <w:rPr>
          <w:color w:val="1B1C1D"/>
          <w:sz w:val="26"/>
          <w:szCs w:val="26"/>
        </w:rPr>
        <w:t xml:space="preserve"> (policy model) chủ động sinh ra các bản tóm tắt (</w:t>
      </w:r>
      <w:r>
        <w:rPr>
          <w:color w:val="444746"/>
          <w:sz w:val="26"/>
          <w:szCs w:val="26"/>
        </w:rPr>
        <w:t>response_texts</w:t>
      </w:r>
      <w:r>
        <w:rPr>
          <w:color w:val="1B1C1D"/>
          <w:sz w:val="26"/>
          <w:szCs w:val="26"/>
        </w:rPr>
        <w:t xml:space="preserve">). Các tham số sinh văn bản (như </w:t>
      </w:r>
      <w:r>
        <w:rPr>
          <w:color w:val="444746"/>
          <w:sz w:val="26"/>
          <w:szCs w:val="26"/>
        </w:rPr>
        <w:t>max_new_tokens</w:t>
      </w:r>
      <w:r>
        <w:rPr>
          <w:color w:val="1B1C1D"/>
          <w:sz w:val="26"/>
          <w:szCs w:val="26"/>
        </w:rPr>
        <w:t xml:space="preserve">, </w:t>
      </w:r>
      <w:r>
        <w:rPr>
          <w:color w:val="444746"/>
          <w:sz w:val="26"/>
          <w:szCs w:val="26"/>
        </w:rPr>
        <w:t>num_beams</w:t>
      </w:r>
      <w:r>
        <w:rPr>
          <w:color w:val="1B1C1D"/>
          <w:sz w:val="26"/>
          <w:szCs w:val="26"/>
        </w:rPr>
        <w:t>) cũng được định nghĩa.</w:t>
      </w:r>
    </w:p>
    <w:p w14:paraId="189DB195">
      <w:pPr>
        <w:numPr>
          <w:ilvl w:val="0"/>
          <w:numId w:val="17"/>
        </w:numPr>
        <w:spacing w:before="100" w:beforeAutospacing="1"/>
        <w:rPr>
          <w:color w:val="1B1C1D"/>
          <w:sz w:val="26"/>
          <w:szCs w:val="26"/>
        </w:rPr>
      </w:pPr>
      <w:r>
        <w:rPr>
          <w:b/>
          <w:bCs/>
          <w:color w:val="1B1C1D"/>
          <w:sz w:val="26"/>
          <w:szCs w:val="26"/>
        </w:rPr>
        <w:t>Giai đoạn 2: Reward (Tính phần thưởng):</w:t>
      </w:r>
    </w:p>
    <w:p w14:paraId="74B2538E">
      <w:pPr>
        <w:numPr>
          <w:ilvl w:val="1"/>
          <w:numId w:val="17"/>
        </w:numPr>
        <w:spacing w:before="100" w:beforeAutospacing="1"/>
        <w:rPr>
          <w:color w:val="1B1C1D"/>
          <w:sz w:val="26"/>
          <w:szCs w:val="26"/>
        </w:rPr>
      </w:pPr>
      <w:r>
        <w:rPr>
          <w:color w:val="1B1C1D"/>
          <w:sz w:val="26"/>
          <w:szCs w:val="26"/>
        </w:rPr>
        <w:t xml:space="preserve">Hàm </w:t>
      </w:r>
      <w:r>
        <w:rPr>
          <w:color w:val="444746"/>
          <w:sz w:val="26"/>
          <w:szCs w:val="26"/>
        </w:rPr>
        <w:t>compute_rouge_reward</w:t>
      </w:r>
      <w:r>
        <w:rPr>
          <w:color w:val="1B1C1D"/>
          <w:sz w:val="26"/>
          <w:szCs w:val="26"/>
        </w:rPr>
        <w:t xml:space="preserve"> được gọi để so sánh các </w:t>
      </w:r>
      <w:r>
        <w:rPr>
          <w:color w:val="444746"/>
          <w:sz w:val="26"/>
          <w:szCs w:val="26"/>
        </w:rPr>
        <w:t>response_texts</w:t>
      </w:r>
      <w:r>
        <w:rPr>
          <w:color w:val="1B1C1D"/>
          <w:sz w:val="26"/>
          <w:szCs w:val="26"/>
        </w:rPr>
        <w:t xml:space="preserve"> (vừa sinh ra) với </w:t>
      </w:r>
      <w:r>
        <w:rPr>
          <w:color w:val="444746"/>
          <w:sz w:val="26"/>
          <w:szCs w:val="26"/>
        </w:rPr>
        <w:t>reference_texts</w:t>
      </w:r>
      <w:r>
        <w:rPr>
          <w:color w:val="1B1C1D"/>
          <w:sz w:val="26"/>
          <w:szCs w:val="26"/>
        </w:rPr>
        <w:t xml:space="preserve"> (tóm tắt mẫu).</w:t>
      </w:r>
    </w:p>
    <w:p w14:paraId="783C51CA">
      <w:pPr>
        <w:numPr>
          <w:ilvl w:val="1"/>
          <w:numId w:val="17"/>
        </w:numPr>
        <w:spacing w:before="100" w:beforeAutospacing="1"/>
        <w:rPr>
          <w:color w:val="1B1C1D"/>
          <w:sz w:val="26"/>
          <w:szCs w:val="26"/>
        </w:rPr>
      </w:pPr>
      <w:r>
        <w:rPr>
          <w:color w:val="1B1C1D"/>
          <w:sz w:val="26"/>
          <w:szCs w:val="26"/>
        </w:rPr>
        <w:t>Một danh sách các điểm thưởng (</w:t>
      </w:r>
      <w:r>
        <w:rPr>
          <w:color w:val="444746"/>
          <w:sz w:val="26"/>
          <w:szCs w:val="26"/>
        </w:rPr>
        <w:t>rewards_tensors</w:t>
      </w:r>
      <w:r>
        <w:rPr>
          <w:color w:val="1B1C1D"/>
          <w:sz w:val="26"/>
          <w:szCs w:val="26"/>
        </w:rPr>
        <w:t>) được tạo ra cho mỗi tóm tắt trong batch.</w:t>
      </w:r>
    </w:p>
    <w:p w14:paraId="3D1A9F1B">
      <w:pPr>
        <w:numPr>
          <w:ilvl w:val="0"/>
          <w:numId w:val="17"/>
        </w:numPr>
        <w:spacing w:before="100" w:beforeAutospacing="1"/>
        <w:rPr>
          <w:color w:val="1B1C1D"/>
          <w:sz w:val="26"/>
          <w:szCs w:val="26"/>
        </w:rPr>
      </w:pPr>
      <w:r>
        <w:rPr>
          <w:b/>
          <w:bCs/>
          <w:color w:val="1B1C1D"/>
          <w:sz w:val="26"/>
          <w:szCs w:val="26"/>
        </w:rPr>
        <w:t>Giai đoạn 3: Optimization (Tối ưu):</w:t>
      </w:r>
    </w:p>
    <w:p w14:paraId="415697DD">
      <w:pPr>
        <w:numPr>
          <w:ilvl w:val="1"/>
          <w:numId w:val="17"/>
        </w:numPr>
        <w:spacing w:before="100" w:beforeAutospacing="1"/>
        <w:rPr>
          <w:color w:val="1B1C1D"/>
          <w:sz w:val="26"/>
          <w:szCs w:val="26"/>
        </w:rPr>
      </w:pPr>
      <w:r>
        <w:rPr>
          <w:color w:val="1B1C1D"/>
          <w:sz w:val="26"/>
          <w:szCs w:val="26"/>
        </w:rPr>
        <w:t xml:space="preserve">Hàm </w:t>
      </w:r>
      <w:r>
        <w:rPr>
          <w:color w:val="444746"/>
          <w:sz w:val="26"/>
          <w:szCs w:val="26"/>
        </w:rPr>
        <w:t>ppo_trainer.step()</w:t>
      </w:r>
      <w:r>
        <w:rPr>
          <w:color w:val="1B1C1D"/>
          <w:sz w:val="26"/>
          <w:szCs w:val="26"/>
        </w:rPr>
        <w:t xml:space="preserve"> được gọi, nhận vào 3 thành phần: </w:t>
      </w:r>
      <w:r>
        <w:rPr>
          <w:color w:val="444746"/>
          <w:sz w:val="26"/>
          <w:szCs w:val="26"/>
        </w:rPr>
        <w:t>prompt_tensors</w:t>
      </w:r>
      <w:r>
        <w:rPr>
          <w:color w:val="1B1C1D"/>
          <w:sz w:val="26"/>
          <w:szCs w:val="26"/>
        </w:rPr>
        <w:t xml:space="preserve"> (đầu vào), </w:t>
      </w:r>
      <w:r>
        <w:rPr>
          <w:color w:val="444746"/>
          <w:sz w:val="26"/>
          <w:szCs w:val="26"/>
        </w:rPr>
        <w:t>response_tensors</w:t>
      </w:r>
      <w:r>
        <w:rPr>
          <w:color w:val="1B1C1D"/>
          <w:sz w:val="26"/>
          <w:szCs w:val="26"/>
        </w:rPr>
        <w:t xml:space="preserve"> (đầu ra), và </w:t>
      </w:r>
      <w:r>
        <w:rPr>
          <w:color w:val="444746"/>
          <w:sz w:val="26"/>
          <w:szCs w:val="26"/>
        </w:rPr>
        <w:t>rewards_tensors</w:t>
      </w:r>
      <w:r>
        <w:rPr>
          <w:color w:val="1B1C1D"/>
          <w:sz w:val="26"/>
          <w:szCs w:val="26"/>
        </w:rPr>
        <w:t xml:space="preserve"> (điểm thưởng).</w:t>
      </w:r>
    </w:p>
    <w:p w14:paraId="320CD6F2">
      <w:pPr>
        <w:numPr>
          <w:ilvl w:val="1"/>
          <w:numId w:val="17"/>
        </w:numPr>
        <w:spacing w:before="100" w:beforeAutospacing="1"/>
        <w:rPr>
          <w:color w:val="1B1C1D"/>
          <w:sz w:val="26"/>
          <w:szCs w:val="26"/>
        </w:rPr>
      </w:pPr>
      <w:r>
        <w:rPr>
          <w:color w:val="1B1C1D"/>
          <w:sz w:val="26"/>
          <w:szCs w:val="26"/>
        </w:rPr>
        <w:t xml:space="preserve">Bên trong, </w:t>
      </w:r>
      <w:r>
        <w:rPr>
          <w:color w:val="444746"/>
          <w:sz w:val="26"/>
          <w:szCs w:val="26"/>
        </w:rPr>
        <w:t>PPOTrainer</w:t>
      </w:r>
      <w:r>
        <w:rPr>
          <w:color w:val="1B1C1D"/>
          <w:sz w:val="26"/>
          <w:szCs w:val="26"/>
        </w:rPr>
        <w:t xml:space="preserve"> sẽ sử dụng </w:t>
      </w:r>
      <w:r>
        <w:rPr>
          <w:color w:val="444746"/>
          <w:sz w:val="26"/>
          <w:szCs w:val="26"/>
        </w:rPr>
        <w:t>ref_model</w:t>
      </w:r>
      <w:r>
        <w:rPr>
          <w:color w:val="1B1C1D"/>
          <w:sz w:val="26"/>
          <w:szCs w:val="26"/>
        </w:rPr>
        <w:t xml:space="preserve"> và </w:t>
      </w:r>
      <w:r>
        <w:rPr>
          <w:color w:val="444746"/>
          <w:sz w:val="26"/>
          <w:szCs w:val="26"/>
        </w:rPr>
        <w:t>ppo_model</w:t>
      </w:r>
      <w:r>
        <w:rPr>
          <w:color w:val="1B1C1D"/>
          <w:sz w:val="26"/>
          <w:szCs w:val="26"/>
        </w:rPr>
        <w:t xml:space="preserve"> (cùng với </w:t>
      </w:r>
      <w:r>
        <w:rPr>
          <w:color w:val="444746"/>
          <w:sz w:val="26"/>
          <w:szCs w:val="26"/>
        </w:rPr>
        <w:t>value_head</w:t>
      </w:r>
      <w:r>
        <w:rPr>
          <w:color w:val="1B1C1D"/>
          <w:sz w:val="26"/>
          <w:szCs w:val="26"/>
        </w:rPr>
        <w:t xml:space="preserve"> của nó) để tính toán "lợi thế" (advantages) và thực hiện một bước tối ưu PPO, cập nhật các trọng số của </w:t>
      </w:r>
      <w:r>
        <w:rPr>
          <w:color w:val="444746"/>
          <w:sz w:val="26"/>
          <w:szCs w:val="26"/>
        </w:rPr>
        <w:t>ppo_model</w:t>
      </w:r>
      <w:r>
        <w:rPr>
          <w:color w:val="1B1C1D"/>
          <w:sz w:val="26"/>
          <w:szCs w:val="26"/>
        </w:rPr>
        <w:t xml:space="preserve"> (cụ thể là các adapter LoRA) để tối đa hóa phần thưởng nhận được.</w:t>
      </w:r>
    </w:p>
    <w:p w14:paraId="319EDDB4">
      <w:pPr>
        <w:spacing w:before="100" w:beforeAutospacing="1"/>
        <w:rPr>
          <w:color w:val="1B1C1D"/>
          <w:sz w:val="26"/>
          <w:szCs w:val="26"/>
        </w:rPr>
      </w:pPr>
      <w:r>
        <w:rPr>
          <w:color w:val="1B1C1D"/>
          <w:sz w:val="26"/>
          <w:szCs w:val="26"/>
        </w:rPr>
        <w:t xml:space="preserve">Sau khi vòng lặp hoàn tất, các trọng số adapter đã được tinh chỉnh bằng PPO được lưu vào thư mục </w:t>
      </w:r>
      <w:r>
        <w:rPr>
          <w:color w:val="444746"/>
          <w:sz w:val="26"/>
          <w:szCs w:val="26"/>
        </w:rPr>
        <w:t>OUTPUT_PPO_DIR</w:t>
      </w:r>
      <w:r>
        <w:rPr>
          <w:color w:val="1B1C1D"/>
          <w:sz w:val="26"/>
          <w:szCs w:val="26"/>
        </w:rPr>
        <w:t>.</w:t>
      </w:r>
    </w:p>
    <w:p w14:paraId="414E9EB7">
      <w:pPr>
        <w:pStyle w:val="4"/>
        <w:bidi w:val="0"/>
      </w:pPr>
      <w:bookmarkStart w:id="32" w:name="_Toc14945"/>
      <w:r>
        <w:t>2.4 Thực nghiệm phương pháp PPO (cải tiến) cho bài toán Tóm tắt văn bản</w:t>
      </w:r>
      <w:bookmarkEnd w:id="32"/>
    </w:p>
    <w:p w14:paraId="5853BCDD">
      <w:pPr>
        <w:spacing w:before="100" w:beforeAutospacing="1"/>
        <w:rPr>
          <w:color w:val="1B1C1D"/>
          <w:sz w:val="26"/>
          <w:szCs w:val="26"/>
        </w:rPr>
      </w:pPr>
      <w:r>
        <w:rPr>
          <w:color w:val="1B1C1D"/>
          <w:sz w:val="26"/>
          <w:szCs w:val="26"/>
        </w:rPr>
        <w:t>Sau thất bại của thí nghiệm PPO ban đầu do sụp đổ chế độ (mode collapse), nhóm đã thực hiện một thí nghiệm PPO thứ hai với các cải tiến quan trọng về siêu tham số và hàm phần thưởng, nhằm mục đích ổn định hóa quá trình huấn luyện.</w:t>
      </w:r>
    </w:p>
    <w:p w14:paraId="1F813D88">
      <w:pPr>
        <w:spacing w:before="100" w:beforeAutospacing="1"/>
        <w:rPr>
          <w:color w:val="1B1C1D"/>
          <w:sz w:val="26"/>
          <w:szCs w:val="26"/>
        </w:rPr>
      </w:pPr>
      <w:r>
        <w:rPr>
          <w:color w:val="1B1C1D"/>
          <w:sz w:val="26"/>
          <w:szCs w:val="26"/>
        </w:rPr>
        <w:t>1. Tải và Cấu hình Mô hình</w:t>
      </w:r>
    </w:p>
    <w:p w14:paraId="0D4A43A0">
      <w:pPr>
        <w:spacing w:before="100" w:beforeAutospacing="1"/>
        <w:rPr>
          <w:color w:val="1B1C1D"/>
          <w:sz w:val="26"/>
          <w:szCs w:val="26"/>
        </w:rPr>
      </w:pPr>
      <w:r>
        <w:rPr>
          <w:color w:val="1B1C1D"/>
          <w:sz w:val="26"/>
          <w:szCs w:val="26"/>
        </w:rPr>
        <w:t>Kiến trúc mô hình được giữ nguyên như thí nghiệm PPO đầu tiên:</w:t>
      </w:r>
    </w:p>
    <w:p w14:paraId="27FBC45A">
      <w:pPr>
        <w:pStyle w:val="27"/>
        <w:numPr>
          <w:ilvl w:val="0"/>
          <w:numId w:val="18"/>
        </w:numPr>
        <w:spacing w:before="100" w:beforeAutospacing="1"/>
        <w:rPr>
          <w:color w:val="1B1C1D"/>
          <w:sz w:val="26"/>
          <w:szCs w:val="26"/>
        </w:rPr>
      </w:pPr>
      <w:r>
        <w:rPr>
          <w:color w:val="1B1C1D"/>
          <w:sz w:val="26"/>
          <w:szCs w:val="26"/>
        </w:rPr>
        <w:t>Policy Model (ppo_model): Mô hình SFT (vit5-base + adapter) được nạp và bọc bằng AutoModelForSeq2SeqLMWithValueHead để học giá trị (value).</w:t>
      </w:r>
    </w:p>
    <w:p w14:paraId="5C4D81A6">
      <w:pPr>
        <w:pStyle w:val="27"/>
        <w:numPr>
          <w:ilvl w:val="0"/>
          <w:numId w:val="18"/>
        </w:numPr>
        <w:spacing w:before="100" w:beforeAutospacing="1"/>
        <w:rPr>
          <w:color w:val="1B1C1D"/>
          <w:sz w:val="26"/>
          <w:szCs w:val="26"/>
        </w:rPr>
      </w:pPr>
      <w:r>
        <w:rPr>
          <w:color w:val="1B1C1D"/>
          <w:sz w:val="26"/>
          <w:szCs w:val="26"/>
        </w:rPr>
        <w:t>Reference Model (ref_model): Một bản sao "đóng băng" (is_trainable=False) của mô hình SFT để tính toán KL Divergence.</w:t>
      </w:r>
    </w:p>
    <w:p w14:paraId="24739CB1">
      <w:pPr>
        <w:spacing w:before="100" w:beforeAutospacing="1"/>
        <w:rPr>
          <w:color w:val="1B1C1D"/>
          <w:sz w:val="26"/>
          <w:szCs w:val="26"/>
        </w:rPr>
      </w:pPr>
      <w:r>
        <w:rPr>
          <w:color w:val="1B1C1D"/>
          <w:sz w:val="26"/>
          <w:szCs w:val="26"/>
        </w:rPr>
        <w:t xml:space="preserve">2. Cải tiến PPOConfig </w:t>
      </w:r>
    </w:p>
    <w:p w14:paraId="2AD9F20C">
      <w:pPr>
        <w:spacing w:before="100" w:beforeAutospacing="1"/>
        <w:rPr>
          <w:color w:val="1B1C1D"/>
          <w:sz w:val="26"/>
          <w:szCs w:val="26"/>
        </w:rPr>
      </w:pPr>
      <w:r>
        <w:rPr>
          <w:color w:val="1B1C1D"/>
          <w:sz w:val="26"/>
          <w:szCs w:val="26"/>
        </w:rPr>
        <w:t>Đây là thay đổi quan trọng đầu tiên. Cấu hình PPOConfig được siết chặt hơn đáng kể để tăng tính ổn định và chống bùng nổ gradient:</w:t>
      </w:r>
    </w:p>
    <w:p w14:paraId="36BCDE3D">
      <w:pPr>
        <w:pStyle w:val="27"/>
        <w:numPr>
          <w:ilvl w:val="0"/>
          <w:numId w:val="19"/>
        </w:numPr>
        <w:spacing w:before="100" w:beforeAutospacing="1"/>
        <w:rPr>
          <w:color w:val="1B1C1D"/>
          <w:sz w:val="26"/>
          <w:szCs w:val="26"/>
        </w:rPr>
      </w:pPr>
      <w:r>
        <w:rPr>
          <w:color w:val="1B1C1D"/>
          <w:sz w:val="26"/>
          <w:szCs w:val="26"/>
        </w:rPr>
        <w:t>ppo_epochs: 1: Mô hình chỉ cập nhật một lần duy nhất trên mỗi batch dữ liệu "online", thay vì 4 lần (mặc định). Điều này ngăn mô hình tối ưu quá mức (over-optimizing) vào một batch lỗi và bị "sụp đổ".</w:t>
      </w:r>
    </w:p>
    <w:p w14:paraId="3FB25F68">
      <w:pPr>
        <w:pStyle w:val="27"/>
        <w:numPr>
          <w:ilvl w:val="0"/>
          <w:numId w:val="19"/>
        </w:numPr>
        <w:spacing w:before="100" w:beforeAutospacing="1"/>
        <w:rPr>
          <w:color w:val="1B1C1D"/>
          <w:sz w:val="26"/>
          <w:szCs w:val="26"/>
        </w:rPr>
      </w:pPr>
      <w:r>
        <w:rPr>
          <w:color w:val="1B1C1D"/>
          <w:sz w:val="26"/>
          <w:szCs w:val="26"/>
        </w:rPr>
        <w:t>cliprange: 0.1 và cliprange_value: 0.1: Giảm phạm vi clipping (từ 0.2) để giới hạn mức độ thay đổi của policy ở mỗi bước.</w:t>
      </w:r>
    </w:p>
    <w:p w14:paraId="433C1740">
      <w:pPr>
        <w:pStyle w:val="27"/>
        <w:numPr>
          <w:ilvl w:val="0"/>
          <w:numId w:val="19"/>
        </w:numPr>
        <w:spacing w:before="100" w:beforeAutospacing="1"/>
        <w:rPr>
          <w:color w:val="1B1C1D"/>
          <w:sz w:val="26"/>
          <w:szCs w:val="26"/>
        </w:rPr>
      </w:pPr>
      <w:r>
        <w:rPr>
          <w:color w:val="1B1C1D"/>
          <w:sz w:val="26"/>
          <w:szCs w:val="26"/>
        </w:rPr>
        <w:t>max_grad_norm: 1.0: Đây là cải tiến then chốt, giúp "kẹp" (clip) gradient, ngăn chặn hiện tượng bùng nổ gradient (gradient explosion) khi loss hoặc reward có giá trị lớn.</w:t>
      </w:r>
    </w:p>
    <w:p w14:paraId="7354C844">
      <w:pPr>
        <w:spacing w:before="100" w:beforeAutospacing="1"/>
        <w:rPr>
          <w:color w:val="1B1C1D"/>
          <w:sz w:val="26"/>
          <w:szCs w:val="26"/>
        </w:rPr>
      </w:pPr>
      <w:r>
        <w:rPr>
          <w:color w:val="1B1C1D"/>
          <w:sz w:val="26"/>
          <w:szCs w:val="26"/>
        </w:rPr>
        <w:t xml:space="preserve">3. Cải tiến Hàm Phần thưởng (Reward Function) </w:t>
      </w:r>
    </w:p>
    <w:p w14:paraId="1693C6A0">
      <w:pPr>
        <w:spacing w:before="100" w:beforeAutospacing="1"/>
        <w:rPr>
          <w:color w:val="1B1C1D"/>
          <w:sz w:val="26"/>
          <w:szCs w:val="26"/>
        </w:rPr>
      </w:pPr>
      <w:r>
        <w:rPr>
          <w:color w:val="1B1C1D"/>
          <w:sz w:val="26"/>
          <w:szCs w:val="26"/>
        </w:rPr>
        <w:t>Đây là thay đổi quan trọng thứ hai. Mặc dù vẫn sử dụng ROUGE-L làm tín hiệu, hàm compute_rouge_reward đã được cải tiến để "mượt mà" và "ổn định" hơn:</w:t>
      </w:r>
    </w:p>
    <w:p w14:paraId="3E37AD95">
      <w:pPr>
        <w:spacing w:before="100" w:beforeAutospacing="1"/>
        <w:rPr>
          <w:color w:val="1B1C1D"/>
          <w:sz w:val="26"/>
          <w:szCs w:val="26"/>
        </w:rPr>
      </w:pPr>
    </w:p>
    <w:p w14:paraId="3947B08C">
      <w:pPr>
        <w:pStyle w:val="27"/>
        <w:numPr>
          <w:ilvl w:val="0"/>
          <w:numId w:val="20"/>
        </w:numPr>
        <w:spacing w:before="100" w:beforeAutospacing="1"/>
        <w:rPr>
          <w:color w:val="1B1C1D"/>
          <w:sz w:val="26"/>
          <w:szCs w:val="26"/>
        </w:rPr>
      </w:pPr>
      <w:r>
        <w:rPr>
          <w:color w:val="1B1C1D"/>
          <w:sz w:val="26"/>
          <w:szCs w:val="26"/>
        </w:rPr>
        <w:t>Lọc nhiễu: Hàm được bổ sung logic để lọc bỏ các cặp tóm tắt/tham chiếu bị rỗng (if pred and pred.strip()), ngăn ngừa lỗi tính toán và tín hiệu rác.</w:t>
      </w:r>
    </w:p>
    <w:p w14:paraId="326215DB">
      <w:pPr>
        <w:pStyle w:val="27"/>
        <w:numPr>
          <w:ilvl w:val="0"/>
          <w:numId w:val="20"/>
        </w:numPr>
        <w:spacing w:before="100" w:beforeAutospacing="1"/>
        <w:rPr>
          <w:color w:val="1B1C1D"/>
          <w:sz w:val="26"/>
          <w:szCs w:val="26"/>
        </w:rPr>
      </w:pPr>
      <w:r>
        <w:rPr>
          <w:color w:val="1B1C1D"/>
          <w:sz w:val="26"/>
          <w:szCs w:val="26"/>
        </w:rPr>
        <w:t>Thang đo Tuyến tính 100 (score * 100.0): Thay vì nhân 10, phần thưởng được nhân với 100. Việc khuếch đại tín hiệu thưởng lên 10 lần giúp PPO nhận diện rõ ràng hơn sự khác biệt nhỏ về chất lượng, cung cấp một tín hiệu "dày đặc" (dense) hơn để học hỏi.</w:t>
      </w:r>
    </w:p>
    <w:p w14:paraId="77ED3E02">
      <w:pPr>
        <w:spacing w:before="100" w:beforeAutospacing="1"/>
        <w:rPr>
          <w:color w:val="1B1C1D"/>
          <w:sz w:val="26"/>
          <w:szCs w:val="26"/>
        </w:rPr>
      </w:pPr>
      <w:r>
        <w:rPr>
          <w:color w:val="1B1C1D"/>
          <w:sz w:val="26"/>
          <w:szCs w:val="26"/>
        </w:rPr>
        <w:t xml:space="preserve">4. Vòng lặp Huấn luyện PPO </w:t>
      </w:r>
    </w:p>
    <w:p w14:paraId="79D76C19">
      <w:pPr>
        <w:spacing w:before="100" w:beforeAutospacing="1"/>
        <w:rPr>
          <w:color w:val="1B1C1D"/>
          <w:sz w:val="26"/>
          <w:szCs w:val="26"/>
        </w:rPr>
      </w:pPr>
      <w:r>
        <w:rPr>
          <w:color w:val="1B1C1D"/>
          <w:sz w:val="26"/>
          <w:szCs w:val="26"/>
        </w:rPr>
        <w:t>Quá trình huấn luyện "online" (Rollout -&gt; Reward -&gt; Optimize) được thực hiện lại:</w:t>
      </w:r>
    </w:p>
    <w:p w14:paraId="3678050E">
      <w:pPr>
        <w:pStyle w:val="27"/>
        <w:numPr>
          <w:ilvl w:val="0"/>
          <w:numId w:val="21"/>
        </w:numPr>
        <w:spacing w:before="100" w:beforeAutospacing="1"/>
        <w:rPr>
          <w:color w:val="1B1C1D"/>
          <w:sz w:val="26"/>
          <w:szCs w:val="26"/>
        </w:rPr>
      </w:pPr>
      <w:r>
        <w:rPr>
          <w:color w:val="1B1C1D"/>
          <w:sz w:val="26"/>
          <w:szCs w:val="26"/>
        </w:rPr>
        <w:t>Generation (Rollout): Mô hình ppo_model sinh tóm tắt với các tham số an toàn (num_beams: 1, do_sample: False) và độ dài ngắn (max_new_tokens: 48).</w:t>
      </w:r>
    </w:p>
    <w:p w14:paraId="434EC312">
      <w:pPr>
        <w:pStyle w:val="27"/>
        <w:numPr>
          <w:ilvl w:val="0"/>
          <w:numId w:val="21"/>
        </w:numPr>
        <w:spacing w:before="100" w:beforeAutospacing="1"/>
        <w:rPr>
          <w:color w:val="1B1C1D"/>
          <w:sz w:val="26"/>
          <w:szCs w:val="26"/>
        </w:rPr>
      </w:pPr>
      <w:r>
        <w:rPr>
          <w:color w:val="1B1C1D"/>
          <w:sz w:val="26"/>
          <w:szCs w:val="26"/>
        </w:rPr>
        <w:t>Reward (Tính thưởng): Hàm compute_rouge_reward (phiên bản x100) được gọi.</w:t>
      </w:r>
    </w:p>
    <w:p w14:paraId="6026B645">
      <w:pPr>
        <w:pStyle w:val="27"/>
        <w:numPr>
          <w:ilvl w:val="0"/>
          <w:numId w:val="21"/>
        </w:numPr>
        <w:spacing w:before="100" w:beforeAutospacing="1"/>
        <w:rPr>
          <w:color w:val="1B1C1D"/>
          <w:sz w:val="26"/>
          <w:szCs w:val="26"/>
        </w:rPr>
      </w:pPr>
      <w:r>
        <w:rPr>
          <w:color w:val="1B1C1D"/>
          <w:sz w:val="26"/>
          <w:szCs w:val="26"/>
        </w:rPr>
        <w:t>Optimization (Tối ưu): ppo_trainer.step() được gọi để cập nhật adapter LoRA của ppo_model (với các siêu tham số PPOConfig đã siết chặt).</w:t>
      </w:r>
    </w:p>
    <w:p w14:paraId="36AC096C">
      <w:pPr>
        <w:pStyle w:val="4"/>
        <w:bidi w:val="0"/>
      </w:pPr>
      <w:bookmarkStart w:id="33" w:name="_Toc28939"/>
      <w:r>
        <w:t>2.5 Thực nghiệm phương pháp GRPO cho bài toán Tóm tắt văn bản</w:t>
      </w:r>
      <w:bookmarkEnd w:id="33"/>
    </w:p>
    <w:p w14:paraId="2FD0DE04">
      <w:pPr>
        <w:pStyle w:val="12"/>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Quá trình huấn luyện GRPO được thực hiện bao gồm các bước chính sau:</w:t>
      </w:r>
    </w:p>
    <w:p w14:paraId="7AE20FEC">
      <w:pPr>
        <w:pStyle w:val="5"/>
        <w:jc w:val="both"/>
        <w:rPr>
          <w:rFonts w:ascii="Times New Roman" w:hAnsi="Times New Roman" w:cs="Times New Roman"/>
          <w:i w:val="0"/>
          <w:iCs w:val="0"/>
          <w:color w:val="000000" w:themeColor="text1"/>
          <w:sz w:val="26"/>
          <w:szCs w:val="26"/>
          <w14:textFill>
            <w14:solidFill>
              <w14:schemeClr w14:val="tx1"/>
            </w14:solidFill>
          </w14:textFill>
        </w:rPr>
      </w:pPr>
      <w:r>
        <w:rPr>
          <w:rFonts w:ascii="Times New Roman" w:hAnsi="Times New Roman" w:cs="Times New Roman"/>
          <w:i w:val="0"/>
          <w:iCs w:val="0"/>
          <w:color w:val="000000" w:themeColor="text1"/>
          <w:sz w:val="26"/>
          <w:szCs w:val="26"/>
          <w14:textFill>
            <w14:solidFill>
              <w14:schemeClr w14:val="tx1"/>
            </w14:solidFill>
          </w14:textFill>
        </w:rPr>
        <w:t>1. Tải và Cấu hình 4 Vai trò Mô hình</w:t>
      </w:r>
    </w:p>
    <w:p w14:paraId="4D89D415">
      <w:pPr>
        <w:pStyle w:val="12"/>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GRPO về lý thuyết vẫn yêu cầu các thành phần tương tự PPO, nhưng có một số khác biệt trong cách triển khai và một "chính sách ma" (Ghost Policy) ngầm. Trong thực nghiệm này, các vai trò được thiết lập như sau:</w:t>
      </w:r>
    </w:p>
    <w:p w14:paraId="3B9A1381">
      <w:pPr>
        <w:pStyle w:val="12"/>
        <w:numPr>
          <w:ilvl w:val="0"/>
          <w:numId w:val="22"/>
        </w:numPr>
        <w:jc w:val="both"/>
        <w:rPr>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Policy Model (</w:t>
      </w:r>
      <w:r>
        <w:rPr>
          <w:rStyle w:val="10"/>
          <w:rFonts w:ascii="Times New Roman" w:hAnsi="Times New Roman" w:cs="Times New Roman"/>
          <w:b/>
          <w:bCs/>
          <w:color w:val="000000" w:themeColor="text1"/>
          <w:sz w:val="26"/>
          <w:szCs w:val="26"/>
          <w14:textFill>
            <w14:solidFill>
              <w14:schemeClr w14:val="tx1"/>
            </w14:solidFill>
          </w14:textFill>
        </w:rPr>
        <w:t>grpo_model</w:t>
      </w:r>
      <w:r>
        <w:rPr>
          <w:b/>
          <w:bCs/>
          <w:color w:val="000000" w:themeColor="text1"/>
          <w:sz w:val="26"/>
          <w:szCs w:val="26"/>
          <w14:textFill>
            <w14:solidFill>
              <w14:schemeClr w14:val="tx1"/>
            </w14:solidFill>
          </w14:textFill>
        </w:rPr>
        <w:t>):</w:t>
      </w:r>
    </w:p>
    <w:p w14:paraId="20EB0898">
      <w:pPr>
        <w:pStyle w:val="12"/>
        <w:numPr>
          <w:ilvl w:val="1"/>
          <w:numId w:val="22"/>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Đây là mô hình chính sẽ được huấn luyện.</w:t>
      </w:r>
    </w:p>
    <w:p w14:paraId="73B562B1">
      <w:pPr>
        <w:pStyle w:val="12"/>
        <w:numPr>
          <w:ilvl w:val="1"/>
          <w:numId w:val="22"/>
        </w:numPr>
        <w:jc w:val="both"/>
        <w:rPr>
          <w:color w:val="000000" w:themeColor="text1"/>
          <w:sz w:val="26"/>
          <w:szCs w:val="26"/>
          <w14:textFill>
            <w14:solidFill>
              <w14:schemeClr w14:val="tx1"/>
            </w14:solidFill>
          </w14:textFill>
        </w:rPr>
      </w:pPr>
      <w:r>
        <w:rPr>
          <w:rStyle w:val="28"/>
          <w:color w:val="000000" w:themeColor="text1"/>
          <w:sz w:val="26"/>
          <w:szCs w:val="26"/>
          <w14:textFill>
            <w14:solidFill>
              <w14:schemeClr w14:val="tx1"/>
            </w14:solidFill>
          </w14:textFill>
        </w:rPr>
        <w:t>Nó được tạo bằng cách tải mô hình VietAI/vit5-base (ở chế độ 8-bit) và nạp SFT adapter (từ thư mục OUTPUT_SFT_DIR)</w:t>
      </w:r>
      <w:r>
        <w:rPr>
          <w:color w:val="000000" w:themeColor="text1"/>
          <w:sz w:val="26"/>
          <w:szCs w:val="26"/>
          <w14:textFill>
            <w14:solidFill>
              <w14:schemeClr w14:val="tx1"/>
            </w14:solidFill>
          </w14:textFill>
        </w:rPr>
        <w:t>.</w:t>
      </w:r>
    </w:p>
    <w:p w14:paraId="10981857">
      <w:pPr>
        <w:pStyle w:val="12"/>
        <w:numPr>
          <w:ilvl w:val="1"/>
          <w:numId w:val="22"/>
        </w:numPr>
        <w:jc w:val="both"/>
        <w:rPr>
          <w:color w:val="000000" w:themeColor="text1"/>
          <w:sz w:val="26"/>
          <w:szCs w:val="26"/>
          <w14:textFill>
            <w14:solidFill>
              <w14:schemeClr w14:val="tx1"/>
            </w14:solidFill>
          </w14:textFill>
        </w:rPr>
      </w:pPr>
      <w:r>
        <w:rPr>
          <w:rStyle w:val="29"/>
          <w:color w:val="000000" w:themeColor="text1"/>
          <w:sz w:val="26"/>
          <w:szCs w:val="26"/>
          <w14:textFill>
            <w14:solidFill>
              <w14:schemeClr w14:val="tx1"/>
            </w14:solidFill>
          </w14:textFill>
        </w:rPr>
        <w:t>Adapter được đặt is_trainable=True để cập nhật trọng số</w:t>
      </w:r>
      <w:r>
        <w:rPr>
          <w:color w:val="000000" w:themeColor="text1"/>
          <w:sz w:val="26"/>
          <w:szCs w:val="26"/>
          <w14:textFill>
            <w14:solidFill>
              <w14:schemeClr w14:val="tx1"/>
            </w14:solidFill>
          </w14:textFill>
        </w:rPr>
        <w:t>.</w:t>
      </w:r>
    </w:p>
    <w:p w14:paraId="35EA74C8">
      <w:pPr>
        <w:pStyle w:val="12"/>
        <w:numPr>
          <w:ilvl w:val="1"/>
          <w:numId w:val="22"/>
        </w:numPr>
        <w:jc w:val="both"/>
        <w:rPr>
          <w:color w:val="000000" w:themeColor="text1"/>
          <w:sz w:val="26"/>
          <w:szCs w:val="26"/>
          <w14:textFill>
            <w14:solidFill>
              <w14:schemeClr w14:val="tx1"/>
            </w14:solidFill>
          </w14:textFill>
        </w:rPr>
      </w:pPr>
      <w:r>
        <w:rPr>
          <w:rStyle w:val="30"/>
          <w:color w:val="000000" w:themeColor="text1"/>
          <w:sz w:val="26"/>
          <w:szCs w:val="26"/>
          <w14:textFill>
            <w14:solidFill>
              <w14:schemeClr w14:val="tx1"/>
            </w14:solidFill>
          </w14:textFill>
        </w:rPr>
        <w:t>Mô hình được bọc bằng AutoModelForSeq2SeqLMWithValueHead</w:t>
      </w:r>
      <w:r>
        <w:rPr>
          <w:color w:val="000000" w:themeColor="text1"/>
          <w:sz w:val="26"/>
          <w:szCs w:val="26"/>
          <w14:textFill>
            <w14:solidFill>
              <w14:schemeClr w14:val="tx1"/>
            </w14:solidFill>
          </w14:textFill>
        </w:rPr>
        <w:t>.</w:t>
      </w:r>
    </w:p>
    <w:p w14:paraId="7E8EF8D1">
      <w:pPr>
        <w:pStyle w:val="12"/>
        <w:numPr>
          <w:ilvl w:val="0"/>
          <w:numId w:val="22"/>
        </w:numPr>
        <w:jc w:val="both"/>
        <w:rPr>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Reference Model (</w:t>
      </w:r>
      <w:r>
        <w:rPr>
          <w:rStyle w:val="10"/>
          <w:rFonts w:ascii="Times New Roman" w:hAnsi="Times New Roman" w:cs="Times New Roman"/>
          <w:b/>
          <w:bCs/>
          <w:color w:val="000000" w:themeColor="text1"/>
          <w:sz w:val="26"/>
          <w:szCs w:val="26"/>
          <w14:textFill>
            <w14:solidFill>
              <w14:schemeClr w14:val="tx1"/>
            </w14:solidFill>
          </w14:textFill>
        </w:rPr>
        <w:t>ref_model</w:t>
      </w:r>
      <w:r>
        <w:rPr>
          <w:b/>
          <w:bCs/>
          <w:color w:val="000000" w:themeColor="text1"/>
          <w:sz w:val="26"/>
          <w:szCs w:val="26"/>
          <w14:textFill>
            <w14:solidFill>
              <w14:schemeClr w14:val="tx1"/>
            </w14:solidFill>
          </w14:textFill>
        </w:rPr>
        <w:t>):</w:t>
      </w:r>
    </w:p>
    <w:p w14:paraId="4DEC53CD">
      <w:pPr>
        <w:pStyle w:val="12"/>
        <w:numPr>
          <w:ilvl w:val="1"/>
          <w:numId w:val="22"/>
        </w:numPr>
        <w:jc w:val="both"/>
        <w:rPr>
          <w:color w:val="000000" w:themeColor="text1"/>
          <w:sz w:val="26"/>
          <w:szCs w:val="26"/>
          <w14:textFill>
            <w14:solidFill>
              <w14:schemeClr w14:val="tx1"/>
            </w14:solidFill>
          </w14:textFill>
        </w:rPr>
      </w:pPr>
      <w:r>
        <w:rPr>
          <w:rStyle w:val="31"/>
          <w:color w:val="000000" w:themeColor="text1"/>
          <w:sz w:val="26"/>
          <w:szCs w:val="26"/>
          <w14:textFill>
            <w14:solidFill>
              <w14:schemeClr w14:val="tx1"/>
            </w14:solidFill>
          </w14:textFill>
        </w:rPr>
        <w:t>Mô hình này được dùng làm "mỏ neo" để tính toán KL Divergence, tương tự PPO</w:t>
      </w:r>
      <w:r>
        <w:rPr>
          <w:color w:val="000000" w:themeColor="text1"/>
          <w:sz w:val="26"/>
          <w:szCs w:val="26"/>
          <w14:textFill>
            <w14:solidFill>
              <w14:schemeClr w14:val="tx1"/>
            </w14:solidFill>
          </w14:textFill>
        </w:rPr>
        <w:t>.</w:t>
      </w:r>
    </w:p>
    <w:p w14:paraId="7E57AC45">
      <w:pPr>
        <w:pStyle w:val="12"/>
        <w:numPr>
          <w:ilvl w:val="1"/>
          <w:numId w:val="22"/>
        </w:numPr>
        <w:jc w:val="both"/>
        <w:rPr>
          <w:color w:val="000000" w:themeColor="text1"/>
          <w:sz w:val="26"/>
          <w:szCs w:val="26"/>
          <w14:textFill>
            <w14:solidFill>
              <w14:schemeClr w14:val="tx1"/>
            </w14:solidFill>
          </w14:textFill>
        </w:rPr>
      </w:pPr>
      <w:r>
        <w:rPr>
          <w:rStyle w:val="32"/>
          <w:color w:val="000000" w:themeColor="text1"/>
          <w:sz w:val="26"/>
          <w:szCs w:val="26"/>
          <w14:textFill>
            <w14:solidFill>
              <w14:schemeClr w14:val="tx1"/>
            </w14:solidFill>
          </w14:textFill>
        </w:rPr>
        <w:t>Nó được tạo giống hệt Policy Model (tải base model và SFT adapter) nhưng các tham số bị "đóng băng" (is_trainable=False)</w:t>
      </w:r>
      <w:r>
        <w:rPr>
          <w:color w:val="000000" w:themeColor="text1"/>
          <w:sz w:val="26"/>
          <w:szCs w:val="26"/>
          <w14:textFill>
            <w14:solidFill>
              <w14:schemeClr w14:val="tx1"/>
            </w14:solidFill>
          </w14:textFill>
        </w:rPr>
        <w:t>.</w:t>
      </w:r>
    </w:p>
    <w:p w14:paraId="0478DA3E">
      <w:pPr>
        <w:pStyle w:val="12"/>
        <w:numPr>
          <w:ilvl w:val="0"/>
          <w:numId w:val="22"/>
        </w:numPr>
        <w:jc w:val="both"/>
        <w:rPr>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Reward Model (Hàm Thưởng):</w:t>
      </w:r>
    </w:p>
    <w:p w14:paraId="2B5923B6">
      <w:pPr>
        <w:pStyle w:val="12"/>
        <w:numPr>
          <w:ilvl w:val="1"/>
          <w:numId w:val="22"/>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Tương tự như thử nghiệm PPO, một mô hình AI riêng biệt không được sử dụng.</w:t>
      </w:r>
    </w:p>
    <w:p w14:paraId="15BBD6E2">
      <w:pPr>
        <w:pStyle w:val="12"/>
        <w:numPr>
          <w:ilvl w:val="1"/>
          <w:numId w:val="22"/>
        </w:numPr>
        <w:jc w:val="both"/>
        <w:rPr>
          <w:color w:val="000000" w:themeColor="text1"/>
          <w:sz w:val="26"/>
          <w:szCs w:val="26"/>
          <w14:textFill>
            <w14:solidFill>
              <w14:schemeClr w14:val="tx1"/>
            </w14:solidFill>
          </w14:textFill>
        </w:rPr>
      </w:pPr>
      <w:r>
        <w:rPr>
          <w:rStyle w:val="33"/>
          <w:color w:val="000000" w:themeColor="text1"/>
          <w:sz w:val="26"/>
          <w:szCs w:val="26"/>
          <w14:textFill>
            <w14:solidFill>
              <w14:schemeClr w14:val="tx1"/>
            </w14:solidFill>
          </w14:textFill>
        </w:rPr>
        <w:t>Thay vào đó, "mô hình thưởng" là một hàm Python compute_rouge_reward</w:t>
      </w:r>
      <w:r>
        <w:rPr>
          <w:color w:val="000000" w:themeColor="text1"/>
          <w:sz w:val="26"/>
          <w:szCs w:val="26"/>
          <w14:textFill>
            <w14:solidFill>
              <w14:schemeClr w14:val="tx1"/>
            </w14:solidFill>
          </w14:textFill>
        </w:rPr>
        <w:t>.</w:t>
      </w:r>
    </w:p>
    <w:p w14:paraId="622F66CE">
      <w:pPr>
        <w:pStyle w:val="12"/>
        <w:numPr>
          <w:ilvl w:val="0"/>
          <w:numId w:val="22"/>
        </w:numPr>
        <w:jc w:val="both"/>
        <w:rPr>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Value Model (Đơn giản hóa):</w:t>
      </w:r>
    </w:p>
    <w:p w14:paraId="4F87CA59">
      <w:pPr>
        <w:pStyle w:val="12"/>
        <w:numPr>
          <w:ilvl w:val="1"/>
          <w:numId w:val="22"/>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Đây là một </w:t>
      </w:r>
      <w:r>
        <w:rPr>
          <w:b/>
          <w:bCs/>
          <w:color w:val="000000" w:themeColor="text1"/>
          <w:sz w:val="26"/>
          <w:szCs w:val="26"/>
          <w14:textFill>
            <w14:solidFill>
              <w14:schemeClr w14:val="tx1"/>
            </w14:solidFill>
          </w14:textFill>
        </w:rPr>
        <w:t>khác biệt lớn</w:t>
      </w:r>
      <w:r>
        <w:rPr>
          <w:color w:val="000000" w:themeColor="text1"/>
          <w:sz w:val="26"/>
          <w:szCs w:val="26"/>
          <w14:textFill>
            <w14:solidFill>
              <w14:schemeClr w14:val="tx1"/>
            </w14:solidFill>
          </w14:textFill>
        </w:rPr>
        <w:t xml:space="preserve"> so với PPO tiêu chuẩn. Mặc dù </w:t>
      </w:r>
      <w:r>
        <w:rPr>
          <w:rStyle w:val="10"/>
          <w:rFonts w:ascii="Times New Roman" w:hAnsi="Times New Roman" w:cs="Times New Roman"/>
          <w:color w:val="000000" w:themeColor="text1"/>
          <w:sz w:val="26"/>
          <w:szCs w:val="26"/>
          <w14:textFill>
            <w14:solidFill>
              <w14:schemeClr w14:val="tx1"/>
            </w14:solidFill>
          </w14:textFill>
        </w:rPr>
        <w:t>AutoModelForSeq2SeqLMWithValueHead</w:t>
      </w:r>
      <w:r>
        <w:rPr>
          <w:color w:val="000000" w:themeColor="text1"/>
          <w:sz w:val="26"/>
          <w:szCs w:val="26"/>
          <w14:textFill>
            <w14:solidFill>
              <w14:schemeClr w14:val="tx1"/>
            </w14:solidFill>
          </w14:textFill>
        </w:rPr>
        <w:t xml:space="preserve"> được tải, nhưng </w:t>
      </w:r>
      <w:r>
        <w:rPr>
          <w:rStyle w:val="10"/>
          <w:rFonts w:ascii="Times New Roman" w:hAnsi="Times New Roman" w:cs="Times New Roman"/>
          <w:color w:val="000000" w:themeColor="text1"/>
          <w:sz w:val="26"/>
          <w:szCs w:val="26"/>
          <w14:textFill>
            <w14:solidFill>
              <w14:schemeClr w14:val="tx1"/>
            </w14:solidFill>
          </w14:textFill>
        </w:rPr>
        <w:t>GRPOTrainer</w:t>
      </w:r>
      <w:r>
        <w:rPr>
          <w:color w:val="000000" w:themeColor="text1"/>
          <w:sz w:val="26"/>
          <w:szCs w:val="26"/>
          <w14:textFill>
            <w14:solidFill>
              <w14:schemeClr w14:val="tx1"/>
            </w14:solidFill>
          </w14:textFill>
        </w:rPr>
        <w:t xml:space="preserve"> tùy chỉnh </w:t>
      </w:r>
      <w:r>
        <w:rPr>
          <w:b/>
          <w:bCs/>
          <w:color w:val="000000" w:themeColor="text1"/>
          <w:sz w:val="26"/>
          <w:szCs w:val="26"/>
          <w14:textFill>
            <w14:solidFill>
              <w14:schemeClr w14:val="tx1"/>
            </w14:solidFill>
          </w14:textFill>
        </w:rPr>
        <w:t>không huấn luyện</w:t>
      </w:r>
      <w:r>
        <w:rPr>
          <w:color w:val="000000" w:themeColor="text1"/>
          <w:sz w:val="26"/>
          <w:szCs w:val="26"/>
          <w14:textFill>
            <w14:solidFill>
              <w14:schemeClr w14:val="tx1"/>
            </w14:solidFill>
          </w14:textFill>
        </w:rPr>
        <w:t xml:space="preserve"> "value head" này.</w:t>
      </w:r>
    </w:p>
    <w:p w14:paraId="276A862F">
      <w:pPr>
        <w:pStyle w:val="12"/>
        <w:numPr>
          <w:ilvl w:val="1"/>
          <w:numId w:val="22"/>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Thay vào đó, nó sử dụng một hàm </w:t>
      </w:r>
      <w:r>
        <w:rPr>
          <w:rStyle w:val="10"/>
          <w:rFonts w:ascii="Times New Roman" w:hAnsi="Times New Roman" w:cs="Times New Roman"/>
          <w:color w:val="000000" w:themeColor="text1"/>
          <w:sz w:val="26"/>
          <w:szCs w:val="26"/>
          <w14:textFill>
            <w14:solidFill>
              <w14:schemeClr w14:val="tx1"/>
            </w14:solidFill>
          </w14:textFill>
        </w:rPr>
        <w:t>compute_simple_value</w:t>
      </w:r>
      <w:r>
        <w:rPr>
          <w:color w:val="000000" w:themeColor="text1"/>
          <w:sz w:val="26"/>
          <w:szCs w:val="26"/>
          <w14:textFill>
            <w14:solidFill>
              <w14:schemeClr w14:val="tx1"/>
            </w14:solidFill>
          </w14:textFill>
        </w:rPr>
        <w:t xml:space="preserve"> để ước tính giá trị một cách tĩnh, bằng 80% điểm thưởng cuối cùng (</w:t>
      </w:r>
      <w:r>
        <w:rPr>
          <w:rStyle w:val="10"/>
          <w:rFonts w:ascii="Times New Roman" w:hAnsi="Times New Roman" w:cs="Times New Roman"/>
          <w:color w:val="000000" w:themeColor="text1"/>
          <w:sz w:val="26"/>
          <w:szCs w:val="26"/>
          <w14:textFill>
            <w14:solidFill>
              <w14:schemeClr w14:val="tx1"/>
            </w14:solidFill>
          </w14:textFill>
        </w:rPr>
        <w:t>reward.item() * 0.8</w:t>
      </w:r>
      <w:r>
        <w:rPr>
          <w:color w:val="000000" w:themeColor="text1"/>
          <w:sz w:val="26"/>
          <w:szCs w:val="26"/>
          <w14:textFill>
            <w14:solidFill>
              <w14:schemeClr w14:val="tx1"/>
            </w14:solidFill>
          </w14:textFill>
        </w:rPr>
        <w:t xml:space="preserve">). </w:t>
      </w:r>
      <w:r>
        <w:rPr>
          <w:rStyle w:val="34"/>
          <w:color w:val="000000" w:themeColor="text1"/>
          <w:sz w:val="26"/>
          <w:szCs w:val="26"/>
          <w14:textFill>
            <w14:solidFill>
              <w14:schemeClr w14:val="tx1"/>
            </w14:solidFill>
          </w14:textFill>
        </w:rPr>
        <w:t>Đây là một sự đơn giản hóa đáng kể</w:t>
      </w:r>
      <w:r>
        <w:rPr>
          <w:color w:val="000000" w:themeColor="text1"/>
          <w:sz w:val="26"/>
          <w:szCs w:val="26"/>
          <w14:textFill>
            <w14:solidFill>
              <w14:schemeClr w14:val="tx1"/>
            </w14:solidFill>
          </w14:textFill>
        </w:rPr>
        <w:t>.</w:t>
      </w:r>
    </w:p>
    <w:p w14:paraId="3CAA8859">
      <w:pPr>
        <w:pStyle w:val="5"/>
        <w:jc w:val="both"/>
        <w:rPr>
          <w:rFonts w:ascii="Times New Roman" w:hAnsi="Times New Roman" w:cs="Times New Roman"/>
          <w:i w:val="0"/>
          <w:iCs w:val="0"/>
          <w:color w:val="000000" w:themeColor="text1"/>
          <w:sz w:val="26"/>
          <w:szCs w:val="26"/>
          <w14:textFill>
            <w14:solidFill>
              <w14:schemeClr w14:val="tx1"/>
            </w14:solidFill>
          </w14:textFill>
        </w:rPr>
      </w:pPr>
      <w:r>
        <w:rPr>
          <w:rFonts w:ascii="Times New Roman" w:hAnsi="Times New Roman" w:cs="Times New Roman"/>
          <w:i w:val="0"/>
          <w:iCs w:val="0"/>
          <w:color w:val="000000" w:themeColor="text1"/>
          <w:sz w:val="26"/>
          <w:szCs w:val="26"/>
          <w14:textFill>
            <w14:solidFill>
              <w14:schemeClr w14:val="tx1"/>
            </w14:solidFill>
          </w14:textFill>
        </w:rPr>
        <w:t>2. Định nghĩa Hàm Phần thưởng (Reward Function)</w:t>
      </w:r>
    </w:p>
    <w:p w14:paraId="753D9EE9">
      <w:pPr>
        <w:pStyle w:val="12"/>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Hàm thưởng được định nghĩa về cơ bản giống hệt PPO nhưng có một thay đổi quan trọng về thang đo:</w:t>
      </w:r>
    </w:p>
    <w:p w14:paraId="58065604">
      <w:pPr>
        <w:pStyle w:val="12"/>
        <w:numPr>
          <w:ilvl w:val="0"/>
          <w:numId w:val="23"/>
        </w:numPr>
        <w:jc w:val="both"/>
        <w:rPr>
          <w:color w:val="000000" w:themeColor="text1"/>
          <w:sz w:val="26"/>
          <w:szCs w:val="26"/>
          <w14:textFill>
            <w14:solidFill>
              <w14:schemeClr w14:val="tx1"/>
            </w14:solidFill>
          </w14:textFill>
        </w:rPr>
      </w:pPr>
      <w:r>
        <w:rPr>
          <w:rStyle w:val="35"/>
          <w:color w:val="000000" w:themeColor="text1"/>
          <w:sz w:val="26"/>
          <w:szCs w:val="26"/>
          <w14:textFill>
            <w14:solidFill>
              <w14:schemeClr w14:val="tx1"/>
            </w14:solidFill>
          </w14:textFill>
        </w:rPr>
        <w:t>Chỉ số "rouge" (từ thư viện evaluate) được tải</w:t>
      </w:r>
      <w:r>
        <w:rPr>
          <w:color w:val="000000" w:themeColor="text1"/>
          <w:sz w:val="26"/>
          <w:szCs w:val="26"/>
          <w14:textFill>
            <w14:solidFill>
              <w14:schemeClr w14:val="tx1"/>
            </w14:solidFill>
          </w14:textFill>
        </w:rPr>
        <w:t>.</w:t>
      </w:r>
    </w:p>
    <w:p w14:paraId="061EBD96">
      <w:pPr>
        <w:pStyle w:val="12"/>
        <w:numPr>
          <w:ilvl w:val="0"/>
          <w:numId w:val="23"/>
        </w:numPr>
        <w:jc w:val="both"/>
        <w:rPr>
          <w:color w:val="000000" w:themeColor="text1"/>
          <w:sz w:val="26"/>
          <w:szCs w:val="26"/>
          <w14:textFill>
            <w14:solidFill>
              <w14:schemeClr w14:val="tx1"/>
            </w14:solidFill>
          </w14:textFill>
        </w:rPr>
      </w:pPr>
      <w:r>
        <w:rPr>
          <w:rStyle w:val="36"/>
          <w:rFonts w:eastAsiaTheme="majorEastAsia"/>
          <w:color w:val="000000" w:themeColor="text1"/>
          <w:sz w:val="26"/>
          <w:szCs w:val="26"/>
          <w14:textFill>
            <w14:solidFill>
              <w14:schemeClr w14:val="tx1"/>
            </w14:solidFill>
          </w14:textFill>
        </w:rPr>
        <w:t>Một hàm compute_rouge_reward được định nghĩa, nhận đầu vào là tóm tắt do grpo_model sinh ra (predictions) và tóm tắt mẫu (references)</w:t>
      </w:r>
      <w:r>
        <w:rPr>
          <w:color w:val="000000" w:themeColor="text1"/>
          <w:sz w:val="26"/>
          <w:szCs w:val="26"/>
          <w14:textFill>
            <w14:solidFill>
              <w14:schemeClr w14:val="tx1"/>
            </w14:solidFill>
          </w14:textFill>
        </w:rPr>
        <w:t>.</w:t>
      </w:r>
    </w:p>
    <w:p w14:paraId="645BC6B5">
      <w:pPr>
        <w:pStyle w:val="12"/>
        <w:numPr>
          <w:ilvl w:val="0"/>
          <w:numId w:val="23"/>
        </w:numPr>
        <w:jc w:val="both"/>
        <w:rPr>
          <w:color w:val="000000" w:themeColor="text1"/>
          <w:sz w:val="26"/>
          <w:szCs w:val="26"/>
          <w14:textFill>
            <w14:solidFill>
              <w14:schemeClr w14:val="tx1"/>
            </w14:solidFill>
          </w14:textFill>
        </w:rPr>
      </w:pPr>
      <w:r>
        <w:rPr>
          <w:rStyle w:val="37"/>
          <w:color w:val="000000" w:themeColor="text1"/>
          <w:sz w:val="26"/>
          <w:szCs w:val="26"/>
          <w14:textFill>
            <w14:solidFill>
              <w14:schemeClr w14:val="tx1"/>
            </w14:solidFill>
          </w14:textFill>
        </w:rPr>
        <w:t xml:space="preserve">Điểm số </w:t>
      </w:r>
      <w:r>
        <w:rPr>
          <w:rStyle w:val="37"/>
          <w:b/>
          <w:bCs/>
          <w:color w:val="000000" w:themeColor="text1"/>
          <w:sz w:val="26"/>
          <w:szCs w:val="26"/>
          <w14:textFill>
            <w14:solidFill>
              <w14:schemeClr w14:val="tx1"/>
            </w14:solidFill>
          </w14:textFill>
        </w:rPr>
        <w:t>ROUGE-L (F1-score)</w:t>
      </w:r>
      <w:r>
        <w:rPr>
          <w:rStyle w:val="37"/>
          <w:color w:val="000000" w:themeColor="text1"/>
          <w:sz w:val="26"/>
          <w:szCs w:val="26"/>
          <w14:textFill>
            <w14:solidFill>
              <w14:schemeClr w14:val="tx1"/>
            </w14:solidFill>
          </w14:textFill>
        </w:rPr>
        <w:t xml:space="preserve"> được tính toán và </w:t>
      </w:r>
      <w:r>
        <w:rPr>
          <w:rStyle w:val="37"/>
          <w:b/>
          <w:bCs/>
          <w:color w:val="000000" w:themeColor="text1"/>
          <w:sz w:val="26"/>
          <w:szCs w:val="26"/>
          <w14:textFill>
            <w14:solidFill>
              <w14:schemeClr w14:val="tx1"/>
            </w14:solidFill>
          </w14:textFill>
        </w:rPr>
        <w:t>nhân với 100</w:t>
      </w:r>
      <w:r>
        <w:rPr>
          <w:rStyle w:val="37"/>
          <w:color w:val="000000" w:themeColor="text1"/>
          <w:sz w:val="26"/>
          <w:szCs w:val="26"/>
          <w14:textFill>
            <w14:solidFill>
              <w14:schemeClr w14:val="tx1"/>
            </w14:solidFill>
          </w14:textFill>
        </w:rPr>
        <w:t xml:space="preserve"> (score * 100.0)</w:t>
      </w:r>
      <w:r>
        <w:rPr>
          <w:color w:val="000000" w:themeColor="text1"/>
          <w:sz w:val="26"/>
          <w:szCs w:val="26"/>
          <w14:textFill>
            <w14:solidFill>
              <w14:schemeClr w14:val="tx1"/>
            </w14:solidFill>
          </w14:textFill>
        </w:rPr>
        <w:t>. Việc khuếch đại tín hiệu thưởng lên gấp 10 lần so với PPO (vốn chỉ nhân 10) đòi hỏi phải điều chỉnh lại các siêu tham số của loss function.</w:t>
      </w:r>
    </w:p>
    <w:p w14:paraId="2FE2F5D5">
      <w:pPr>
        <w:pStyle w:val="5"/>
        <w:jc w:val="both"/>
        <w:rPr>
          <w:rFonts w:ascii="Times New Roman" w:hAnsi="Times New Roman" w:cs="Times New Roman"/>
          <w:i w:val="0"/>
          <w:iCs w:val="0"/>
          <w:color w:val="000000" w:themeColor="text1"/>
          <w:sz w:val="26"/>
          <w:szCs w:val="26"/>
          <w14:textFill>
            <w14:solidFill>
              <w14:schemeClr w14:val="tx1"/>
            </w14:solidFill>
          </w14:textFill>
        </w:rPr>
      </w:pPr>
      <w:r>
        <w:rPr>
          <w:rFonts w:ascii="Times New Roman" w:hAnsi="Times New Roman" w:cs="Times New Roman"/>
          <w:i w:val="0"/>
          <w:iCs w:val="0"/>
          <w:color w:val="000000" w:themeColor="text1"/>
          <w:sz w:val="26"/>
          <w:szCs w:val="26"/>
          <w14:textFill>
            <w14:solidFill>
              <w14:schemeClr w14:val="tx1"/>
            </w14:solidFill>
          </w14:textFill>
        </w:rPr>
        <w:t>3. Khởi tạo GRPOTrainer</w:t>
      </w:r>
    </w:p>
    <w:p w14:paraId="30FDAB52">
      <w:pPr>
        <w:pStyle w:val="12"/>
        <w:numPr>
          <w:ilvl w:val="0"/>
          <w:numId w:val="24"/>
        </w:numPr>
        <w:jc w:val="both"/>
        <w:rPr>
          <w:color w:val="000000" w:themeColor="text1"/>
          <w:sz w:val="26"/>
          <w:szCs w:val="26"/>
          <w14:textFill>
            <w14:solidFill>
              <w14:schemeClr w14:val="tx1"/>
            </w14:solidFill>
          </w14:textFill>
        </w:rPr>
      </w:pPr>
      <w:r>
        <w:rPr>
          <w:rStyle w:val="38"/>
          <w:color w:val="000000" w:themeColor="text1"/>
          <w:sz w:val="26"/>
          <w:szCs w:val="26"/>
          <w14:textFill>
            <w14:solidFill>
              <w14:schemeClr w14:val="tx1"/>
            </w14:solidFill>
          </w14:textFill>
        </w:rPr>
        <w:t>Nhóm sử dụng PPOConfig làm cấu hình cơ sở (learning_rate=1.41e-5, batch_size=64, mini_batch_size=8, gradient_accumulation_steps=8)</w:t>
      </w:r>
      <w:r>
        <w:rPr>
          <w:color w:val="000000" w:themeColor="text1"/>
          <w:sz w:val="26"/>
          <w:szCs w:val="26"/>
          <w14:textFill>
            <w14:solidFill>
              <w14:schemeClr w14:val="tx1"/>
            </w14:solidFill>
          </w14:textFill>
        </w:rPr>
        <w:t>.</w:t>
      </w:r>
    </w:p>
    <w:p w14:paraId="0EA23272">
      <w:pPr>
        <w:pStyle w:val="12"/>
        <w:numPr>
          <w:ilvl w:val="0"/>
          <w:numId w:val="24"/>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Một lớp </w:t>
      </w:r>
      <w:r>
        <w:rPr>
          <w:rStyle w:val="10"/>
          <w:rFonts w:ascii="Times New Roman" w:hAnsi="Times New Roman" w:cs="Times New Roman"/>
          <w:color w:val="000000" w:themeColor="text1"/>
          <w:sz w:val="26"/>
          <w:szCs w:val="26"/>
          <w14:textFill>
            <w14:solidFill>
              <w14:schemeClr w14:val="tx1"/>
            </w14:solidFill>
          </w14:textFill>
        </w:rPr>
        <w:t>GRPOTrainer</w:t>
      </w:r>
      <w:r>
        <w:rPr>
          <w:color w:val="000000" w:themeColor="text1"/>
          <w:sz w:val="26"/>
          <w:szCs w:val="26"/>
          <w14:textFill>
            <w14:solidFill>
              <w14:schemeClr w14:val="tx1"/>
            </w14:solidFill>
          </w14:textFill>
        </w:rPr>
        <w:t xml:space="preserve"> tùy chỉnh được khởi tạo. </w:t>
      </w:r>
      <w:r>
        <w:rPr>
          <w:rStyle w:val="39"/>
          <w:color w:val="000000" w:themeColor="text1"/>
          <w:sz w:val="26"/>
          <w:szCs w:val="26"/>
          <w14:textFill>
            <w14:solidFill>
              <w14:schemeClr w14:val="tx1"/>
            </w14:solidFill>
          </w14:textFill>
        </w:rPr>
        <w:t>Lớp này kế thừa từ PPOTrainer nhưng triển khai hàm grpo_loss và step của riêng nó</w:t>
      </w:r>
      <w:r>
        <w:rPr>
          <w:color w:val="000000" w:themeColor="text1"/>
          <w:sz w:val="26"/>
          <w:szCs w:val="26"/>
          <w14:textFill>
            <w14:solidFill>
              <w14:schemeClr w14:val="tx1"/>
            </w14:solidFill>
          </w14:textFill>
        </w:rPr>
        <w:t>.</w:t>
      </w:r>
    </w:p>
    <w:p w14:paraId="7F760817">
      <w:pPr>
        <w:pStyle w:val="12"/>
        <w:numPr>
          <w:ilvl w:val="0"/>
          <w:numId w:val="24"/>
        </w:num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Hàm </w:t>
      </w:r>
      <w:r>
        <w:rPr>
          <w:rStyle w:val="10"/>
          <w:rFonts w:ascii="Times New Roman" w:hAnsi="Times New Roman" w:cs="Times New Roman"/>
          <w:color w:val="000000" w:themeColor="text1"/>
          <w:sz w:val="26"/>
          <w:szCs w:val="26"/>
          <w14:textFill>
            <w14:solidFill>
              <w14:schemeClr w14:val="tx1"/>
            </w14:solidFill>
          </w14:textFill>
        </w:rPr>
        <w:t>grpo_loss</w:t>
      </w:r>
      <w:r>
        <w:rPr>
          <w:color w:val="000000" w:themeColor="text1"/>
          <w:sz w:val="26"/>
          <w:szCs w:val="26"/>
          <w14:textFill>
            <w14:solidFill>
              <w14:schemeClr w14:val="tx1"/>
            </w14:solidFill>
          </w14:textFill>
        </w:rPr>
        <w:t xml:space="preserve"> tùy chỉnh này được thiết kế để xử lý thang đo phần thưởng lớn (đã nhân 100) bằng cách:</w:t>
      </w:r>
    </w:p>
    <w:p w14:paraId="6E2161E6">
      <w:pPr>
        <w:pStyle w:val="12"/>
        <w:numPr>
          <w:ilvl w:val="1"/>
          <w:numId w:val="24"/>
        </w:numPr>
        <w:jc w:val="both"/>
        <w:rPr>
          <w:color w:val="000000" w:themeColor="text1"/>
          <w:sz w:val="26"/>
          <w:szCs w:val="26"/>
          <w14:textFill>
            <w14:solidFill>
              <w14:schemeClr w14:val="tx1"/>
            </w14:solidFill>
          </w14:textFill>
        </w:rPr>
      </w:pPr>
      <w:r>
        <w:rPr>
          <w:rStyle w:val="40"/>
          <w:color w:val="000000" w:themeColor="text1"/>
          <w:sz w:val="26"/>
          <w:szCs w:val="26"/>
          <w14:textFill>
            <w14:solidFill>
              <w14:schemeClr w14:val="tx1"/>
            </w14:solidFill>
          </w14:textFill>
        </w:rPr>
        <w:t>Chuẩn hóa lại advantages (advantages / 10.0)</w:t>
      </w:r>
      <w:r>
        <w:rPr>
          <w:color w:val="000000" w:themeColor="text1"/>
          <w:sz w:val="26"/>
          <w:szCs w:val="26"/>
          <w14:textFill>
            <w14:solidFill>
              <w14:schemeClr w14:val="tx1"/>
            </w14:solidFill>
          </w14:textFill>
        </w:rPr>
        <w:t>.</w:t>
      </w:r>
    </w:p>
    <w:p w14:paraId="11B5A506">
      <w:pPr>
        <w:pStyle w:val="12"/>
        <w:numPr>
          <w:ilvl w:val="1"/>
          <w:numId w:val="24"/>
        </w:numPr>
        <w:jc w:val="both"/>
        <w:rPr>
          <w:color w:val="000000" w:themeColor="text1"/>
          <w:sz w:val="26"/>
          <w:szCs w:val="26"/>
          <w14:textFill>
            <w14:solidFill>
              <w14:schemeClr w14:val="tx1"/>
            </w14:solidFill>
          </w14:textFill>
        </w:rPr>
      </w:pPr>
      <w:r>
        <w:rPr>
          <w:rStyle w:val="41"/>
          <w:color w:val="000000" w:themeColor="text1"/>
          <w:sz w:val="26"/>
          <w:szCs w:val="26"/>
          <w14:textFill>
            <w14:solidFill>
              <w14:schemeClr w14:val="tx1"/>
            </w14:solidFill>
          </w14:textFill>
        </w:rPr>
        <w:t>Giới hạn (clamp) advantages trong khoảng lớn hơn (-10.0, 10.0)</w:t>
      </w:r>
      <w:r>
        <w:rPr>
          <w:color w:val="000000" w:themeColor="text1"/>
          <w:sz w:val="26"/>
          <w:szCs w:val="26"/>
          <w14:textFill>
            <w14:solidFill>
              <w14:schemeClr w14:val="tx1"/>
            </w14:solidFill>
          </w14:textFill>
        </w:rPr>
        <w:t>.</w:t>
      </w:r>
    </w:p>
    <w:p w14:paraId="0088A363">
      <w:pPr>
        <w:pStyle w:val="12"/>
        <w:numPr>
          <w:ilvl w:val="1"/>
          <w:numId w:val="24"/>
        </w:numPr>
        <w:jc w:val="both"/>
        <w:rPr>
          <w:color w:val="000000" w:themeColor="text1"/>
          <w:sz w:val="26"/>
          <w:szCs w:val="26"/>
          <w14:textFill>
            <w14:solidFill>
              <w14:schemeClr w14:val="tx1"/>
            </w14:solidFill>
          </w14:textFill>
        </w:rPr>
      </w:pPr>
      <w:r>
        <w:rPr>
          <w:rStyle w:val="42"/>
          <w:color w:val="000000" w:themeColor="text1"/>
          <w:sz w:val="26"/>
          <w:szCs w:val="26"/>
          <w14:textFill>
            <w14:solidFill>
              <w14:schemeClr w14:val="tx1"/>
            </w14:solidFill>
          </w14:textFill>
        </w:rPr>
        <w:t>Sử dụng một "án phạt" KL (kl_penalty) rất nhỏ (ví dụ: 0.001)</w:t>
      </w:r>
      <w:r>
        <w:rPr>
          <w:color w:val="000000" w:themeColor="text1"/>
          <w:sz w:val="26"/>
          <w:szCs w:val="26"/>
          <w14:textFill>
            <w14:solidFill>
              <w14:schemeClr w14:val="tx1"/>
            </w14:solidFill>
          </w14:textFill>
        </w:rPr>
        <w:t>.</w:t>
      </w:r>
    </w:p>
    <w:p w14:paraId="14F0B607">
      <w:pPr>
        <w:pStyle w:val="5"/>
        <w:jc w:val="both"/>
        <w:rPr>
          <w:rFonts w:ascii="Times New Roman" w:hAnsi="Times New Roman" w:cs="Times New Roman"/>
          <w:i w:val="0"/>
          <w:iCs w:val="0"/>
          <w:color w:val="000000" w:themeColor="text1"/>
          <w:sz w:val="26"/>
          <w:szCs w:val="26"/>
          <w14:textFill>
            <w14:solidFill>
              <w14:schemeClr w14:val="tx1"/>
            </w14:solidFill>
          </w14:textFill>
        </w:rPr>
      </w:pPr>
      <w:r>
        <w:rPr>
          <w:rFonts w:ascii="Times New Roman" w:hAnsi="Times New Roman" w:cs="Times New Roman"/>
          <w:i w:val="0"/>
          <w:iCs w:val="0"/>
          <w:color w:val="000000" w:themeColor="text1"/>
          <w:sz w:val="26"/>
          <w:szCs w:val="26"/>
          <w14:textFill>
            <w14:solidFill>
              <w14:schemeClr w14:val="tx1"/>
            </w14:solidFill>
          </w14:textFill>
        </w:rPr>
        <w:t>4. Vòng lặp Huấn luyện GRPO</w:t>
      </w:r>
    </w:p>
    <w:p w14:paraId="7183F2B3">
      <w:pPr>
        <w:pStyle w:val="12"/>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Quá trình huấn luyện là một vòng lặp "online" tương tự PPO, bao gồm 3 giai đoạn:</w:t>
      </w:r>
    </w:p>
    <w:p w14:paraId="6E029F4B">
      <w:pPr>
        <w:pStyle w:val="12"/>
        <w:numPr>
          <w:ilvl w:val="0"/>
          <w:numId w:val="25"/>
        </w:numPr>
        <w:jc w:val="both"/>
        <w:rPr>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Giai đoạn 1: Rollout (Sinh tóm tắt):</w:t>
      </w:r>
    </w:p>
    <w:p w14:paraId="75A5F5CE">
      <w:pPr>
        <w:pStyle w:val="12"/>
        <w:numPr>
          <w:ilvl w:val="1"/>
          <w:numId w:val="25"/>
        </w:numPr>
        <w:jc w:val="both"/>
        <w:rPr>
          <w:color w:val="000000" w:themeColor="text1"/>
          <w:sz w:val="26"/>
          <w:szCs w:val="26"/>
          <w14:textFill>
            <w14:solidFill>
              <w14:schemeClr w14:val="tx1"/>
            </w14:solidFill>
          </w14:textFill>
        </w:rPr>
      </w:pPr>
      <w:r>
        <w:rPr>
          <w:rStyle w:val="43"/>
          <w:color w:val="000000" w:themeColor="text1"/>
          <w:sz w:val="26"/>
          <w:szCs w:val="26"/>
          <w14:textFill>
            <w14:solidFill>
              <w14:schemeClr w14:val="tx1"/>
            </w14:solidFill>
          </w14:textFill>
        </w:rPr>
        <w:t>Với mỗi batch (batch_size=32), grpo_trainer.model.generate() được gọi để grpo_model chủ động sinh ra các bản tóm tắt</w:t>
      </w:r>
      <w:r>
        <w:rPr>
          <w:color w:val="000000" w:themeColor="text1"/>
          <w:sz w:val="26"/>
          <w:szCs w:val="26"/>
          <w14:textFill>
            <w14:solidFill>
              <w14:schemeClr w14:val="tx1"/>
            </w14:solidFill>
          </w14:textFill>
        </w:rPr>
        <w:t>.</w:t>
      </w:r>
    </w:p>
    <w:p w14:paraId="7AD3DFE3">
      <w:pPr>
        <w:pStyle w:val="12"/>
        <w:numPr>
          <w:ilvl w:val="1"/>
          <w:numId w:val="25"/>
        </w:numPr>
        <w:jc w:val="both"/>
        <w:rPr>
          <w:color w:val="000000" w:themeColor="text1"/>
          <w:sz w:val="26"/>
          <w:szCs w:val="26"/>
          <w14:textFill>
            <w14:solidFill>
              <w14:schemeClr w14:val="tx1"/>
            </w14:solidFill>
          </w14:textFill>
        </w:rPr>
      </w:pPr>
      <w:r>
        <w:rPr>
          <w:rStyle w:val="44"/>
          <w:color w:val="000000" w:themeColor="text1"/>
          <w:sz w:val="26"/>
          <w:szCs w:val="26"/>
          <w14:textFill>
            <w14:solidFill>
              <w14:schemeClr w14:val="tx1"/>
            </w14:solidFill>
          </w14:textFill>
        </w:rPr>
        <w:t>Các tham số sinh văn bản được giữ ở mức tối giản để tiết kiệm tài nguyên (max_new_tokens: 64, num_beams: 1)</w:t>
      </w:r>
      <w:r>
        <w:rPr>
          <w:color w:val="000000" w:themeColor="text1"/>
          <w:sz w:val="26"/>
          <w:szCs w:val="26"/>
          <w14:textFill>
            <w14:solidFill>
              <w14:schemeClr w14:val="tx1"/>
            </w14:solidFill>
          </w14:textFill>
        </w:rPr>
        <w:t>.</w:t>
      </w:r>
    </w:p>
    <w:p w14:paraId="2D40F1A4">
      <w:pPr>
        <w:pStyle w:val="12"/>
        <w:numPr>
          <w:ilvl w:val="0"/>
          <w:numId w:val="25"/>
        </w:numPr>
        <w:jc w:val="both"/>
        <w:rPr>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Giai đoạn 2: Reward (Tính phần thưởng):</w:t>
      </w:r>
    </w:p>
    <w:p w14:paraId="2F82E2E4">
      <w:pPr>
        <w:pStyle w:val="12"/>
        <w:numPr>
          <w:ilvl w:val="1"/>
          <w:numId w:val="25"/>
        </w:numPr>
        <w:jc w:val="both"/>
        <w:rPr>
          <w:color w:val="000000" w:themeColor="text1"/>
          <w:sz w:val="26"/>
          <w:szCs w:val="26"/>
          <w14:textFill>
            <w14:solidFill>
              <w14:schemeClr w14:val="tx1"/>
            </w14:solidFill>
          </w14:textFill>
        </w:rPr>
      </w:pPr>
      <w:r>
        <w:rPr>
          <w:rStyle w:val="45"/>
          <w:color w:val="000000" w:themeColor="text1"/>
          <w:sz w:val="26"/>
          <w:szCs w:val="26"/>
          <w14:textFill>
            <w14:solidFill>
              <w14:schemeClr w14:val="tx1"/>
            </w14:solidFill>
          </w14:textFill>
        </w:rPr>
        <w:t>Hàm compute_rouge_reward được gọi để so sánh các tóm tắt vừa sinh ra (predictions) với tóm tắt mẫu (references)</w:t>
      </w:r>
      <w:r>
        <w:rPr>
          <w:color w:val="000000" w:themeColor="text1"/>
          <w:sz w:val="26"/>
          <w:szCs w:val="26"/>
          <w14:textFill>
            <w14:solidFill>
              <w14:schemeClr w14:val="tx1"/>
            </w14:solidFill>
          </w14:textFill>
        </w:rPr>
        <w:t>.</w:t>
      </w:r>
    </w:p>
    <w:p w14:paraId="4B471527">
      <w:pPr>
        <w:pStyle w:val="12"/>
        <w:numPr>
          <w:ilvl w:val="1"/>
          <w:numId w:val="25"/>
        </w:numPr>
        <w:jc w:val="both"/>
        <w:rPr>
          <w:color w:val="000000" w:themeColor="text1"/>
          <w:sz w:val="26"/>
          <w:szCs w:val="26"/>
          <w14:textFill>
            <w14:solidFill>
              <w14:schemeClr w14:val="tx1"/>
            </w14:solidFill>
          </w14:textFill>
        </w:rPr>
      </w:pPr>
      <w:r>
        <w:rPr>
          <w:rStyle w:val="46"/>
          <w:color w:val="000000" w:themeColor="text1"/>
          <w:sz w:val="26"/>
          <w:szCs w:val="26"/>
          <w14:textFill>
            <w14:solidFill>
              <w14:schemeClr w14:val="tx1"/>
            </w14:solidFill>
          </w14:textFill>
        </w:rPr>
        <w:t>Một danh sách các điểm thưởng (đã nhân 100) được tạo ra</w:t>
      </w:r>
      <w:r>
        <w:rPr>
          <w:color w:val="000000" w:themeColor="text1"/>
          <w:sz w:val="26"/>
          <w:szCs w:val="26"/>
          <w14:textFill>
            <w14:solidFill>
              <w14:schemeClr w14:val="tx1"/>
            </w14:solidFill>
          </w14:textFill>
        </w:rPr>
        <w:t>.</w:t>
      </w:r>
    </w:p>
    <w:p w14:paraId="01034839">
      <w:pPr>
        <w:pStyle w:val="12"/>
        <w:numPr>
          <w:ilvl w:val="0"/>
          <w:numId w:val="25"/>
        </w:numPr>
        <w:jc w:val="both"/>
        <w:rPr>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Giai đoạn 3: Optimization (Tối ưu):</w:t>
      </w:r>
    </w:p>
    <w:p w14:paraId="75F65805">
      <w:pPr>
        <w:pStyle w:val="12"/>
        <w:numPr>
          <w:ilvl w:val="1"/>
          <w:numId w:val="25"/>
        </w:numPr>
        <w:jc w:val="both"/>
        <w:rPr>
          <w:color w:val="000000" w:themeColor="text1"/>
          <w:sz w:val="26"/>
          <w:szCs w:val="26"/>
          <w14:textFill>
            <w14:solidFill>
              <w14:schemeClr w14:val="tx1"/>
            </w14:solidFill>
          </w14:textFill>
        </w:rPr>
      </w:pPr>
      <w:r>
        <w:rPr>
          <w:rStyle w:val="47"/>
          <w:color w:val="000000" w:themeColor="text1"/>
          <w:sz w:val="26"/>
          <w:szCs w:val="26"/>
          <w14:textFill>
            <w14:solidFill>
              <w14:schemeClr w14:val="tx1"/>
            </w14:solidFill>
          </w14:textFill>
        </w:rPr>
        <w:t>Hàm grpo_trainer.step() được gọi</w:t>
      </w:r>
      <w:r>
        <w:rPr>
          <w:color w:val="000000" w:themeColor="text1"/>
          <w:sz w:val="26"/>
          <w:szCs w:val="26"/>
          <w14:textFill>
            <w14:solidFill>
              <w14:schemeClr w14:val="tx1"/>
            </w14:solidFill>
          </w14:textFill>
        </w:rPr>
        <w:t>.</w:t>
      </w:r>
    </w:p>
    <w:p w14:paraId="069BA332">
      <w:pPr>
        <w:pStyle w:val="12"/>
        <w:numPr>
          <w:ilvl w:val="1"/>
          <w:numId w:val="25"/>
        </w:numPr>
        <w:jc w:val="both"/>
        <w:rPr>
          <w:color w:val="000000" w:themeColor="text1"/>
          <w:sz w:val="26"/>
          <w:szCs w:val="26"/>
          <w14:textFill>
            <w14:solidFill>
              <w14:schemeClr w14:val="tx1"/>
            </w14:solidFill>
          </w14:textFill>
        </w:rPr>
      </w:pPr>
      <w:r>
        <w:rPr>
          <w:rStyle w:val="48"/>
          <w:color w:val="000000" w:themeColor="text1"/>
          <w:sz w:val="26"/>
          <w:szCs w:val="26"/>
          <w14:textFill>
            <w14:solidFill>
              <w14:schemeClr w14:val="tx1"/>
            </w14:solidFill>
          </w14:textFill>
        </w:rPr>
        <w:t>Bên trong, trainer sử dụng hàm compute_simple_value để tính "giá trị" (values), sau đó tính "lợi thế" (advantages = rewards - values)</w:t>
      </w:r>
      <w:r>
        <w:rPr>
          <w:color w:val="000000" w:themeColor="text1"/>
          <w:sz w:val="26"/>
          <w:szCs w:val="26"/>
          <w14:textFill>
            <w14:solidFill>
              <w14:schemeClr w14:val="tx1"/>
            </w14:solidFill>
          </w14:textFill>
        </w:rPr>
        <w:t>.</w:t>
      </w:r>
    </w:p>
    <w:p w14:paraId="1BD0590F">
      <w:pPr>
        <w:pStyle w:val="12"/>
        <w:numPr>
          <w:ilvl w:val="1"/>
          <w:numId w:val="25"/>
        </w:numPr>
        <w:jc w:val="both"/>
        <w:rPr>
          <w:color w:val="000000" w:themeColor="text1"/>
          <w:sz w:val="26"/>
          <w:szCs w:val="26"/>
          <w14:textFill>
            <w14:solidFill>
              <w14:schemeClr w14:val="tx1"/>
            </w14:solidFill>
          </w14:textFill>
        </w:rPr>
      </w:pPr>
      <w:r>
        <w:rPr>
          <w:rStyle w:val="49"/>
          <w:color w:val="000000" w:themeColor="text1"/>
          <w:sz w:val="26"/>
          <w:szCs w:val="26"/>
          <w14:textFill>
            <w14:solidFill>
              <w14:schemeClr w14:val="tx1"/>
            </w14:solidFill>
          </w14:textFill>
        </w:rPr>
        <w:t>Cuối cùng, nó tính toán hàm grpo_loss (policy loss + kl_penalty loss) và cập nhật các trọng số adapter LoRA của grpo_model</w:t>
      </w:r>
      <w:r>
        <w:rPr>
          <w:color w:val="000000" w:themeColor="text1"/>
          <w:sz w:val="26"/>
          <w:szCs w:val="26"/>
          <w14:textFill>
            <w14:solidFill>
              <w14:schemeClr w14:val="tx1"/>
            </w14:solidFill>
          </w14:textFill>
        </w:rPr>
        <w:t>.</w:t>
      </w:r>
    </w:p>
    <w:p w14:paraId="00F25592">
      <w:pPr>
        <w:pStyle w:val="12"/>
        <w:tabs>
          <w:tab w:val="left" w:pos="720"/>
          <w:tab w:val="left" w:pos="2160"/>
        </w:tabs>
        <w:spacing w:after="0" w:afterAutospacing="0"/>
        <w:jc w:val="both"/>
        <w:rPr>
          <w:b/>
          <w:bCs/>
          <w:sz w:val="26"/>
          <w:szCs w:val="26"/>
        </w:rPr>
      </w:pPr>
    </w:p>
    <w:p w14:paraId="6BC973A4">
      <w:pPr>
        <w:pStyle w:val="3"/>
      </w:pPr>
      <w:bookmarkStart w:id="34" w:name="_Toc21800"/>
      <w:bookmarkStart w:id="35" w:name="_Toc10971"/>
      <w:r>
        <w:t>CHƯƠNG 3: PHƯƠNG PHÁP ĐÁNH GIÁ VÀ SO SÁNH MÔ HÌNH</w:t>
      </w:r>
      <w:bookmarkEnd w:id="34"/>
      <w:bookmarkEnd w:id="35"/>
    </w:p>
    <w:p w14:paraId="2A663DDC">
      <w:pPr>
        <w:pStyle w:val="4"/>
      </w:pPr>
      <w:bookmarkStart w:id="36" w:name="_Toc19608"/>
      <w:bookmarkStart w:id="37" w:name="_Toc20530"/>
      <w:r>
        <w:t>3.1. Lý thuyết Phương pháp Đánh giá (ROUGE)</w:t>
      </w:r>
      <w:bookmarkEnd w:id="36"/>
      <w:bookmarkEnd w:id="37"/>
    </w:p>
    <w:p w14:paraId="2F5FF9DD">
      <w:pPr>
        <w:pStyle w:val="12"/>
        <w:spacing w:after="240" w:afterAutospacing="0"/>
        <w:jc w:val="both"/>
        <w:rPr>
          <w:color w:val="1B1C1D"/>
          <w:sz w:val="26"/>
          <w:szCs w:val="26"/>
        </w:rPr>
      </w:pPr>
      <w:r>
        <w:rPr>
          <w:color w:val="1B1C1D"/>
          <w:sz w:val="26"/>
          <w:szCs w:val="26"/>
        </w:rPr>
        <w:t>Để đánh giá chất lượng của một mô hình tóm tắt văn bản, chúng ta cần so sánh văn bản do mô hình tạo ra (prediction) với văn bản tóm tắt mẫu của con người (reference).</w:t>
      </w:r>
    </w:p>
    <w:p w14:paraId="10015E11">
      <w:pPr>
        <w:pStyle w:val="12"/>
        <w:spacing w:after="0" w:afterAutospacing="0"/>
        <w:jc w:val="both"/>
        <w:rPr>
          <w:color w:val="1B1C1D"/>
          <w:sz w:val="26"/>
          <w:szCs w:val="26"/>
        </w:rPr>
      </w:pPr>
      <w:r>
        <w:rPr>
          <w:color w:val="1B1C1D"/>
          <w:sz w:val="26"/>
          <w:szCs w:val="26"/>
        </w:rPr>
        <w:t xml:space="preserve">Nhóm đã sử dụng </w:t>
      </w:r>
      <w:r>
        <w:rPr>
          <w:b/>
          <w:bCs/>
          <w:color w:val="1B1C1D"/>
          <w:sz w:val="26"/>
          <w:szCs w:val="26"/>
        </w:rPr>
        <w:t>ROUGE (Recall-Oriented Understudy for Gisting Evaluation)</w:t>
      </w:r>
      <w:r>
        <w:rPr>
          <w:color w:val="1B1C1D"/>
          <w:sz w:val="26"/>
          <w:szCs w:val="26"/>
        </w:rPr>
        <w:t>, một bộ các chỉ số đo lường sự trùng lặp (overlap) giữa văn bản dự đoán và văn bản tham khảo.</w:t>
      </w:r>
    </w:p>
    <w:p w14:paraId="1F82704B">
      <w:pPr>
        <w:pStyle w:val="12"/>
        <w:numPr>
          <w:ilvl w:val="0"/>
          <w:numId w:val="26"/>
        </w:numPr>
        <w:spacing w:after="0" w:afterAutospacing="0"/>
        <w:jc w:val="both"/>
        <w:rPr>
          <w:color w:val="1B1C1D"/>
          <w:sz w:val="26"/>
          <w:szCs w:val="26"/>
        </w:rPr>
      </w:pPr>
      <w:r>
        <w:rPr>
          <w:b/>
          <w:bCs/>
          <w:color w:val="1B1C1D"/>
          <w:sz w:val="26"/>
          <w:szCs w:val="26"/>
        </w:rPr>
        <w:t>ROUGE-N:</w:t>
      </w:r>
      <w:r>
        <w:rPr>
          <w:color w:val="1B1C1D"/>
          <w:sz w:val="26"/>
          <w:szCs w:val="26"/>
        </w:rPr>
        <w:t xml:space="preserve"> Đo lường sự trùng lặp của các n-grams (ví dụ: ROUGE-1 cho từ đơn, ROUGE-2 cho cặp từ).</w:t>
      </w:r>
    </w:p>
    <w:p w14:paraId="6A1AB6F9">
      <w:pPr>
        <w:pStyle w:val="12"/>
        <w:numPr>
          <w:ilvl w:val="0"/>
          <w:numId w:val="26"/>
        </w:numPr>
        <w:spacing w:after="0" w:afterAutospacing="0"/>
        <w:jc w:val="both"/>
        <w:rPr>
          <w:color w:val="1B1C1D"/>
          <w:sz w:val="26"/>
          <w:szCs w:val="26"/>
        </w:rPr>
      </w:pPr>
      <w:r>
        <w:rPr>
          <w:b/>
          <w:bCs/>
          <w:color w:val="1B1C1D"/>
          <w:sz w:val="26"/>
          <w:szCs w:val="26"/>
        </w:rPr>
        <w:t>ROUGE-L:</w:t>
      </w:r>
      <w:r>
        <w:rPr>
          <w:color w:val="1B1C1D"/>
          <w:sz w:val="26"/>
          <w:szCs w:val="26"/>
        </w:rPr>
        <w:t xml:space="preserve"> Đo lường </w:t>
      </w:r>
      <w:r>
        <w:rPr>
          <w:b/>
          <w:bCs/>
          <w:color w:val="1B1C1D"/>
          <w:sz w:val="26"/>
          <w:szCs w:val="26"/>
        </w:rPr>
        <w:t>Chuỗi con chung dài nhất (Longest Common Subsequence - LCS)</w:t>
      </w:r>
      <w:r>
        <w:rPr>
          <w:color w:val="1B1C1D"/>
          <w:sz w:val="26"/>
          <w:szCs w:val="26"/>
        </w:rPr>
        <w:t>. Chỉ số này không yêu cầu các từ phải liên tục, chỉ cần chúng xuất hiện đúng thứ tự. ROUGE-L rất phù hợp để đánh giá tóm tắt vì nó nắm bắt được sự tương đồng về cấu trúc và ý chính.</w:t>
      </w:r>
    </w:p>
    <w:p w14:paraId="1DEA6479">
      <w:pPr>
        <w:pStyle w:val="12"/>
        <w:spacing w:after="0" w:afterAutospacing="0"/>
        <w:jc w:val="both"/>
        <w:rPr>
          <w:color w:val="1B1C1D"/>
          <w:sz w:val="26"/>
          <w:szCs w:val="26"/>
        </w:rPr>
      </w:pPr>
      <w:r>
        <w:rPr>
          <w:color w:val="1B1C1D"/>
          <w:sz w:val="26"/>
          <w:szCs w:val="26"/>
        </w:rPr>
        <w:t xml:space="preserve">Trong bài làm, nhóm tập trung vào chỉ số </w:t>
      </w:r>
      <w:r>
        <w:rPr>
          <w:b/>
          <w:bCs/>
          <w:color w:val="1B1C1D"/>
          <w:sz w:val="26"/>
          <w:szCs w:val="26"/>
        </w:rPr>
        <w:t>ROUGE-L (F1-score)</w:t>
      </w:r>
      <w:r>
        <w:rPr>
          <w:color w:val="1B1C1D"/>
          <w:sz w:val="26"/>
          <w:szCs w:val="26"/>
        </w:rPr>
        <w:t>.</w:t>
      </w:r>
    </w:p>
    <w:p w14:paraId="441D2CA8">
      <w:pPr>
        <w:pStyle w:val="4"/>
      </w:pPr>
      <w:bookmarkStart w:id="38" w:name="_Toc20685"/>
      <w:bookmarkStart w:id="39" w:name="_Toc25414"/>
      <w:r>
        <w:t>3.2. Tập Dữ liệu Test</w:t>
      </w:r>
      <w:bookmarkEnd w:id="38"/>
      <w:bookmarkEnd w:id="39"/>
    </w:p>
    <w:p w14:paraId="2E46F370">
      <w:pPr>
        <w:pStyle w:val="12"/>
        <w:numPr>
          <w:ilvl w:val="0"/>
          <w:numId w:val="27"/>
        </w:numPr>
        <w:spacing w:after="0" w:afterAutospacing="0"/>
        <w:jc w:val="both"/>
        <w:rPr>
          <w:color w:val="1B1C1D"/>
          <w:sz w:val="26"/>
          <w:szCs w:val="26"/>
        </w:rPr>
      </w:pPr>
      <w:r>
        <w:rPr>
          <w:color w:val="1B1C1D"/>
          <w:sz w:val="26"/>
          <w:szCs w:val="26"/>
        </w:rPr>
        <w:t xml:space="preserve">Nhóm đã trích ra một tập </w:t>
      </w:r>
      <w:r>
        <w:rPr>
          <w:b/>
          <w:bCs/>
          <w:color w:val="1B1C1D"/>
          <w:sz w:val="26"/>
          <w:szCs w:val="26"/>
        </w:rPr>
        <w:t>2.000 mẫu</w:t>
      </w:r>
      <w:r>
        <w:rPr>
          <w:color w:val="1B1C1D"/>
          <w:sz w:val="26"/>
          <w:szCs w:val="26"/>
        </w:rPr>
        <w:t xml:space="preserve"> làm tập test (test set).</w:t>
      </w:r>
    </w:p>
    <w:p w14:paraId="72F5D152">
      <w:pPr>
        <w:pStyle w:val="12"/>
        <w:numPr>
          <w:ilvl w:val="0"/>
          <w:numId w:val="27"/>
        </w:numPr>
        <w:spacing w:after="0" w:afterAutospacing="0"/>
        <w:jc w:val="both"/>
        <w:rPr>
          <w:color w:val="1B1C1D"/>
          <w:sz w:val="26"/>
          <w:szCs w:val="26"/>
        </w:rPr>
      </w:pPr>
      <w:r>
        <w:rPr>
          <w:color w:val="1B1C1D"/>
          <w:sz w:val="26"/>
          <w:szCs w:val="26"/>
        </w:rPr>
        <w:t xml:space="preserve">Tập test này </w:t>
      </w:r>
      <w:r>
        <w:rPr>
          <w:b/>
          <w:bCs/>
          <w:color w:val="1B1C1D"/>
          <w:sz w:val="26"/>
          <w:szCs w:val="26"/>
        </w:rPr>
        <w:t>hoàn toàn không được sử dụng</w:t>
      </w:r>
      <w:r>
        <w:rPr>
          <w:color w:val="1B1C1D"/>
          <w:sz w:val="26"/>
          <w:szCs w:val="26"/>
        </w:rPr>
        <w:t xml:space="preserve"> trong cả quá trình huấn luyện SFT (Chương 1) và DPO/PPO (Chương 2), đảm bảo tính khách quan khi đánh giá.</w:t>
      </w:r>
    </w:p>
    <w:p w14:paraId="5B6C3B7C">
      <w:pPr>
        <w:pStyle w:val="12"/>
        <w:numPr>
          <w:ilvl w:val="0"/>
          <w:numId w:val="27"/>
        </w:numPr>
        <w:spacing w:after="0" w:afterAutospacing="0"/>
        <w:jc w:val="both"/>
        <w:rPr>
          <w:color w:val="1B1C1D"/>
          <w:sz w:val="26"/>
          <w:szCs w:val="26"/>
        </w:rPr>
      </w:pPr>
      <w:r>
        <w:rPr>
          <w:color w:val="1B1C1D"/>
          <w:sz w:val="26"/>
          <w:szCs w:val="26"/>
        </w:rPr>
        <w:t xml:space="preserve">Tập test này bao gồm 2000 cặp </w:t>
      </w:r>
      <w:r>
        <w:rPr>
          <w:rStyle w:val="10"/>
          <w:rFonts w:ascii="Times New Roman" w:hAnsi="Times New Roman" w:cs="Times New Roman"/>
          <w:color w:val="444746"/>
          <w:sz w:val="26"/>
          <w:szCs w:val="26"/>
        </w:rPr>
        <w:t>input_text</w:t>
      </w:r>
      <w:r>
        <w:rPr>
          <w:color w:val="1B1C1D"/>
          <w:sz w:val="26"/>
          <w:szCs w:val="26"/>
        </w:rPr>
        <w:t xml:space="preserve"> (văn bản gốc) và </w:t>
      </w:r>
      <w:r>
        <w:rPr>
          <w:rStyle w:val="10"/>
          <w:rFonts w:ascii="Times New Roman" w:hAnsi="Times New Roman" w:cs="Times New Roman"/>
          <w:color w:val="444746"/>
          <w:sz w:val="26"/>
          <w:szCs w:val="26"/>
        </w:rPr>
        <w:t>target_text</w:t>
      </w:r>
      <w:r>
        <w:rPr>
          <w:color w:val="1B1C1D"/>
          <w:sz w:val="26"/>
          <w:szCs w:val="26"/>
        </w:rPr>
        <w:t xml:space="preserve"> (tóm tắt tham khảo).</w:t>
      </w:r>
    </w:p>
    <w:p w14:paraId="6232F842">
      <w:pPr>
        <w:pStyle w:val="4"/>
      </w:pPr>
      <w:bookmarkStart w:id="40" w:name="_Toc28276"/>
      <w:bookmarkStart w:id="41" w:name="_Toc32718"/>
      <w:r>
        <w:t>3.3. Đánh giá và So sánh</w:t>
      </w:r>
      <w:bookmarkEnd w:id="40"/>
      <w:r>
        <w:t xml:space="preserve"> </w:t>
      </w:r>
      <w:bookmarkEnd w:id="41"/>
    </w:p>
    <w:p w14:paraId="6B0BF055">
      <w:pPr>
        <w:pStyle w:val="12"/>
        <w:tabs>
          <w:tab w:val="left" w:pos="720"/>
          <w:tab w:val="left" w:pos="2160"/>
        </w:tabs>
        <w:spacing w:after="0" w:afterAutospacing="0"/>
        <w:jc w:val="both"/>
        <w:rPr>
          <w:rStyle w:val="10"/>
          <w:rFonts w:ascii="Times New Roman" w:hAnsi="Times New Roman" w:cs="Times New Roman"/>
          <w:color w:val="444746"/>
          <w:sz w:val="26"/>
          <w:szCs w:val="26"/>
        </w:rPr>
      </w:pPr>
      <w:r>
        <w:rPr>
          <w:rStyle w:val="10"/>
          <w:rFonts w:ascii="Times New Roman" w:hAnsi="Times New Roman" w:cs="Times New Roman"/>
          <w:color w:val="444746"/>
          <w:sz w:val="26"/>
          <w:szCs w:val="26"/>
        </w:rPr>
        <w:t>- Ví dụ kết quả chạy của mô hình Base:</w:t>
      </w:r>
    </w:p>
    <w:p w14:paraId="0C8FA7F0">
      <w:pPr>
        <w:pStyle w:val="27"/>
        <w:numPr>
          <w:ilvl w:val="0"/>
          <w:numId w:val="28"/>
        </w:numPr>
        <w:jc w:val="both"/>
        <w:rPr>
          <w:color w:val="000000"/>
          <w:sz w:val="26"/>
          <w:szCs w:val="26"/>
        </w:rPr>
      </w:pPr>
      <w:r>
        <w:rPr>
          <w:color w:val="000000"/>
          <w:sz w:val="26"/>
          <w:szCs w:val="26"/>
        </w:rPr>
        <w:t>Input: dChào các bạn, mình tên là Mai Anh, năm nay mình 9 tuổi và hiện đang học lớp 3. Mình sống cùng gia đình ở một ngôi nhà nhỏ gần công viên. Mình rất thích học Toán và Tiếng Việt, nhưng môn vẽ thì mình cũng rất yêu thích. Ngoài học, mình thích chơi cầu lông và đọc sách, nhất là truyện cổ tích. Mình có một chú mèo tên là Miu, nó rất dễ thương và hay chơi đùa với mình. Mình luôn cố gắng học tốt để sau này có thể trở thành bác sĩ giúp đỡ mọi người. Hy vọng sẽ kết bạn được với nhiều bạn trong lớp!</w:t>
      </w:r>
    </w:p>
    <w:p w14:paraId="0F8DA6C8">
      <w:pPr>
        <w:pStyle w:val="12"/>
        <w:numPr>
          <w:ilvl w:val="0"/>
          <w:numId w:val="28"/>
        </w:numPr>
        <w:tabs>
          <w:tab w:val="left" w:pos="720"/>
          <w:tab w:val="left" w:pos="2160"/>
        </w:tabs>
        <w:spacing w:after="0" w:afterAutospacing="0"/>
        <w:jc w:val="both"/>
        <w:rPr>
          <w:color w:val="000000"/>
        </w:rPr>
      </w:pPr>
      <w:r>
        <w:rPr>
          <w:color w:val="000000"/>
          <w:sz w:val="26"/>
          <w:szCs w:val="26"/>
        </w:rPr>
        <w:t>Output (Base): *:+ mình ở một ngôi nhà nhỏ gần công viên. Mình có một chú mèo tên là Miu, nó rất dễ thương._ mình.</w:t>
      </w:r>
    </w:p>
    <w:p w14:paraId="586AF19D">
      <w:pPr>
        <w:pStyle w:val="12"/>
        <w:tabs>
          <w:tab w:val="left" w:pos="720"/>
          <w:tab w:val="left" w:pos="2160"/>
        </w:tabs>
        <w:spacing w:after="0" w:afterAutospacing="0"/>
        <w:jc w:val="both"/>
        <w:rPr>
          <w:color w:val="1B1C1D"/>
          <w:sz w:val="26"/>
          <w:szCs w:val="26"/>
        </w:rPr>
      </w:pPr>
      <w:r>
        <w:rPr>
          <w:rStyle w:val="10"/>
          <w:rFonts w:ascii="Times New Roman" w:hAnsi="Times New Roman" w:cs="Times New Roman"/>
          <w:color w:val="444746"/>
          <w:sz w:val="26"/>
          <w:szCs w:val="26"/>
        </w:rPr>
        <w:t>- Ví dụ kết quả chạy của mô hình SFT</w:t>
      </w:r>
      <w:r>
        <w:rPr>
          <w:color w:val="1B1C1D"/>
        </w:rPr>
        <w:t>:</w:t>
      </w:r>
    </w:p>
    <w:p w14:paraId="19C3F49F">
      <w:pPr>
        <w:pStyle w:val="27"/>
        <w:numPr>
          <w:ilvl w:val="0"/>
          <w:numId w:val="29"/>
        </w:numPr>
        <w:jc w:val="both"/>
        <w:rPr>
          <w:color w:val="000000"/>
          <w:sz w:val="26"/>
          <w:szCs w:val="26"/>
        </w:rPr>
      </w:pPr>
      <w:r>
        <w:rPr>
          <w:color w:val="000000"/>
          <w:sz w:val="26"/>
          <w:szCs w:val="26"/>
        </w:rPr>
        <w:t>Input: dChào các bạn, mình tên là Mai Anh, năm nay mình 9 tuổi và hiện đang học lớp 3. Mình sống cùng gia đình ở một ngôi nhà nhỏ gần công viên. Mình rất thích học Toán và Tiếng Việt, nhưng môn vẽ thì mình cũng rất yêu thích. Ngoài học, mình thích chơi cầu lông và đọc sách, nhất là truyện cổ tích. Mình có một chú mèo tên là Miu, nó rất dễ thương và hay chơi đùa với mình. Mình luôn cố gắng học tốt để sau này có thể trở thành bác sĩ giúp đỡ mọi người. Hy vọng sẽ kết bạn được với nhiều bạn trong lớp!</w:t>
      </w:r>
    </w:p>
    <w:p w14:paraId="0D8C3069">
      <w:pPr>
        <w:pStyle w:val="27"/>
        <w:numPr>
          <w:ilvl w:val="0"/>
          <w:numId w:val="29"/>
        </w:numPr>
        <w:jc w:val="both"/>
        <w:rPr>
          <w:color w:val="000000"/>
          <w:sz w:val="26"/>
          <w:szCs w:val="26"/>
        </w:rPr>
      </w:pPr>
      <w:r>
        <w:rPr>
          <w:color w:val="000000"/>
          <w:sz w:val="26"/>
          <w:szCs w:val="26"/>
        </w:rPr>
        <w:t>Output (SFT): * mình tên là Mai Anh, năm nay mình 9 tuổi và hiện đang học lớp 3. Mình sống cùng gia đình ở một ngôi nhà nhỏ gần công viên. Ngoài học, mình thích chơi cầu lông và đọc sách.</w:t>
      </w:r>
    </w:p>
    <w:p w14:paraId="5629EBE8">
      <w:pPr>
        <w:jc w:val="both"/>
        <w:rPr>
          <w:color w:val="000000"/>
          <w:sz w:val="26"/>
          <w:szCs w:val="26"/>
        </w:rPr>
      </w:pPr>
      <w:r>
        <w:rPr>
          <w:color w:val="000000"/>
          <w:sz w:val="26"/>
          <w:szCs w:val="26"/>
        </w:rPr>
        <w:t xml:space="preserve">- Ví dụ kết </w:t>
      </w:r>
      <w:r>
        <w:rPr>
          <w:rStyle w:val="10"/>
          <w:rFonts w:ascii="Times New Roman" w:hAnsi="Times New Roman" w:cs="Times New Roman"/>
          <w:color w:val="444746"/>
          <w:sz w:val="26"/>
          <w:szCs w:val="26"/>
        </w:rPr>
        <w:t>quả chạy của mô hình DPO:</w:t>
      </w:r>
    </w:p>
    <w:p w14:paraId="214C133A">
      <w:pPr>
        <w:pStyle w:val="27"/>
        <w:numPr>
          <w:ilvl w:val="0"/>
          <w:numId w:val="29"/>
        </w:numPr>
        <w:jc w:val="both"/>
        <w:rPr>
          <w:color w:val="000000"/>
          <w:sz w:val="26"/>
          <w:szCs w:val="26"/>
        </w:rPr>
      </w:pPr>
      <w:r>
        <w:rPr>
          <w:color w:val="000000"/>
          <w:sz w:val="26"/>
          <w:szCs w:val="26"/>
        </w:rPr>
        <w:t>Input: dChào các bạn, mình tên là Mai Anh, năm nay mình 9 tuổi và hiện đang học lớp 3. Mình sống cùng gia đình ở một ngôi nhà nhỏ gần công viên. Mình rất thích học Toán và Tiếng Việt, nhưng môn vẽ thì mình cũng rất yêu thích. Ngoài học, mình thích chơi cầu lông và đọc sách, nhất là truyện cổ tích. Mình có một chú mèo tên là Miu, nó rất dễ thương và hay chơi đùa với mình. Mình luôn cố gắng học tốt để sau này có thể trở thành bác sĩ giúp đỡ mọi người. Hy vọng sẽ kết bạn được với nhiều bạn trong lớp!</w:t>
      </w:r>
    </w:p>
    <w:p w14:paraId="7E8A59C7">
      <w:pPr>
        <w:pStyle w:val="27"/>
        <w:numPr>
          <w:ilvl w:val="0"/>
          <w:numId w:val="29"/>
        </w:numPr>
        <w:jc w:val="both"/>
        <w:rPr>
          <w:color w:val="000000"/>
          <w:sz w:val="26"/>
          <w:szCs w:val="26"/>
        </w:rPr>
      </w:pPr>
      <w:r>
        <w:rPr>
          <w:color w:val="000000"/>
          <w:sz w:val="26"/>
          <w:szCs w:val="26"/>
        </w:rPr>
        <w:t>Output (DPO): * mình tên là Mai Anh, năm nay mình 9 tuổi và hiện đang học lớp 3. Mình sống cùng gia đình ở một ngôi nhà nhỏ gần công viên. Ngoài học, mình thích chơi cầu lông và đọc sách, nhất là truyện cổ tích.</w:t>
      </w:r>
    </w:p>
    <w:p w14:paraId="1CA332F6">
      <w:pPr>
        <w:jc w:val="both"/>
        <w:rPr>
          <w:rStyle w:val="10"/>
          <w:rFonts w:ascii="Times New Roman" w:hAnsi="Times New Roman" w:cs="Times New Roman"/>
          <w:color w:val="444746"/>
          <w:sz w:val="26"/>
          <w:szCs w:val="26"/>
        </w:rPr>
      </w:pPr>
      <w:r>
        <w:rPr>
          <w:color w:val="000000"/>
          <w:sz w:val="26"/>
          <w:szCs w:val="26"/>
        </w:rPr>
        <w:t xml:space="preserve">- Ví dụ kết </w:t>
      </w:r>
      <w:r>
        <w:rPr>
          <w:rStyle w:val="10"/>
          <w:rFonts w:ascii="Times New Roman" w:hAnsi="Times New Roman" w:cs="Times New Roman"/>
          <w:color w:val="444746"/>
          <w:sz w:val="26"/>
          <w:szCs w:val="26"/>
        </w:rPr>
        <w:t xml:space="preserve">quả chạy của mô hình PPO (Mô hình thưởng: </w:t>
      </w:r>
      <w:r>
        <w:rPr>
          <w:color w:val="1B1C1D"/>
          <w:sz w:val="26"/>
          <w:szCs w:val="26"/>
        </w:rPr>
        <w:t>hàm đánh giá tự động (Reward Function) dựa trên chỉ số ROUGE</w:t>
      </w:r>
      <w:r>
        <w:rPr>
          <w:rStyle w:val="10"/>
          <w:rFonts w:ascii="Times New Roman" w:hAnsi="Times New Roman" w:cs="Times New Roman"/>
          <w:color w:val="444746"/>
          <w:sz w:val="26"/>
          <w:szCs w:val="26"/>
        </w:rPr>
        <w:t>):</w:t>
      </w:r>
    </w:p>
    <w:p w14:paraId="3BE6D106">
      <w:pPr>
        <w:pStyle w:val="27"/>
        <w:numPr>
          <w:ilvl w:val="0"/>
          <w:numId w:val="30"/>
        </w:numPr>
        <w:jc w:val="both"/>
        <w:rPr>
          <w:color w:val="000000"/>
          <w:sz w:val="26"/>
          <w:szCs w:val="26"/>
        </w:rPr>
      </w:pPr>
      <w:r>
        <w:rPr>
          <w:color w:val="000000"/>
          <w:sz w:val="26"/>
          <w:szCs w:val="26"/>
        </w:rPr>
        <w:t>Input: Em tên là Chu Thị Huyền. Em sinh ra và lớn lên ở Hà Nội. Hiện nay em học lớp 2A trường Tiểu học Dịch Vọng A. Em thích nhất là được học Toán, Tiếng Việt, Nhạc và Vẽ. Những môn học khác em đều thích cả. Mong ước của em là sau này lớn lên làm một cô giáo.</w:t>
      </w:r>
    </w:p>
    <w:p w14:paraId="477994B2">
      <w:pPr>
        <w:pStyle w:val="27"/>
        <w:numPr>
          <w:ilvl w:val="0"/>
          <w:numId w:val="30"/>
        </w:numPr>
        <w:jc w:val="both"/>
        <w:rPr>
          <w:color w:val="444746"/>
          <w:sz w:val="26"/>
          <w:szCs w:val="26"/>
        </w:rPr>
      </w:pPr>
      <w:r>
        <w:rPr>
          <w:color w:val="000000"/>
          <w:sz w:val="26"/>
          <w:szCs w:val="26"/>
        </w:rPr>
        <w:t>Output: *_tốt_.</w:t>
      </w:r>
    </w:p>
    <w:p w14:paraId="02C29CD8">
      <w:pPr>
        <w:pStyle w:val="12"/>
        <w:spacing w:after="120" w:afterAutospacing="0"/>
        <w:jc w:val="both"/>
        <w:rPr>
          <w:color w:val="1B1C1D"/>
          <w:sz w:val="26"/>
          <w:szCs w:val="26"/>
        </w:rPr>
      </w:pPr>
      <w:r>
        <w:rPr>
          <w:color w:val="1B1C1D"/>
          <w:sz w:val="26"/>
          <w:szCs w:val="26"/>
        </w:rPr>
        <w:t xml:space="preserve">- Ví dụ kết quả chạy của mô hình PPO cải tiến: </w:t>
      </w:r>
    </w:p>
    <w:p w14:paraId="615B93D7">
      <w:pPr>
        <w:pStyle w:val="27"/>
        <w:numPr>
          <w:ilvl w:val="0"/>
          <w:numId w:val="31"/>
        </w:numPr>
        <w:rPr>
          <w:sz w:val="26"/>
          <w:szCs w:val="26"/>
        </w:rPr>
      </w:pPr>
      <w:r>
        <w:rPr>
          <w:sz w:val="26"/>
          <w:szCs w:val="26"/>
        </w:rPr>
        <w:t>Input: Chào các bạn, mình tên là Mai Anh, năm nay mình 9 tuổi và hiện đang học lớp 3. Mình sống cùng gia đình ở một ngôi nhà nhỏ gần công viên. Mình rất thích học Toán và Tiếng Việt, nhưng môn vẽ thì mình cũng rất yêu thích. Ngoài học, mình thích chơi cầu lông và đọc sách, nhất là truyện cổ tích. Mình có một chú mèo tên là Miu, nó rất dễ thương và hay chơi đùa với mình. Mình luôn cố gắng học tốt để sau này có thể trở thành bác sĩ giúp đỡ mọi người. Hy vọng sẽ kết bạn được với nhiều bạn trong lớp</w:t>
      </w:r>
    </w:p>
    <w:p w14:paraId="42F40BC0">
      <w:pPr>
        <w:pStyle w:val="27"/>
        <w:numPr>
          <w:ilvl w:val="0"/>
          <w:numId w:val="31"/>
        </w:numPr>
        <w:rPr>
          <w:sz w:val="26"/>
          <w:szCs w:val="26"/>
        </w:rPr>
      </w:pPr>
      <w:r>
        <w:rPr>
          <w:sz w:val="26"/>
          <w:szCs w:val="26"/>
        </w:rPr>
        <w:t>Output (PPO): * Mai Anh, là một học sinh lớp 3, sống cùng gia đình ở một ngôi nhà nhỏ gần công viên. Mình sống chung gia_ ở ngôi_ nhà__như_hình_ lên_tình -_...</w:t>
      </w:r>
    </w:p>
    <w:p w14:paraId="2585EC9A">
      <w:pPr>
        <w:pStyle w:val="12"/>
        <w:spacing w:after="120" w:afterAutospacing="0"/>
        <w:jc w:val="both"/>
        <w:rPr>
          <w:color w:val="1B1C1D"/>
          <w:sz w:val="26"/>
          <w:szCs w:val="26"/>
        </w:rPr>
      </w:pPr>
      <w:r>
        <w:rPr>
          <w:color w:val="1B1C1D"/>
          <w:sz w:val="26"/>
          <w:szCs w:val="26"/>
        </w:rPr>
        <w:t>- Ví dụ kết quả chạy của mô hình GRPO:</w:t>
      </w:r>
    </w:p>
    <w:p w14:paraId="106BE56C">
      <w:pPr>
        <w:pStyle w:val="27"/>
        <w:numPr>
          <w:ilvl w:val="0"/>
          <w:numId w:val="32"/>
        </w:numPr>
        <w:jc w:val="both"/>
        <w:rPr>
          <w:color w:val="1B1C1D"/>
          <w:sz w:val="26"/>
          <w:szCs w:val="26"/>
        </w:rPr>
      </w:pPr>
      <w:r>
        <w:rPr>
          <w:color w:val="1B1C1D"/>
          <w:sz w:val="26"/>
          <w:szCs w:val="26"/>
        </w:rPr>
        <w:t>Input: Chào các bạn, mình tên là Mai Anh, năm nay mình 9 tuổi và hiện đang học lớp 3. Mình sống cùng gia đình ở một ngôi nhà nhỏ gần công viên. Mình rất thích học Toán và Tiếng Việt, nhưng môn vẽ thì mình cũng rất yêu thích. Ngoài học, mình thích chơi cầu lông và đọc sách, nhất là truyện cổ tích. Mình có một chú mèo tên là Miu, nó rất dễ thương và hay chơi đùa với mình. Mình luôn cố gắng học tốt để sau này có thể trở thành bác sĩ giúp đỡ mọi người. Hy vọng sẽ kết bạn được với nhiều bạn trong lớp!</w:t>
      </w:r>
    </w:p>
    <w:p w14:paraId="28AD4FB0">
      <w:pPr>
        <w:pStyle w:val="27"/>
        <w:numPr>
          <w:ilvl w:val="0"/>
          <w:numId w:val="32"/>
        </w:numPr>
        <w:jc w:val="both"/>
        <w:rPr>
          <w:color w:val="1B1C1D"/>
          <w:sz w:val="26"/>
          <w:szCs w:val="26"/>
        </w:rPr>
      </w:pPr>
      <w:r>
        <w:rPr>
          <w:color w:val="1B1C1D"/>
          <w:sz w:val="26"/>
          <w:szCs w:val="26"/>
        </w:rPr>
        <w:t>Output (GRPO): * mình tên Mai Anh, năm nay 9 tuổi và hiện đang học lớp 3. Mình tên là Mai_ Mai, hiện mình đang ở một ngôi nhà nhỏ gần công viên. Hiện mình sống cùng gia đình ở ngôi_ nhà ở gần khu công_. Bạn có một chú mèo tên Miu, mèo rất dễ thương và thích chơi cầu lông và đọc sách.</w:t>
      </w:r>
    </w:p>
    <w:p w14:paraId="5681281A">
      <w:pPr>
        <w:pStyle w:val="12"/>
        <w:spacing w:after="120" w:afterAutospacing="0"/>
        <w:jc w:val="both"/>
        <w:rPr>
          <w:color w:val="1B1C1D"/>
          <w:sz w:val="26"/>
          <w:szCs w:val="26"/>
        </w:rPr>
      </w:pPr>
      <w:r>
        <w:rPr>
          <w:color w:val="1B1C1D"/>
          <w:sz w:val="26"/>
          <w:szCs w:val="26"/>
        </w:rPr>
        <w:t>Yêu cầu 3 của đề bài là so sánh 3 loại mô hình: mô hình pre-trained ban đầu, mô hình sau khi train SFT, và mô hình sau khi train RL.</w:t>
      </w:r>
    </w:p>
    <w:p w14:paraId="33EC5DD7">
      <w:pPr>
        <w:pStyle w:val="12"/>
        <w:numPr>
          <w:ilvl w:val="0"/>
          <w:numId w:val="33"/>
        </w:numPr>
        <w:spacing w:after="0" w:afterAutospacing="0"/>
        <w:jc w:val="both"/>
        <w:outlineLvl w:val="1"/>
        <w:rPr>
          <w:color w:val="1B1C1D"/>
          <w:sz w:val="26"/>
          <w:szCs w:val="26"/>
        </w:rPr>
      </w:pPr>
      <w:bookmarkStart w:id="42" w:name="_Toc3673"/>
      <w:bookmarkStart w:id="43" w:name="_Toc22175"/>
      <w:r>
        <w:rPr>
          <w:b/>
          <w:bCs/>
          <w:color w:val="1B1C1D"/>
          <w:sz w:val="26"/>
          <w:szCs w:val="26"/>
        </w:rPr>
        <w:t>Chạy Đánh giá:</w:t>
      </w:r>
      <w:bookmarkEnd w:id="42"/>
      <w:bookmarkEnd w:id="43"/>
    </w:p>
    <w:p w14:paraId="0DD8C645">
      <w:pPr>
        <w:pStyle w:val="12"/>
        <w:numPr>
          <w:ilvl w:val="1"/>
          <w:numId w:val="33"/>
        </w:numPr>
        <w:spacing w:after="0" w:afterAutospacing="0"/>
        <w:jc w:val="both"/>
        <w:rPr>
          <w:color w:val="1B1C1D"/>
          <w:sz w:val="26"/>
          <w:szCs w:val="26"/>
        </w:rPr>
      </w:pPr>
      <w:r>
        <w:rPr>
          <w:color w:val="1B1C1D"/>
          <w:sz w:val="26"/>
          <w:szCs w:val="26"/>
        </w:rPr>
        <w:t xml:space="preserve">Cho cả 3 mô hình chạy dự đoán (generate) trên 2.000 </w:t>
      </w:r>
      <w:r>
        <w:rPr>
          <w:rStyle w:val="10"/>
          <w:rFonts w:ascii="Times New Roman" w:hAnsi="Times New Roman" w:cs="Times New Roman"/>
          <w:color w:val="444746"/>
          <w:sz w:val="26"/>
          <w:szCs w:val="26"/>
        </w:rPr>
        <w:t>input_text</w:t>
      </w:r>
      <w:r>
        <w:rPr>
          <w:color w:val="1B1C1D"/>
          <w:sz w:val="26"/>
          <w:szCs w:val="26"/>
        </w:rPr>
        <w:t xml:space="preserve"> của tập test.</w:t>
      </w:r>
    </w:p>
    <w:p w14:paraId="503AEB47">
      <w:pPr>
        <w:pStyle w:val="12"/>
        <w:numPr>
          <w:ilvl w:val="1"/>
          <w:numId w:val="33"/>
        </w:numPr>
        <w:spacing w:after="0" w:afterAutospacing="0"/>
        <w:jc w:val="both"/>
        <w:rPr>
          <w:color w:val="1B1C1D"/>
          <w:sz w:val="26"/>
          <w:szCs w:val="26"/>
        </w:rPr>
      </w:pPr>
      <w:r>
        <w:rPr>
          <w:color w:val="1B1C1D"/>
          <w:sz w:val="26"/>
          <w:szCs w:val="26"/>
        </w:rPr>
        <w:t xml:space="preserve">Sử dụng thư viện </w:t>
      </w:r>
      <w:r>
        <w:rPr>
          <w:rStyle w:val="10"/>
          <w:rFonts w:ascii="Times New Roman" w:hAnsi="Times New Roman" w:cs="Times New Roman"/>
          <w:color w:val="444746"/>
          <w:sz w:val="26"/>
          <w:szCs w:val="26"/>
        </w:rPr>
        <w:t>evaluate</w:t>
      </w:r>
      <w:r>
        <w:rPr>
          <w:color w:val="1B1C1D"/>
          <w:sz w:val="26"/>
          <w:szCs w:val="26"/>
        </w:rPr>
        <w:t xml:space="preserve"> để tính điểm </w:t>
      </w:r>
      <w:r>
        <w:rPr>
          <w:rStyle w:val="10"/>
          <w:rFonts w:ascii="Times New Roman" w:hAnsi="Times New Roman" w:cs="Times New Roman"/>
          <w:color w:val="444746"/>
          <w:sz w:val="26"/>
          <w:szCs w:val="26"/>
        </w:rPr>
        <w:t>ROUGE-L</w:t>
      </w:r>
      <w:r>
        <w:rPr>
          <w:color w:val="1B1C1D"/>
          <w:sz w:val="26"/>
          <w:szCs w:val="26"/>
        </w:rPr>
        <w:t xml:space="preserve"> bằng cách so sánh các dự đoán này với 2.000 </w:t>
      </w:r>
      <w:r>
        <w:rPr>
          <w:rStyle w:val="10"/>
          <w:rFonts w:ascii="Times New Roman" w:hAnsi="Times New Roman" w:cs="Times New Roman"/>
          <w:color w:val="444746"/>
          <w:sz w:val="26"/>
          <w:szCs w:val="26"/>
        </w:rPr>
        <w:t>target_text</w:t>
      </w:r>
      <w:r>
        <w:rPr>
          <w:color w:val="1B1C1D"/>
          <w:sz w:val="26"/>
          <w:szCs w:val="26"/>
        </w:rPr>
        <w:t xml:space="preserve"> (tóm tắt tham khảo).</w:t>
      </w:r>
    </w:p>
    <w:p w14:paraId="7F60F50E">
      <w:pPr>
        <w:pStyle w:val="12"/>
        <w:numPr>
          <w:ilvl w:val="0"/>
          <w:numId w:val="33"/>
        </w:numPr>
        <w:spacing w:after="0" w:afterAutospacing="0"/>
        <w:jc w:val="both"/>
        <w:outlineLvl w:val="1"/>
        <w:rPr>
          <w:color w:val="1B1C1D"/>
          <w:sz w:val="26"/>
          <w:szCs w:val="26"/>
        </w:rPr>
      </w:pPr>
      <w:bookmarkStart w:id="44" w:name="_Toc25792"/>
      <w:bookmarkStart w:id="45" w:name="_Toc15406"/>
      <w:r>
        <w:rPr>
          <w:b/>
          <w:bCs/>
          <w:color w:val="1B1C1D"/>
          <w:sz w:val="26"/>
          <w:szCs w:val="26"/>
        </w:rPr>
        <w:t>Bảng Kết quả So sánh:</w:t>
      </w:r>
      <w:bookmarkEnd w:id="44"/>
      <w:bookmarkEnd w:id="45"/>
    </w:p>
    <w:p w14:paraId="45A61A5D">
      <w:pPr>
        <w:pStyle w:val="12"/>
        <w:spacing w:after="120" w:afterAutospacing="0"/>
        <w:ind w:left="720"/>
        <w:jc w:val="both"/>
        <w:rPr>
          <w:color w:val="1B1C1D"/>
          <w:sz w:val="26"/>
          <w:szCs w:val="26"/>
        </w:rPr>
      </w:pPr>
      <w:r>
        <w:rPr>
          <w:color w:val="1B1C1D"/>
          <w:sz w:val="26"/>
          <w:szCs w:val="26"/>
        </w:rPr>
        <w:t>Dưới đây là bảng so sánh kết quả điểm ROUGE-L (F1-score, đã làm tròn) của 3 mô hình:</w:t>
      </w:r>
    </w:p>
    <w:p w14:paraId="104E3A6E">
      <w:pPr>
        <w:pStyle w:val="12"/>
        <w:numPr>
          <w:ilvl w:val="0"/>
          <w:numId w:val="34"/>
        </w:numPr>
        <w:spacing w:after="120" w:afterAutospacing="0"/>
        <w:jc w:val="both"/>
        <w:rPr>
          <w:color w:val="1B1C1D"/>
          <w:sz w:val="26"/>
          <w:szCs w:val="26"/>
        </w:rPr>
      </w:pPr>
      <w:r>
        <w:rPr>
          <w:color w:val="1B1C1D"/>
          <w:sz w:val="26"/>
          <w:szCs w:val="26"/>
        </w:rPr>
        <w:t>Base: 12.62</w:t>
      </w:r>
    </w:p>
    <w:p w14:paraId="24243CDE">
      <w:pPr>
        <w:pStyle w:val="12"/>
        <w:numPr>
          <w:ilvl w:val="0"/>
          <w:numId w:val="34"/>
        </w:numPr>
        <w:spacing w:after="120" w:afterAutospacing="0"/>
        <w:jc w:val="both"/>
        <w:rPr>
          <w:color w:val="1B1C1D"/>
          <w:sz w:val="26"/>
          <w:szCs w:val="26"/>
        </w:rPr>
      </w:pPr>
      <w:r>
        <w:rPr>
          <w:color w:val="1B1C1D"/>
          <w:sz w:val="26"/>
          <w:szCs w:val="26"/>
        </w:rPr>
        <w:t>SFT: 37.61</w:t>
      </w:r>
    </w:p>
    <w:p w14:paraId="1D3FDF40">
      <w:pPr>
        <w:pStyle w:val="12"/>
        <w:numPr>
          <w:ilvl w:val="0"/>
          <w:numId w:val="34"/>
        </w:numPr>
        <w:spacing w:after="120" w:afterAutospacing="0"/>
        <w:jc w:val="both"/>
        <w:rPr>
          <w:color w:val="1B1C1D"/>
          <w:sz w:val="26"/>
          <w:szCs w:val="26"/>
        </w:rPr>
      </w:pPr>
      <w:r>
        <w:rPr>
          <w:color w:val="1B1C1D"/>
          <w:sz w:val="26"/>
          <w:szCs w:val="26"/>
        </w:rPr>
        <w:t>DPO: 35.50</w:t>
      </w:r>
    </w:p>
    <w:p w14:paraId="3664627B">
      <w:pPr>
        <w:pStyle w:val="27"/>
        <w:numPr>
          <w:ilvl w:val="0"/>
          <w:numId w:val="34"/>
        </w:numPr>
        <w:rPr>
          <w:color w:val="1B1C1D"/>
          <w:sz w:val="26"/>
          <w:szCs w:val="26"/>
        </w:rPr>
      </w:pPr>
      <w:r>
        <w:rPr>
          <w:color w:val="1B1C1D"/>
          <w:sz w:val="26"/>
          <w:szCs w:val="26"/>
        </w:rPr>
        <w:t>PPO: 4.03 (Mô hình thưởng: hàm đánh giá tự động (Reward Function) dựa trên chỉ số ROUGE).</w:t>
      </w:r>
    </w:p>
    <w:p w14:paraId="69BB0AD3">
      <w:pPr>
        <w:pStyle w:val="27"/>
        <w:numPr>
          <w:ilvl w:val="0"/>
          <w:numId w:val="34"/>
        </w:numPr>
        <w:rPr>
          <w:color w:val="1B1C1D"/>
          <w:sz w:val="26"/>
          <w:szCs w:val="26"/>
        </w:rPr>
      </w:pPr>
      <w:r>
        <w:rPr>
          <w:color w:val="1B1C1D"/>
          <w:sz w:val="26"/>
          <w:szCs w:val="26"/>
        </w:rPr>
        <w:t>PPO cải tiến: 29.19</w:t>
      </w:r>
    </w:p>
    <w:p w14:paraId="2017B327">
      <w:pPr>
        <w:pStyle w:val="27"/>
        <w:numPr>
          <w:ilvl w:val="0"/>
          <w:numId w:val="34"/>
        </w:numPr>
        <w:rPr>
          <w:color w:val="1B1C1D"/>
          <w:sz w:val="26"/>
          <w:szCs w:val="26"/>
        </w:rPr>
      </w:pPr>
      <w:r>
        <w:rPr>
          <w:color w:val="1B1C1D"/>
          <w:sz w:val="26"/>
          <w:szCs w:val="26"/>
        </w:rPr>
        <w:t>GRPO: 27.23</w:t>
      </w:r>
    </w:p>
    <w:p w14:paraId="4422E66B">
      <w:pPr>
        <w:pStyle w:val="12"/>
        <w:spacing w:after="120" w:afterAutospacing="0"/>
        <w:ind w:left="1440"/>
        <w:jc w:val="both"/>
        <w:rPr>
          <w:color w:val="1B1C1D"/>
          <w:sz w:val="26"/>
          <w:szCs w:val="26"/>
        </w:rPr>
      </w:pPr>
    </w:p>
    <w:p w14:paraId="09EE79A1">
      <w:pPr>
        <w:pStyle w:val="4"/>
        <w:spacing w:after="120" w:afterAutospacing="0"/>
        <w:jc w:val="center"/>
        <w:rPr>
          <w:color w:val="1B1C1D"/>
          <w:sz w:val="26"/>
          <w:szCs w:val="26"/>
        </w:rPr>
      </w:pPr>
      <w:bookmarkStart w:id="46" w:name="_Toc16318"/>
      <w:r>
        <w:rPr>
          <w:b w:val="0"/>
          <w:bCs w:val="0"/>
          <w:color w:val="1B1C1D"/>
          <w:sz w:val="26"/>
          <w:szCs w:val="26"/>
        </w:rPr>
        <w:drawing>
          <wp:inline distT="0" distB="0" distL="0" distR="0">
            <wp:extent cx="5943600" cy="38658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a:xfrm>
                      <a:off x="0" y="0"/>
                      <a:ext cx="5943600" cy="3865880"/>
                    </a:xfrm>
                    <a:prstGeom prst="rect">
                      <a:avLst/>
                    </a:prstGeom>
                    <a:noFill/>
                    <a:ln>
                      <a:noFill/>
                    </a:ln>
                  </pic:spPr>
                </pic:pic>
              </a:graphicData>
            </a:graphic>
          </wp:inline>
        </w:drawing>
      </w:r>
      <w:bookmarkEnd w:id="46"/>
    </w:p>
    <w:p w14:paraId="1CBCD867">
      <w:pPr>
        <w:pStyle w:val="4"/>
        <w:spacing w:after="120" w:afterAutospacing="0"/>
        <w:jc w:val="center"/>
        <w:rPr>
          <w:b w:val="0"/>
          <w:bCs w:val="0"/>
          <w:i/>
          <w:iCs/>
          <w:color w:val="1B1C1D"/>
          <w:sz w:val="26"/>
          <w:szCs w:val="26"/>
        </w:rPr>
      </w:pPr>
      <w:bookmarkStart w:id="47" w:name="_Toc7525"/>
      <w:bookmarkStart w:id="48" w:name="_Toc11526"/>
      <w:r>
        <w:rPr>
          <w:b w:val="0"/>
          <w:bCs w:val="0"/>
          <w:i/>
          <w:iCs/>
          <w:color w:val="1B1C1D"/>
          <w:sz w:val="26"/>
          <w:szCs w:val="26"/>
        </w:rPr>
        <w:t>Bảng so sánh Rouge-L củ</w:t>
      </w:r>
      <w:bookmarkEnd w:id="47"/>
      <w:r>
        <w:rPr>
          <w:b w:val="0"/>
          <w:bCs w:val="0"/>
          <w:i/>
          <w:iCs/>
          <w:color w:val="1B1C1D"/>
          <w:sz w:val="26"/>
          <w:szCs w:val="26"/>
        </w:rPr>
        <w:t>a các mô hình</w:t>
      </w:r>
      <w:bookmarkEnd w:id="48"/>
    </w:p>
    <w:p w14:paraId="13C6A2C4">
      <w:pPr>
        <w:pStyle w:val="4"/>
      </w:pPr>
      <w:bookmarkStart w:id="49" w:name="_Toc14876"/>
      <w:bookmarkStart w:id="50" w:name="_Toc32566"/>
      <w:r>
        <w:t>3.4. Phân tích Kết quả</w:t>
      </w:r>
      <w:bookmarkEnd w:id="49"/>
      <w:bookmarkEnd w:id="50"/>
    </w:p>
    <w:p w14:paraId="2B17CC47">
      <w:pPr>
        <w:spacing w:before="100" w:beforeAutospacing="1" w:after="100" w:afterAutospacing="1"/>
        <w:rPr>
          <w:sz w:val="26"/>
          <w:szCs w:val="26"/>
        </w:rPr>
      </w:pPr>
      <w:r>
        <w:rPr>
          <w:sz w:val="26"/>
          <w:szCs w:val="26"/>
        </w:rPr>
        <w:t>Dựa trên bảng kết quả ROUGE-L và biểu đồ so sánh, nhóm đưa ra các phân tích chi tiết như sau:</w:t>
      </w:r>
    </w:p>
    <w:p w14:paraId="4B0495A9">
      <w:pPr>
        <w:spacing w:before="100" w:beforeAutospacing="1" w:after="100" w:afterAutospacing="1"/>
        <w:outlineLvl w:val="2"/>
        <w:rPr>
          <w:b/>
          <w:bCs/>
          <w:sz w:val="26"/>
          <w:szCs w:val="26"/>
        </w:rPr>
      </w:pPr>
      <w:bookmarkStart w:id="51" w:name="_Toc29885"/>
      <w:r>
        <w:rPr>
          <w:b/>
          <w:bCs/>
          <w:sz w:val="26"/>
          <w:szCs w:val="26"/>
        </w:rPr>
        <w:t>1. Base (12.62) so với SFT (37.61)</w:t>
      </w:r>
      <w:bookmarkEnd w:id="51"/>
    </w:p>
    <w:p w14:paraId="09EE5462">
      <w:pPr>
        <w:spacing w:before="100" w:beforeAutospacing="1" w:after="100" w:afterAutospacing="1"/>
        <w:rPr>
          <w:sz w:val="26"/>
          <w:szCs w:val="26"/>
        </w:rPr>
      </w:pPr>
      <w:r>
        <w:rPr>
          <w:sz w:val="26"/>
          <w:szCs w:val="26"/>
        </w:rPr>
        <w:t>Đây là bước cải thiện rõ rệt nhất, với điểm số tăng gần gấp 3 lần.</w:t>
      </w:r>
    </w:p>
    <w:p w14:paraId="1727DADE">
      <w:pPr>
        <w:numPr>
          <w:ilvl w:val="0"/>
          <w:numId w:val="35"/>
        </w:numPr>
        <w:spacing w:before="100" w:beforeAutospacing="1" w:after="100" w:afterAutospacing="1"/>
        <w:rPr>
          <w:sz w:val="26"/>
          <w:szCs w:val="26"/>
        </w:rPr>
      </w:pPr>
      <w:r>
        <w:rPr>
          <w:b/>
          <w:bCs/>
          <w:sz w:val="26"/>
          <w:szCs w:val="26"/>
        </w:rPr>
        <w:t>Phân tích:</w:t>
      </w:r>
      <w:r>
        <w:rPr>
          <w:sz w:val="26"/>
          <w:szCs w:val="26"/>
        </w:rPr>
        <w:t xml:space="preserve"> Kết quả này khẳng định rằng mô hình vit5-base gốc (pre-trained) tuy hiểu tiếng Việt nhưng hoàn toàn không biết cách thực hiện nhiệm vụ "tóm tắt". Nó không hiểu ý nghĩa của tiền tố "tóm tắt: ".</w:t>
      </w:r>
    </w:p>
    <w:p w14:paraId="6F043104">
      <w:pPr>
        <w:numPr>
          <w:ilvl w:val="0"/>
          <w:numId w:val="35"/>
        </w:numPr>
        <w:spacing w:before="100" w:beforeAutospacing="1" w:after="100" w:afterAutospacing="1"/>
        <w:rPr>
          <w:sz w:val="26"/>
          <w:szCs w:val="26"/>
        </w:rPr>
      </w:pPr>
      <w:r>
        <w:rPr>
          <w:b/>
          <w:bCs/>
          <w:sz w:val="26"/>
          <w:szCs w:val="26"/>
        </w:rPr>
        <w:t>Kết luận:</w:t>
      </w:r>
      <w:r>
        <w:rPr>
          <w:sz w:val="26"/>
          <w:szCs w:val="26"/>
        </w:rPr>
        <w:t xml:space="preserve"> Chỉ sau khi được "dạy" (SFT) với 18.000 mẫu, mô hình mới học được cách tuân theo chỉ dẫn và tạo ra các bản tóm tắt chất lượng, như ví dụ định tính đã minh họa.</w:t>
      </w:r>
    </w:p>
    <w:p w14:paraId="0ED95367">
      <w:pPr>
        <w:spacing w:before="100" w:beforeAutospacing="1" w:after="100" w:afterAutospacing="1"/>
        <w:outlineLvl w:val="2"/>
        <w:rPr>
          <w:b/>
          <w:bCs/>
          <w:sz w:val="26"/>
          <w:szCs w:val="26"/>
        </w:rPr>
      </w:pPr>
      <w:bookmarkStart w:id="52" w:name="_Toc24918"/>
      <w:r>
        <w:rPr>
          <w:b/>
          <w:bCs/>
          <w:sz w:val="26"/>
          <w:szCs w:val="26"/>
        </w:rPr>
        <w:t>2. SFT (37.61) so với DPO (35.50)</w:t>
      </w:r>
      <w:bookmarkEnd w:id="52"/>
    </w:p>
    <w:p w14:paraId="42614E17">
      <w:pPr>
        <w:spacing w:before="100" w:beforeAutospacing="1" w:after="100" w:afterAutospacing="1"/>
        <w:rPr>
          <w:sz w:val="26"/>
          <w:szCs w:val="26"/>
        </w:rPr>
      </w:pPr>
      <w:r>
        <w:rPr>
          <w:sz w:val="26"/>
          <w:szCs w:val="26"/>
        </w:rPr>
        <w:t>Mô hình DPO có điểm ROUGE-L (35.50) thấp hơn một chút so với SFT (37.61).</w:t>
      </w:r>
    </w:p>
    <w:p w14:paraId="29FDA09F">
      <w:pPr>
        <w:numPr>
          <w:ilvl w:val="0"/>
          <w:numId w:val="36"/>
        </w:numPr>
        <w:spacing w:before="100" w:beforeAutospacing="1" w:after="100" w:afterAutospacing="1"/>
        <w:rPr>
          <w:sz w:val="26"/>
          <w:szCs w:val="26"/>
        </w:rPr>
      </w:pPr>
      <w:r>
        <w:rPr>
          <w:b/>
          <w:bCs/>
          <w:sz w:val="26"/>
          <w:szCs w:val="26"/>
        </w:rPr>
        <w:t>Phân tích:</w:t>
      </w:r>
      <w:r>
        <w:rPr>
          <w:sz w:val="26"/>
          <w:szCs w:val="26"/>
        </w:rPr>
        <w:t xml:space="preserve"> Đây là kết quả hợp lý và đã được dự đoán. Mục tiêu của SFT là </w:t>
      </w:r>
      <w:r>
        <w:rPr>
          <w:b/>
          <w:bCs/>
          <w:sz w:val="26"/>
          <w:szCs w:val="26"/>
        </w:rPr>
        <w:t>bắt chước tối đa</w:t>
      </w:r>
      <w:r>
        <w:rPr>
          <w:sz w:val="26"/>
          <w:szCs w:val="26"/>
        </w:rPr>
        <w:t xml:space="preserve"> tóm tắt mẫu, do đó nó được tối ưu hóa để đạt điểm ROUGE cao nhất.</w:t>
      </w:r>
    </w:p>
    <w:p w14:paraId="0207CC8E">
      <w:pPr>
        <w:numPr>
          <w:ilvl w:val="0"/>
          <w:numId w:val="36"/>
        </w:numPr>
        <w:spacing w:before="100" w:beforeAutospacing="1" w:after="100" w:afterAutospacing="1"/>
        <w:rPr>
          <w:sz w:val="26"/>
          <w:szCs w:val="26"/>
        </w:rPr>
      </w:pPr>
      <w:r>
        <w:rPr>
          <w:b/>
          <w:bCs/>
          <w:sz w:val="26"/>
          <w:szCs w:val="26"/>
        </w:rPr>
        <w:t>Kết luận:</w:t>
      </w:r>
      <w:r>
        <w:rPr>
          <w:sz w:val="26"/>
          <w:szCs w:val="26"/>
        </w:rPr>
        <w:t xml:space="preserve"> Mục tiêu của DPO (với dữ liệu giả lập của nhóm) là </w:t>
      </w:r>
      <w:r>
        <w:rPr>
          <w:b/>
          <w:bCs/>
          <w:sz w:val="26"/>
          <w:szCs w:val="26"/>
        </w:rPr>
        <w:t>học cách phân biệt</w:t>
      </w:r>
      <w:r>
        <w:rPr>
          <w:sz w:val="26"/>
          <w:szCs w:val="26"/>
        </w:rPr>
        <w:t xml:space="preserve"> tóm tắt đúng (chosen) và tóm tắt lạc đề (rejected). Việc điểm ROUGE giảm nhẹ (nhưng vẫn rất cao) cho thấy DPO đang học cách tóm tắt linh hoạt hơn, miễn là nó không tạo ra một kết quả "lạc đề" (bị từ chối), thay vì chỉ cố sao chép y hệt bản gốc. DPO đã thành công trong việc giữ vững chất lượng của SFT.</w:t>
      </w:r>
    </w:p>
    <w:p w14:paraId="003F206F">
      <w:pPr>
        <w:spacing w:before="100" w:beforeAutospacing="1" w:after="100" w:afterAutospacing="1"/>
        <w:outlineLvl w:val="2"/>
        <w:rPr>
          <w:b/>
          <w:bCs/>
          <w:sz w:val="26"/>
          <w:szCs w:val="26"/>
        </w:rPr>
      </w:pPr>
      <w:bookmarkStart w:id="53" w:name="_Toc16301"/>
      <w:r>
        <w:rPr>
          <w:b/>
          <w:bCs/>
          <w:sz w:val="26"/>
          <w:szCs w:val="26"/>
        </w:rPr>
        <w:t>3. Phân tích các phương pháp RL (PPO, PPO Cải tiến, GRPO)</w:t>
      </w:r>
      <w:bookmarkEnd w:id="53"/>
    </w:p>
    <w:p w14:paraId="10CBE253">
      <w:pPr>
        <w:spacing w:before="100" w:beforeAutospacing="1" w:after="100" w:afterAutospacing="1"/>
        <w:rPr>
          <w:sz w:val="26"/>
          <w:szCs w:val="26"/>
        </w:rPr>
      </w:pPr>
      <w:r>
        <w:rPr>
          <w:sz w:val="26"/>
          <w:szCs w:val="26"/>
        </w:rPr>
        <w:t>Các phương pháp PPO và GRPO được huấn luyện "online" bằng cách sử dụng chính chỉ số ROUGE-L làm hàm phần thưởng (proxy reward). Kết quả của nhóm phương pháp này cho thấy nhiều vấn đề:</w:t>
      </w:r>
    </w:p>
    <w:p w14:paraId="78B643C3">
      <w:pPr>
        <w:numPr>
          <w:ilvl w:val="0"/>
          <w:numId w:val="37"/>
        </w:numPr>
        <w:spacing w:before="100" w:beforeAutospacing="1" w:after="100" w:afterAutospacing="1"/>
        <w:rPr>
          <w:sz w:val="26"/>
          <w:szCs w:val="26"/>
        </w:rPr>
      </w:pPr>
      <w:r>
        <w:rPr>
          <w:b/>
          <w:bCs/>
          <w:sz w:val="26"/>
          <w:szCs w:val="26"/>
        </w:rPr>
        <w:t>PPO Gốc (4.03):</w:t>
      </w:r>
      <w:r>
        <w:rPr>
          <w:sz w:val="26"/>
          <w:szCs w:val="26"/>
        </w:rPr>
        <w:t xml:space="preserve"> Thí nghiệm PPO ban đầu là một </w:t>
      </w:r>
      <w:r>
        <w:rPr>
          <w:b/>
          <w:bCs/>
          <w:sz w:val="26"/>
          <w:szCs w:val="26"/>
        </w:rPr>
        <w:t>thất bại hoàn toàn</w:t>
      </w:r>
      <w:r>
        <w:rPr>
          <w:sz w:val="26"/>
          <w:szCs w:val="26"/>
        </w:rPr>
        <w:t>. Mô hình rơi vào trạng thái "sụp đổ chế độ" (Mode Collapse), chỉ tạo ra kết quả vô nghĩa (ví dụ: "_tốt_"). Nguyên nhân là mô hình đã "hack" hàm thưởng (Reward Hacking). Nó nhận ra rằng việc cố gắng tóm tắt sẽ bị phạt KL nặng, trong khi tín hiệu thưởng (ROUGE-L x10) quá "thưa thớt" (sparse); do đó, cách tối ưu là không làm gì cả (nói _tốt_) để giảm thiểu hình phạt.</w:t>
      </w:r>
    </w:p>
    <w:p w14:paraId="035299F0">
      <w:pPr>
        <w:numPr>
          <w:ilvl w:val="0"/>
          <w:numId w:val="37"/>
        </w:numPr>
        <w:spacing w:before="100" w:beforeAutospacing="1" w:after="100" w:afterAutospacing="1"/>
        <w:rPr>
          <w:sz w:val="26"/>
          <w:szCs w:val="26"/>
        </w:rPr>
      </w:pPr>
      <w:r>
        <w:rPr>
          <w:b/>
          <w:bCs/>
          <w:sz w:val="26"/>
          <w:szCs w:val="26"/>
        </w:rPr>
        <w:t>PPO Cải tiến (29.19) &amp; GRPO (27.23):</w:t>
      </w:r>
      <w:r>
        <w:rPr>
          <w:sz w:val="26"/>
          <w:szCs w:val="26"/>
        </w:rPr>
        <w:t xml:space="preserve"> Cả hai thí nghiệm này đều </w:t>
      </w:r>
      <w:r>
        <w:rPr>
          <w:b/>
          <w:bCs/>
          <w:sz w:val="26"/>
          <w:szCs w:val="26"/>
        </w:rPr>
        <w:t>thành công về mặt kỹ thuật</w:t>
      </w:r>
      <w:r>
        <w:rPr>
          <w:sz w:val="26"/>
          <w:szCs w:val="26"/>
        </w:rPr>
        <w:t xml:space="preserve"> trong việc ổn định hóa huấn luyện. Bằng cách siết chặt siêu tham số (như max_grad_norm, ppo_epochs=1) và khuếch đại tín hiệu thưởng (nhân 100), cả hai mô hình đều hoàn thành huấn luyện mà không bị sụp đổ.</w:t>
      </w:r>
    </w:p>
    <w:p w14:paraId="12E836AD">
      <w:pPr>
        <w:numPr>
          <w:ilvl w:val="0"/>
          <w:numId w:val="37"/>
        </w:numPr>
        <w:spacing w:before="100" w:beforeAutospacing="1" w:after="100" w:afterAutospacing="1"/>
        <w:rPr>
          <w:sz w:val="26"/>
          <w:szCs w:val="26"/>
        </w:rPr>
      </w:pPr>
      <w:r>
        <w:rPr>
          <w:b/>
          <w:bCs/>
          <w:sz w:val="26"/>
          <w:szCs w:val="26"/>
        </w:rPr>
        <w:t>Vấn đề chung của PPO/GRPO:</w:t>
      </w:r>
      <w:r>
        <w:rPr>
          <w:sz w:val="26"/>
          <w:szCs w:val="26"/>
        </w:rPr>
        <w:t xml:space="preserve"> Mặc dù ổn định, điểm số ROUGE-L của PPO Cải tiến (29.19) và GRPO (27.23) vẫn </w:t>
      </w:r>
      <w:r>
        <w:rPr>
          <w:b/>
          <w:bCs/>
          <w:sz w:val="26"/>
          <w:szCs w:val="26"/>
        </w:rPr>
        <w:t>thấp hơn đáng kể</w:t>
      </w:r>
      <w:r>
        <w:rPr>
          <w:sz w:val="26"/>
          <w:szCs w:val="26"/>
        </w:rPr>
        <w:t xml:space="preserve"> so với SFT và DPO. Phân tích định tính (ví dụ của GRPO và PPO Cải tiến ) cho thấy cả hai mô hình vẫn học cách "lách luật" hàm thưởng ROUGE, tạo ra các câu lặp từ và vô nghĩa (như "tóm tóm gọn:", "mua ô_ thanh thanh giá giá cao") để tối đa hóa sự trùng lặp từ ngữ, thay vì tóm tắt mạch lạc.</w:t>
      </w:r>
    </w:p>
    <w:p w14:paraId="71863DF3">
      <w:pPr>
        <w:spacing w:before="100" w:beforeAutospacing="1" w:after="100" w:afterAutospacing="1"/>
        <w:outlineLvl w:val="2"/>
        <w:rPr>
          <w:b/>
          <w:bCs/>
          <w:sz w:val="26"/>
          <w:szCs w:val="26"/>
        </w:rPr>
      </w:pPr>
      <w:bookmarkStart w:id="54" w:name="_Toc21810"/>
      <w:r>
        <w:rPr>
          <w:b/>
          <w:bCs/>
          <w:sz w:val="26"/>
          <w:szCs w:val="26"/>
        </w:rPr>
        <w:t>4. Kết luận chung</w:t>
      </w:r>
      <w:bookmarkEnd w:id="54"/>
    </w:p>
    <w:p w14:paraId="46037F79">
      <w:pPr>
        <w:spacing w:before="100" w:beforeAutospacing="1" w:after="100" w:afterAutospacing="1"/>
        <w:rPr>
          <w:sz w:val="26"/>
          <w:szCs w:val="26"/>
        </w:rPr>
      </w:pPr>
      <w:r>
        <w:rPr>
          <w:sz w:val="26"/>
          <w:szCs w:val="26"/>
        </w:rPr>
        <w:t>Thực nghiệm đã chứng minh rõ ràng:</w:t>
      </w:r>
    </w:p>
    <w:p w14:paraId="0F3E29E4">
      <w:pPr>
        <w:numPr>
          <w:ilvl w:val="0"/>
          <w:numId w:val="38"/>
        </w:numPr>
        <w:spacing w:before="100" w:beforeAutospacing="1" w:after="100" w:afterAutospacing="1"/>
        <w:rPr>
          <w:sz w:val="26"/>
          <w:szCs w:val="26"/>
        </w:rPr>
      </w:pPr>
      <w:r>
        <w:rPr>
          <w:b/>
          <w:bCs/>
          <w:sz w:val="26"/>
          <w:szCs w:val="26"/>
        </w:rPr>
        <w:t>SFT là bước quan trọng nhất</w:t>
      </w:r>
      <w:r>
        <w:rPr>
          <w:sz w:val="26"/>
          <w:szCs w:val="26"/>
        </w:rPr>
        <w:t>, dạy cho mô hình cách thực hiện tác vụ (từ 12.62 -&gt; 37.61 điểm).</w:t>
      </w:r>
      <w:bookmarkStart w:id="55" w:name="_GoBack"/>
      <w:bookmarkEnd w:id="55"/>
    </w:p>
    <w:p w14:paraId="5ED9B6A4">
      <w:pPr>
        <w:numPr>
          <w:ilvl w:val="0"/>
          <w:numId w:val="38"/>
        </w:numPr>
        <w:spacing w:before="100" w:beforeAutospacing="1" w:after="100" w:afterAutospacing="1"/>
        <w:rPr>
          <w:sz w:val="26"/>
          <w:szCs w:val="26"/>
        </w:rPr>
      </w:pPr>
      <w:r>
        <w:rPr>
          <w:b/>
          <w:bCs/>
          <w:sz w:val="26"/>
          <w:szCs w:val="26"/>
        </w:rPr>
        <w:t>DPO (Offline)</w:t>
      </w:r>
      <w:r>
        <w:rPr>
          <w:sz w:val="26"/>
          <w:szCs w:val="26"/>
        </w:rPr>
        <w:t xml:space="preserve"> là phương pháp RL hiệu quả, ổn định, học trực tiếp từ tín hiệu so sánh (chosen/rejected), giúp duy trì gần như trọn vẹn chất lượng của SFT (35.50 điểm).</w:t>
      </w:r>
    </w:p>
    <w:p w14:paraId="0413297D">
      <w:pPr>
        <w:numPr>
          <w:ilvl w:val="0"/>
          <w:numId w:val="38"/>
        </w:numPr>
        <w:spacing w:before="100" w:beforeAutospacing="1" w:after="100" w:afterAutospacing="1"/>
        <w:rPr>
          <w:sz w:val="26"/>
          <w:szCs w:val="26"/>
        </w:rPr>
      </w:pPr>
      <w:r>
        <w:rPr>
          <w:b/>
          <w:bCs/>
          <w:sz w:val="26"/>
          <w:szCs w:val="26"/>
        </w:rPr>
        <w:t>PPO/GRPO (Online)</w:t>
      </w:r>
      <w:r>
        <w:rPr>
          <w:sz w:val="26"/>
          <w:szCs w:val="26"/>
        </w:rPr>
        <w:t xml:space="preserve">, khi sử dụng ROUGE-L làm hàm thưởng proxy, là một phương pháp </w:t>
      </w:r>
      <w:r>
        <w:rPr>
          <w:b/>
          <w:bCs/>
          <w:sz w:val="26"/>
          <w:szCs w:val="26"/>
        </w:rPr>
        <w:t>không hiệu quả</w:t>
      </w:r>
      <w:r>
        <w:rPr>
          <w:sz w:val="26"/>
          <w:szCs w:val="26"/>
        </w:rPr>
        <w:t>. Ngay cả khi được ổn định hóa (PPO Cải tiến), chúng vẫn thất bại trong việc cải thiện chất lượng mô hình vì chúng học cách "hack" chỉ số ROUGE thay vì học cách tóm tắt tốt hơn.</w:t>
      </w:r>
    </w:p>
    <w:sectPr>
      <w:pgSz w:w="12240" w:h="15840"/>
      <w:pgMar w:top="1440" w:right="1440" w:bottom="1440" w:left="144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1AD1C8">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55F96AB">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LP8PZrMAgAA&#10;JQYAAA4AAAAAAAAAAQAgAAAAHwEAAGRycy9lMm9Eb2MueG1sUEsFBgAAAAAGAAYAWQEAAF0GAAAA&#10;AA==&#10;">
              <v:fill on="f" focussize="0,0"/>
              <v:stroke on="f" weight="0.5pt"/>
              <v:imagedata o:title=""/>
              <o:lock v:ext="edit" aspectratio="f"/>
              <v:textbox inset="0mm,0mm,0mm,0mm" style="mso-fit-shape-to-text:t;">
                <w:txbxContent>
                  <w:p w14:paraId="655F96AB">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5EC9A4">
    <w:pPr>
      <w:tabs>
        <w:tab w:val="center" w:pos="4680"/>
        <w:tab w:val="right" w:pos="9360"/>
      </w:tabs>
      <w:jc w:val="center"/>
      <w:rPr>
        <w:color w:val="000000"/>
        <w:sz w:val="26"/>
        <w:szCs w:val="26"/>
      </w:rPr>
    </w:pPr>
  </w:p>
  <w:p w14:paraId="6D6A67A0">
    <w:pPr>
      <w:spacing w:line="360" w:lineRule="auto"/>
      <w:ind w:firstLine="720"/>
      <w:jc w:val="both"/>
      <w:rPr>
        <w:color w:val="000000"/>
        <w:sz w:val="26"/>
        <w:szCs w:val="2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181F2E"/>
    <w:multiLevelType w:val="multilevel"/>
    <w:tmpl w:val="09181F2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9860A37"/>
    <w:multiLevelType w:val="multilevel"/>
    <w:tmpl w:val="09860A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9E711EB"/>
    <w:multiLevelType w:val="multilevel"/>
    <w:tmpl w:val="09E711E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D8428BC"/>
    <w:multiLevelType w:val="multilevel"/>
    <w:tmpl w:val="0D8428BC"/>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0EF91E69"/>
    <w:multiLevelType w:val="multilevel"/>
    <w:tmpl w:val="0EF91E69"/>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13462086"/>
    <w:multiLevelType w:val="multilevel"/>
    <w:tmpl w:val="1346208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1B304223"/>
    <w:multiLevelType w:val="multilevel"/>
    <w:tmpl w:val="1B304223"/>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21794DF0"/>
    <w:multiLevelType w:val="multilevel"/>
    <w:tmpl w:val="21794D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28E4CA3"/>
    <w:multiLevelType w:val="multilevel"/>
    <w:tmpl w:val="228E4C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6084D79"/>
    <w:multiLevelType w:val="multilevel"/>
    <w:tmpl w:val="26084D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6275881"/>
    <w:multiLevelType w:val="multilevel"/>
    <w:tmpl w:val="262758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2B2327C8"/>
    <w:multiLevelType w:val="multilevel"/>
    <w:tmpl w:val="2B2327C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2CBC538B"/>
    <w:multiLevelType w:val="multilevel"/>
    <w:tmpl w:val="2CBC53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2F2A2A02"/>
    <w:multiLevelType w:val="multilevel"/>
    <w:tmpl w:val="2F2A2A0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31490ABB"/>
    <w:multiLevelType w:val="multilevel"/>
    <w:tmpl w:val="31490AB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3357579E"/>
    <w:multiLevelType w:val="multilevel"/>
    <w:tmpl w:val="3357579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3B821F3B"/>
    <w:multiLevelType w:val="multilevel"/>
    <w:tmpl w:val="3B821F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419C46A1"/>
    <w:multiLevelType w:val="multilevel"/>
    <w:tmpl w:val="419C46A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43252C37"/>
    <w:multiLevelType w:val="multilevel"/>
    <w:tmpl w:val="43252C3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439D67FB"/>
    <w:multiLevelType w:val="singleLevel"/>
    <w:tmpl w:val="439D67FB"/>
    <w:lvl w:ilvl="0" w:tentative="0">
      <w:start w:val="1"/>
      <w:numFmt w:val="decimal"/>
      <w:lvlText w:val="%1."/>
      <w:lvlJc w:val="left"/>
      <w:pPr>
        <w:tabs>
          <w:tab w:val="left" w:pos="845"/>
        </w:tabs>
        <w:ind w:left="845" w:hanging="425"/>
      </w:pPr>
      <w:rPr>
        <w:rFonts w:hint="default"/>
      </w:rPr>
    </w:lvl>
  </w:abstractNum>
  <w:abstractNum w:abstractNumId="20">
    <w:nsid w:val="46086D56"/>
    <w:multiLevelType w:val="multilevel"/>
    <w:tmpl w:val="46086D56"/>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1">
    <w:nsid w:val="4C9C2EEF"/>
    <w:multiLevelType w:val="multilevel"/>
    <w:tmpl w:val="4C9C2EE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4F5A7780"/>
    <w:multiLevelType w:val="multilevel"/>
    <w:tmpl w:val="4F5A77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50A520F7"/>
    <w:multiLevelType w:val="multilevel"/>
    <w:tmpl w:val="50A520F7"/>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4">
    <w:nsid w:val="528E6797"/>
    <w:multiLevelType w:val="multilevel"/>
    <w:tmpl w:val="528E679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535821BC"/>
    <w:multiLevelType w:val="multilevel"/>
    <w:tmpl w:val="535821B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6">
    <w:nsid w:val="571B6838"/>
    <w:multiLevelType w:val="multilevel"/>
    <w:tmpl w:val="571B683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7">
    <w:nsid w:val="59000C02"/>
    <w:multiLevelType w:val="multilevel"/>
    <w:tmpl w:val="59000C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59543D07"/>
    <w:multiLevelType w:val="multilevel"/>
    <w:tmpl w:val="59543D0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9">
    <w:nsid w:val="67002D7A"/>
    <w:multiLevelType w:val="multilevel"/>
    <w:tmpl w:val="67002D7A"/>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0">
    <w:nsid w:val="68141162"/>
    <w:multiLevelType w:val="multilevel"/>
    <w:tmpl w:val="6814116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6DD37FC4"/>
    <w:multiLevelType w:val="multilevel"/>
    <w:tmpl w:val="6DD37FC4"/>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2">
    <w:nsid w:val="6E5914BE"/>
    <w:multiLevelType w:val="multilevel"/>
    <w:tmpl w:val="6E5914B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3">
    <w:nsid w:val="710105B1"/>
    <w:multiLevelType w:val="multilevel"/>
    <w:tmpl w:val="710105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71B161EB"/>
    <w:multiLevelType w:val="multilevel"/>
    <w:tmpl w:val="71B161EB"/>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5">
    <w:nsid w:val="759C38F9"/>
    <w:multiLevelType w:val="multilevel"/>
    <w:tmpl w:val="759C38F9"/>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6">
    <w:nsid w:val="75B86D9B"/>
    <w:multiLevelType w:val="multilevel"/>
    <w:tmpl w:val="75B86D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770269ED"/>
    <w:multiLevelType w:val="multilevel"/>
    <w:tmpl w:val="770269E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3"/>
  </w:num>
  <w:num w:numId="2">
    <w:abstractNumId w:val="22"/>
  </w:num>
  <w:num w:numId="3">
    <w:abstractNumId w:val="10"/>
  </w:num>
  <w:num w:numId="4">
    <w:abstractNumId w:val="23"/>
  </w:num>
  <w:num w:numId="5">
    <w:abstractNumId w:val="19"/>
  </w:num>
  <w:num w:numId="6">
    <w:abstractNumId w:val="0"/>
  </w:num>
  <w:num w:numId="7">
    <w:abstractNumId w:val="13"/>
  </w:num>
  <w:num w:numId="8">
    <w:abstractNumId w:val="14"/>
  </w:num>
  <w:num w:numId="9">
    <w:abstractNumId w:val="28"/>
  </w:num>
  <w:num w:numId="10">
    <w:abstractNumId w:val="11"/>
  </w:num>
  <w:num w:numId="11">
    <w:abstractNumId w:val="26"/>
  </w:num>
  <w:num w:numId="12">
    <w:abstractNumId w:val="5"/>
  </w:num>
  <w:num w:numId="13">
    <w:abstractNumId w:val="35"/>
  </w:num>
  <w:num w:numId="14">
    <w:abstractNumId w:val="2"/>
  </w:num>
  <w:num w:numId="15">
    <w:abstractNumId w:val="9"/>
  </w:num>
  <w:num w:numId="16">
    <w:abstractNumId w:val="27"/>
  </w:num>
  <w:num w:numId="17">
    <w:abstractNumId w:val="1"/>
  </w:num>
  <w:num w:numId="18">
    <w:abstractNumId w:val="3"/>
  </w:num>
  <w:num w:numId="19">
    <w:abstractNumId w:val="6"/>
  </w:num>
  <w:num w:numId="20">
    <w:abstractNumId w:val="29"/>
  </w:num>
  <w:num w:numId="21">
    <w:abstractNumId w:val="31"/>
  </w:num>
  <w:num w:numId="22">
    <w:abstractNumId w:val="15"/>
  </w:num>
  <w:num w:numId="23">
    <w:abstractNumId w:val="36"/>
  </w:num>
  <w:num w:numId="24">
    <w:abstractNumId w:val="30"/>
  </w:num>
  <w:num w:numId="25">
    <w:abstractNumId w:val="34"/>
  </w:num>
  <w:num w:numId="26">
    <w:abstractNumId w:val="16"/>
  </w:num>
  <w:num w:numId="27">
    <w:abstractNumId w:val="7"/>
  </w:num>
  <w:num w:numId="28">
    <w:abstractNumId w:val="17"/>
  </w:num>
  <w:num w:numId="29">
    <w:abstractNumId w:val="37"/>
  </w:num>
  <w:num w:numId="30">
    <w:abstractNumId w:val="21"/>
  </w:num>
  <w:num w:numId="31">
    <w:abstractNumId w:val="25"/>
  </w:num>
  <w:num w:numId="32">
    <w:abstractNumId w:val="18"/>
  </w:num>
  <w:num w:numId="33">
    <w:abstractNumId w:val="4"/>
  </w:num>
  <w:num w:numId="34">
    <w:abstractNumId w:val="20"/>
  </w:num>
  <w:num w:numId="35">
    <w:abstractNumId w:val="12"/>
  </w:num>
  <w:num w:numId="36">
    <w:abstractNumId w:val="8"/>
  </w:num>
  <w:num w:numId="37">
    <w:abstractNumId w:val="24"/>
  </w:num>
  <w:num w:numId="3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5B49"/>
    <w:rsid w:val="00022328"/>
    <w:rsid w:val="00063C8A"/>
    <w:rsid w:val="00075345"/>
    <w:rsid w:val="00154B9E"/>
    <w:rsid w:val="0017023E"/>
    <w:rsid w:val="00324EC4"/>
    <w:rsid w:val="003C4B97"/>
    <w:rsid w:val="003F1B87"/>
    <w:rsid w:val="004B5B49"/>
    <w:rsid w:val="004C1B11"/>
    <w:rsid w:val="006248E2"/>
    <w:rsid w:val="00627429"/>
    <w:rsid w:val="00692704"/>
    <w:rsid w:val="006A14A0"/>
    <w:rsid w:val="006E704C"/>
    <w:rsid w:val="006E75E2"/>
    <w:rsid w:val="0070622D"/>
    <w:rsid w:val="00797B42"/>
    <w:rsid w:val="008E6DDE"/>
    <w:rsid w:val="009C5482"/>
    <w:rsid w:val="00A6606B"/>
    <w:rsid w:val="00A91B14"/>
    <w:rsid w:val="00B302F7"/>
    <w:rsid w:val="00BA31D6"/>
    <w:rsid w:val="00BF1E98"/>
    <w:rsid w:val="00C07BEB"/>
    <w:rsid w:val="00C95652"/>
    <w:rsid w:val="00D93914"/>
    <w:rsid w:val="00F7761E"/>
    <w:rsid w:val="00FD1FFE"/>
    <w:rsid w:val="05906F9E"/>
    <w:rsid w:val="0D787F6D"/>
    <w:rsid w:val="0DB20D09"/>
    <w:rsid w:val="1B067707"/>
    <w:rsid w:val="1CDB20E5"/>
    <w:rsid w:val="20BF5AAD"/>
    <w:rsid w:val="353D0BAD"/>
    <w:rsid w:val="37F741E2"/>
    <w:rsid w:val="3CE92CA8"/>
    <w:rsid w:val="47235983"/>
    <w:rsid w:val="6C671370"/>
    <w:rsid w:val="71E57EC4"/>
    <w:rsid w:val="7A126BA4"/>
    <w:rsid w:val="7FF234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link w:val="18"/>
    <w:qFormat/>
    <w:uiPriority w:val="9"/>
    <w:pPr>
      <w:spacing w:before="100" w:beforeAutospacing="1" w:after="100" w:afterAutospacing="1"/>
      <w:outlineLvl w:val="0"/>
    </w:pPr>
    <w:rPr>
      <w:b/>
      <w:bCs/>
      <w:kern w:val="36"/>
      <w:sz w:val="48"/>
      <w:szCs w:val="48"/>
    </w:rPr>
  </w:style>
  <w:style w:type="paragraph" w:styleId="3">
    <w:name w:val="heading 2"/>
    <w:basedOn w:val="1"/>
    <w:link w:val="19"/>
    <w:qFormat/>
    <w:uiPriority w:val="9"/>
    <w:pPr>
      <w:spacing w:before="100" w:beforeAutospacing="1" w:after="100" w:afterAutospacing="1"/>
      <w:outlineLvl w:val="1"/>
    </w:pPr>
    <w:rPr>
      <w:b/>
      <w:bCs/>
      <w:sz w:val="36"/>
      <w:szCs w:val="36"/>
    </w:rPr>
  </w:style>
  <w:style w:type="paragraph" w:styleId="4">
    <w:name w:val="heading 3"/>
    <w:basedOn w:val="1"/>
    <w:link w:val="20"/>
    <w:qFormat/>
    <w:uiPriority w:val="9"/>
    <w:pPr>
      <w:spacing w:before="100" w:beforeAutospacing="1" w:after="100" w:afterAutospacing="1"/>
      <w:outlineLvl w:val="2"/>
    </w:pPr>
    <w:rPr>
      <w:b/>
      <w:bCs/>
      <w:sz w:val="27"/>
      <w:szCs w:val="27"/>
    </w:rPr>
  </w:style>
  <w:style w:type="paragraph" w:styleId="5">
    <w:name w:val="heading 4"/>
    <w:basedOn w:val="1"/>
    <w:next w:val="1"/>
    <w:link w:val="22"/>
    <w:semiHidden/>
    <w:unhideWhenUsed/>
    <w:qFormat/>
    <w:uiPriority w:val="9"/>
    <w:pPr>
      <w:keepNext/>
      <w:keepLines/>
      <w:spacing w:before="40"/>
      <w:outlineLvl w:val="3"/>
    </w:pPr>
    <w:rPr>
      <w:rFonts w:asciiTheme="majorHAnsi" w:hAnsiTheme="majorHAnsi" w:eastAsiaTheme="majorEastAsia" w:cstheme="majorBidi"/>
      <w:i/>
      <w:iCs/>
      <w:color w:val="2F5597" w:themeColor="accent1" w:themeShade="BF"/>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character" w:styleId="8">
    <w:name w:val="Emphasis"/>
    <w:basedOn w:val="6"/>
    <w:qFormat/>
    <w:uiPriority w:val="20"/>
    <w:rPr>
      <w:i/>
      <w:iCs/>
    </w:rPr>
  </w:style>
  <w:style w:type="paragraph" w:styleId="9">
    <w:name w:val="footer"/>
    <w:basedOn w:val="1"/>
    <w:qFormat/>
    <w:uiPriority w:val="0"/>
    <w:pPr>
      <w:tabs>
        <w:tab w:val="center" w:pos="4153"/>
        <w:tab w:val="right" w:pos="8306"/>
      </w:tabs>
      <w:snapToGrid w:val="0"/>
    </w:pPr>
    <w:rPr>
      <w:sz w:val="18"/>
      <w:szCs w:val="18"/>
    </w:rPr>
  </w:style>
  <w:style w:type="character" w:styleId="10">
    <w:name w:val="HTML Code"/>
    <w:basedOn w:val="6"/>
    <w:semiHidden/>
    <w:unhideWhenUsed/>
    <w:qFormat/>
    <w:uiPriority w:val="99"/>
    <w:rPr>
      <w:rFonts w:ascii="Courier New" w:hAnsi="Courier New" w:eastAsia="Times New Roman" w:cs="Courier New"/>
      <w:sz w:val="20"/>
      <w:szCs w:val="20"/>
    </w:rPr>
  </w:style>
  <w:style w:type="character" w:styleId="11">
    <w:name w:val="Hyperlink"/>
    <w:basedOn w:val="6"/>
    <w:unhideWhenUsed/>
    <w:qFormat/>
    <w:uiPriority w:val="99"/>
    <w:rPr>
      <w:color w:val="0000FF"/>
      <w:u w:val="single"/>
    </w:rPr>
  </w:style>
  <w:style w:type="paragraph" w:styleId="12">
    <w:name w:val="Normal (Web)"/>
    <w:basedOn w:val="1"/>
    <w:unhideWhenUsed/>
    <w:qFormat/>
    <w:uiPriority w:val="99"/>
    <w:pPr>
      <w:spacing w:before="100" w:beforeAutospacing="1" w:after="100" w:afterAutospacing="1"/>
    </w:pPr>
  </w:style>
  <w:style w:type="character" w:styleId="13">
    <w:name w:val="Strong"/>
    <w:basedOn w:val="6"/>
    <w:qFormat/>
    <w:uiPriority w:val="22"/>
    <w:rPr>
      <w:b/>
      <w:bCs/>
    </w:rPr>
  </w:style>
  <w:style w:type="table" w:styleId="14">
    <w:name w:val="Table Grid"/>
    <w:basedOn w:val="7"/>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oc 1"/>
    <w:basedOn w:val="1"/>
    <w:next w:val="1"/>
    <w:semiHidden/>
    <w:unhideWhenUsed/>
    <w:uiPriority w:val="39"/>
  </w:style>
  <w:style w:type="paragraph" w:styleId="16">
    <w:name w:val="toc 2"/>
    <w:basedOn w:val="1"/>
    <w:next w:val="1"/>
    <w:autoRedefine/>
    <w:unhideWhenUsed/>
    <w:qFormat/>
    <w:uiPriority w:val="39"/>
    <w:pPr>
      <w:spacing w:after="100"/>
      <w:ind w:left="220"/>
    </w:pPr>
  </w:style>
  <w:style w:type="paragraph" w:styleId="17">
    <w:name w:val="toc 3"/>
    <w:basedOn w:val="1"/>
    <w:next w:val="1"/>
    <w:autoRedefine/>
    <w:unhideWhenUsed/>
    <w:qFormat/>
    <w:uiPriority w:val="39"/>
    <w:pPr>
      <w:spacing w:after="100"/>
      <w:ind w:left="440"/>
    </w:pPr>
  </w:style>
  <w:style w:type="character" w:customStyle="1" w:styleId="18">
    <w:name w:val="Heading 1 Char"/>
    <w:basedOn w:val="6"/>
    <w:link w:val="2"/>
    <w:qFormat/>
    <w:uiPriority w:val="9"/>
    <w:rPr>
      <w:rFonts w:ascii="Times New Roman" w:hAnsi="Times New Roman" w:eastAsia="Times New Roman" w:cs="Times New Roman"/>
      <w:b/>
      <w:bCs/>
      <w:kern w:val="36"/>
      <w:sz w:val="48"/>
      <w:szCs w:val="48"/>
    </w:rPr>
  </w:style>
  <w:style w:type="character" w:customStyle="1" w:styleId="19">
    <w:name w:val="Heading 2 Char"/>
    <w:basedOn w:val="6"/>
    <w:link w:val="3"/>
    <w:qFormat/>
    <w:uiPriority w:val="9"/>
    <w:rPr>
      <w:rFonts w:ascii="Times New Roman" w:hAnsi="Times New Roman" w:eastAsia="Times New Roman" w:cs="Times New Roman"/>
      <w:b/>
      <w:bCs/>
      <w:sz w:val="36"/>
      <w:szCs w:val="36"/>
    </w:rPr>
  </w:style>
  <w:style w:type="character" w:customStyle="1" w:styleId="20">
    <w:name w:val="Heading 3 Char"/>
    <w:basedOn w:val="6"/>
    <w:link w:val="4"/>
    <w:qFormat/>
    <w:uiPriority w:val="9"/>
    <w:rPr>
      <w:rFonts w:ascii="Times New Roman" w:hAnsi="Times New Roman" w:eastAsia="Times New Roman" w:cs="Times New Roman"/>
      <w:b/>
      <w:bCs/>
      <w:sz w:val="27"/>
      <w:szCs w:val="27"/>
    </w:rPr>
  </w:style>
  <w:style w:type="character" w:customStyle="1" w:styleId="21">
    <w:name w:val="math-inline"/>
    <w:basedOn w:val="6"/>
    <w:qFormat/>
    <w:uiPriority w:val="0"/>
  </w:style>
  <w:style w:type="character" w:customStyle="1" w:styleId="22">
    <w:name w:val="Heading 4 Char"/>
    <w:basedOn w:val="6"/>
    <w:link w:val="5"/>
    <w:semiHidden/>
    <w:qFormat/>
    <w:uiPriority w:val="9"/>
    <w:rPr>
      <w:rFonts w:asciiTheme="majorHAnsi" w:hAnsiTheme="majorHAnsi" w:eastAsiaTheme="majorEastAsia" w:cstheme="majorBidi"/>
      <w:i/>
      <w:iCs/>
      <w:color w:val="2F5597" w:themeColor="accent1" w:themeShade="BF"/>
    </w:rPr>
  </w:style>
  <w:style w:type="paragraph" w:customStyle="1" w:styleId="23">
    <w:name w:val="TOC Heading1"/>
    <w:basedOn w:val="2"/>
    <w:next w:val="1"/>
    <w:unhideWhenUsed/>
    <w:qFormat/>
    <w:uiPriority w:val="39"/>
    <w:pPr>
      <w:keepNext/>
      <w:keepLines/>
      <w:spacing w:before="240" w:beforeAutospacing="0" w:after="0" w:afterAutospacing="0" w:line="259" w:lineRule="auto"/>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24">
    <w:name w:val="WPSOffice手动目录 1"/>
    <w:qFormat/>
    <w:uiPriority w:val="0"/>
    <w:rPr>
      <w:rFonts w:ascii="Times New Roman" w:hAnsi="Times New Roman" w:eastAsia="SimSun" w:cs="Times New Roman"/>
      <w:lang w:val="en-US" w:eastAsia="en-US" w:bidi="ar-SA"/>
    </w:rPr>
  </w:style>
  <w:style w:type="paragraph" w:customStyle="1" w:styleId="25">
    <w:name w:val="WPSOffice手动目录 2"/>
    <w:qFormat/>
    <w:uiPriority w:val="0"/>
    <w:pPr>
      <w:ind w:left="200" w:leftChars="200"/>
    </w:pPr>
    <w:rPr>
      <w:rFonts w:ascii="Times New Roman" w:hAnsi="Times New Roman" w:eastAsia="SimSun" w:cs="Times New Roman"/>
      <w:lang w:val="en-US" w:eastAsia="en-US" w:bidi="ar-SA"/>
    </w:rPr>
  </w:style>
  <w:style w:type="paragraph" w:customStyle="1" w:styleId="26">
    <w:name w:val="WPSOffice手动目录 3"/>
    <w:qFormat/>
    <w:uiPriority w:val="0"/>
    <w:pPr>
      <w:ind w:left="400" w:leftChars="400"/>
    </w:pPr>
    <w:rPr>
      <w:rFonts w:ascii="Times New Roman" w:hAnsi="Times New Roman" w:eastAsia="SimSun" w:cs="Times New Roman"/>
      <w:lang w:val="en-US" w:eastAsia="en-US" w:bidi="ar-SA"/>
    </w:rPr>
  </w:style>
  <w:style w:type="paragraph" w:styleId="27">
    <w:name w:val="List Paragraph"/>
    <w:basedOn w:val="1"/>
    <w:uiPriority w:val="99"/>
    <w:pPr>
      <w:ind w:left="720"/>
      <w:contextualSpacing/>
    </w:pPr>
  </w:style>
  <w:style w:type="character" w:customStyle="1" w:styleId="28">
    <w:name w:val="citation-128"/>
    <w:basedOn w:val="6"/>
    <w:uiPriority w:val="0"/>
  </w:style>
  <w:style w:type="character" w:customStyle="1" w:styleId="29">
    <w:name w:val="citation-127"/>
    <w:basedOn w:val="6"/>
    <w:uiPriority w:val="0"/>
  </w:style>
  <w:style w:type="character" w:customStyle="1" w:styleId="30">
    <w:name w:val="citation-126"/>
    <w:basedOn w:val="6"/>
    <w:uiPriority w:val="0"/>
  </w:style>
  <w:style w:type="character" w:customStyle="1" w:styleId="31">
    <w:name w:val="citation-125"/>
    <w:basedOn w:val="6"/>
    <w:uiPriority w:val="0"/>
  </w:style>
  <w:style w:type="character" w:customStyle="1" w:styleId="32">
    <w:name w:val="citation-124"/>
    <w:basedOn w:val="6"/>
    <w:uiPriority w:val="0"/>
  </w:style>
  <w:style w:type="character" w:customStyle="1" w:styleId="33">
    <w:name w:val="citation-123"/>
    <w:basedOn w:val="6"/>
    <w:uiPriority w:val="0"/>
  </w:style>
  <w:style w:type="character" w:customStyle="1" w:styleId="34">
    <w:name w:val="citation-122"/>
    <w:basedOn w:val="6"/>
    <w:uiPriority w:val="0"/>
  </w:style>
  <w:style w:type="character" w:customStyle="1" w:styleId="35">
    <w:name w:val="citation-121"/>
    <w:basedOn w:val="6"/>
    <w:uiPriority w:val="0"/>
  </w:style>
  <w:style w:type="character" w:customStyle="1" w:styleId="36">
    <w:name w:val="citation-120"/>
    <w:basedOn w:val="6"/>
    <w:uiPriority w:val="0"/>
  </w:style>
  <w:style w:type="character" w:customStyle="1" w:styleId="37">
    <w:name w:val="citation-119"/>
    <w:basedOn w:val="6"/>
    <w:uiPriority w:val="0"/>
  </w:style>
  <w:style w:type="character" w:customStyle="1" w:styleId="38">
    <w:name w:val="citation-118"/>
    <w:basedOn w:val="6"/>
    <w:uiPriority w:val="0"/>
  </w:style>
  <w:style w:type="character" w:customStyle="1" w:styleId="39">
    <w:name w:val="citation-117"/>
    <w:basedOn w:val="6"/>
    <w:uiPriority w:val="0"/>
  </w:style>
  <w:style w:type="character" w:customStyle="1" w:styleId="40">
    <w:name w:val="citation-116"/>
    <w:basedOn w:val="6"/>
    <w:uiPriority w:val="0"/>
  </w:style>
  <w:style w:type="character" w:customStyle="1" w:styleId="41">
    <w:name w:val="citation-115"/>
    <w:basedOn w:val="6"/>
    <w:uiPriority w:val="0"/>
  </w:style>
  <w:style w:type="character" w:customStyle="1" w:styleId="42">
    <w:name w:val="citation-114"/>
    <w:basedOn w:val="6"/>
    <w:uiPriority w:val="0"/>
  </w:style>
  <w:style w:type="character" w:customStyle="1" w:styleId="43">
    <w:name w:val="citation-113"/>
    <w:basedOn w:val="6"/>
    <w:uiPriority w:val="0"/>
  </w:style>
  <w:style w:type="character" w:customStyle="1" w:styleId="44">
    <w:name w:val="citation-112"/>
    <w:basedOn w:val="6"/>
    <w:uiPriority w:val="0"/>
  </w:style>
  <w:style w:type="character" w:customStyle="1" w:styleId="45">
    <w:name w:val="citation-111"/>
    <w:basedOn w:val="6"/>
    <w:uiPriority w:val="0"/>
  </w:style>
  <w:style w:type="character" w:customStyle="1" w:styleId="46">
    <w:name w:val="citation-110"/>
    <w:basedOn w:val="6"/>
    <w:uiPriority w:val="0"/>
  </w:style>
  <w:style w:type="character" w:customStyle="1" w:styleId="47">
    <w:name w:val="citation-109"/>
    <w:basedOn w:val="6"/>
    <w:uiPriority w:val="0"/>
  </w:style>
  <w:style w:type="character" w:customStyle="1" w:styleId="48">
    <w:name w:val="citation-108"/>
    <w:basedOn w:val="6"/>
    <w:uiPriority w:val="0"/>
  </w:style>
  <w:style w:type="character" w:customStyle="1" w:styleId="49">
    <w:name w:val="citation-107"/>
    <w:basedOn w:val="6"/>
    <w:uiPriority w:val="0"/>
  </w:style>
  <w:style w:type="character" w:customStyle="1" w:styleId="50">
    <w:name w:val="citation-105"/>
    <w:basedOn w:val="6"/>
    <w:uiPriority w:val="0"/>
  </w:style>
  <w:style w:type="character" w:customStyle="1" w:styleId="51">
    <w:name w:val="citation-210"/>
    <w:basedOn w:val="6"/>
    <w:uiPriority w:val="0"/>
  </w:style>
  <w:style w:type="character" w:customStyle="1" w:styleId="52">
    <w:name w:val="citation-209"/>
    <w:basedOn w:val="6"/>
    <w:uiPriority w:val="0"/>
  </w:style>
  <w:style w:type="character" w:customStyle="1" w:styleId="53">
    <w:name w:val="citation-208"/>
    <w:basedOn w:val="6"/>
    <w:uiPriority w:val="0"/>
  </w:style>
  <w:style w:type="character" w:customStyle="1" w:styleId="54">
    <w:name w:val="citation-207"/>
    <w:basedOn w:val="6"/>
    <w:uiPriority w:val="0"/>
  </w:style>
  <w:style w:type="character" w:customStyle="1" w:styleId="55">
    <w:name w:val="citation-206"/>
    <w:basedOn w:val="6"/>
    <w:uiPriority w:val="0"/>
  </w:style>
  <w:style w:type="character" w:customStyle="1" w:styleId="56">
    <w:name w:val="citation-205"/>
    <w:basedOn w:val="6"/>
    <w:uiPriority w:val="0"/>
  </w:style>
  <w:style w:type="character" w:customStyle="1" w:styleId="57">
    <w:name w:val="citation-204"/>
    <w:basedOn w:val="6"/>
    <w:uiPriority w:val="0"/>
  </w:style>
  <w:style w:type="character" w:customStyle="1" w:styleId="58">
    <w:name w:val="citation-203"/>
    <w:basedOn w:val="6"/>
    <w:uiPriority w:val="0"/>
  </w:style>
  <w:style w:type="character" w:customStyle="1" w:styleId="59">
    <w:name w:val="citation-202"/>
    <w:basedOn w:val="6"/>
    <w:uiPriority w:val="0"/>
  </w:style>
  <w:style w:type="character" w:customStyle="1" w:styleId="60">
    <w:name w:val="citation-201"/>
    <w:basedOn w:val="6"/>
    <w:uiPriority w:val="0"/>
  </w:style>
  <w:style w:type="character" w:customStyle="1" w:styleId="61">
    <w:name w:val="citation-200"/>
    <w:basedOn w:val="6"/>
    <w:uiPriority w:val="0"/>
  </w:style>
  <w:style w:type="character" w:customStyle="1" w:styleId="62">
    <w:name w:val="citation-199"/>
    <w:basedOn w:val="6"/>
    <w:uiPriority w:val="0"/>
  </w:style>
  <w:style w:type="character" w:customStyle="1" w:styleId="63">
    <w:name w:val="citation-198"/>
    <w:basedOn w:val="6"/>
    <w:uiPriority w:val="0"/>
  </w:style>
  <w:style w:type="character" w:customStyle="1" w:styleId="64">
    <w:name w:val="citation-197"/>
    <w:basedOn w:val="6"/>
    <w:uiPriority w:val="0"/>
  </w:style>
  <w:style w:type="character" w:customStyle="1" w:styleId="65">
    <w:name w:val="citation-196"/>
    <w:basedOn w:val="6"/>
    <w:uiPriority w:val="0"/>
  </w:style>
  <w:style w:type="character" w:customStyle="1" w:styleId="66">
    <w:name w:val="citation-195"/>
    <w:basedOn w:val="6"/>
    <w:uiPriority w:val="0"/>
  </w:style>
  <w:style w:type="character" w:customStyle="1" w:styleId="67">
    <w:name w:val="citation-194"/>
    <w:basedOn w:val="6"/>
    <w:uiPriority w:val="0"/>
  </w:style>
  <w:style w:type="character" w:customStyle="1" w:styleId="68">
    <w:name w:val="citation-193"/>
    <w:basedOn w:val="6"/>
    <w:uiPriority w:val="0"/>
  </w:style>
  <w:style w:type="character" w:customStyle="1" w:styleId="69">
    <w:name w:val="citation-192"/>
    <w:basedOn w:val="6"/>
    <w:uiPriority w:val="0"/>
  </w:style>
  <w:style w:type="character" w:customStyle="1" w:styleId="70">
    <w:name w:val="citation-191"/>
    <w:basedOn w:val="6"/>
    <w:uiPriority w:val="0"/>
  </w:style>
  <w:style w:type="character" w:customStyle="1" w:styleId="71">
    <w:name w:val="citation-190"/>
    <w:basedOn w:val="6"/>
    <w:uiPriority w:val="0"/>
  </w:style>
  <w:style w:type="character" w:customStyle="1" w:styleId="72">
    <w:name w:val="citation-189"/>
    <w:basedOn w:val="6"/>
    <w:uiPriority w:val="0"/>
  </w:style>
  <w:style w:type="character" w:customStyle="1" w:styleId="73">
    <w:name w:val="citation-188"/>
    <w:basedOn w:val="6"/>
    <w:uiPriority w:val="0"/>
  </w:style>
  <w:style w:type="character" w:customStyle="1" w:styleId="74">
    <w:name w:val="citation-187"/>
    <w:basedOn w:val="6"/>
    <w:uiPriority w:val="0"/>
  </w:style>
  <w:style w:type="character" w:customStyle="1" w:styleId="75">
    <w:name w:val="citation-186"/>
    <w:basedOn w:val="6"/>
    <w:uiPriority w:val="0"/>
  </w:style>
  <w:style w:type="character" w:customStyle="1" w:styleId="76">
    <w:name w:val="citation-185"/>
    <w:basedOn w:val="6"/>
    <w:uiPriority w:val="0"/>
  </w:style>
  <w:style w:type="character" w:customStyle="1" w:styleId="77">
    <w:name w:val="citation-184"/>
    <w:basedOn w:val="6"/>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0" Type="http://schemas.openxmlformats.org/officeDocument/2006/relationships/fontTable" Target="fontTable.xml"/><Relationship Id="rId8" Type="http://schemas.openxmlformats.org/officeDocument/2006/relationships/image" Target="media/image3.svg"/><Relationship Id="rId79" Type="http://schemas.openxmlformats.org/officeDocument/2006/relationships/customXml" Target="../customXml/item2.xml"/><Relationship Id="rId78" Type="http://schemas.openxmlformats.org/officeDocument/2006/relationships/numbering" Target="numbering.xml"/><Relationship Id="rId77" Type="http://schemas.openxmlformats.org/officeDocument/2006/relationships/customXml" Target="../customXml/item1.xml"/><Relationship Id="rId76" Type="http://schemas.openxmlformats.org/officeDocument/2006/relationships/image" Target="media/image71.png"/><Relationship Id="rId75" Type="http://schemas.openxmlformats.org/officeDocument/2006/relationships/image" Target="media/image70.svg"/><Relationship Id="rId74" Type="http://schemas.openxmlformats.org/officeDocument/2006/relationships/image" Target="media/image69.png"/><Relationship Id="rId73" Type="http://schemas.openxmlformats.org/officeDocument/2006/relationships/image" Target="media/image68.svg"/><Relationship Id="rId72" Type="http://schemas.openxmlformats.org/officeDocument/2006/relationships/image" Target="media/image67.png"/><Relationship Id="rId71" Type="http://schemas.openxmlformats.org/officeDocument/2006/relationships/image" Target="media/image66.svg"/><Relationship Id="rId70" Type="http://schemas.openxmlformats.org/officeDocument/2006/relationships/image" Target="media/image65.sv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svg"/><Relationship Id="rId67" Type="http://schemas.openxmlformats.org/officeDocument/2006/relationships/image" Target="media/image62.png"/><Relationship Id="rId66" Type="http://schemas.openxmlformats.org/officeDocument/2006/relationships/image" Target="media/image61.svg"/><Relationship Id="rId65" Type="http://schemas.openxmlformats.org/officeDocument/2006/relationships/image" Target="media/image60.png"/><Relationship Id="rId64" Type="http://schemas.openxmlformats.org/officeDocument/2006/relationships/image" Target="media/image59.svg"/><Relationship Id="rId63" Type="http://schemas.openxmlformats.org/officeDocument/2006/relationships/image" Target="media/image58.png"/><Relationship Id="rId62" Type="http://schemas.openxmlformats.org/officeDocument/2006/relationships/image" Target="media/image57.svg"/><Relationship Id="rId61" Type="http://schemas.openxmlformats.org/officeDocument/2006/relationships/image" Target="media/image56.png"/><Relationship Id="rId60" Type="http://schemas.openxmlformats.org/officeDocument/2006/relationships/image" Target="media/image55.svg"/><Relationship Id="rId6" Type="http://schemas.openxmlformats.org/officeDocument/2006/relationships/image" Target="media/image1.png"/><Relationship Id="rId59" Type="http://schemas.openxmlformats.org/officeDocument/2006/relationships/image" Target="media/image54.svg"/><Relationship Id="rId58" Type="http://schemas.openxmlformats.org/officeDocument/2006/relationships/image" Target="media/image53.svg"/><Relationship Id="rId57" Type="http://schemas.openxmlformats.org/officeDocument/2006/relationships/image" Target="media/image52.svg"/><Relationship Id="rId56" Type="http://schemas.openxmlformats.org/officeDocument/2006/relationships/image" Target="media/image51.png"/><Relationship Id="rId55" Type="http://schemas.openxmlformats.org/officeDocument/2006/relationships/image" Target="media/image50.svg"/><Relationship Id="rId54" Type="http://schemas.openxmlformats.org/officeDocument/2006/relationships/image" Target="media/image49.svg"/><Relationship Id="rId53" Type="http://schemas.openxmlformats.org/officeDocument/2006/relationships/image" Target="media/image48.svg"/><Relationship Id="rId52" Type="http://schemas.openxmlformats.org/officeDocument/2006/relationships/image" Target="media/image47.png"/><Relationship Id="rId51" Type="http://schemas.openxmlformats.org/officeDocument/2006/relationships/image" Target="media/image46.svg"/><Relationship Id="rId50" Type="http://schemas.openxmlformats.org/officeDocument/2006/relationships/image" Target="media/image45.sv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svg"/><Relationship Id="rId47" Type="http://schemas.openxmlformats.org/officeDocument/2006/relationships/image" Target="media/image42.png"/><Relationship Id="rId46" Type="http://schemas.openxmlformats.org/officeDocument/2006/relationships/image" Target="media/image41.svg"/><Relationship Id="rId45" Type="http://schemas.openxmlformats.org/officeDocument/2006/relationships/image" Target="media/image40.png"/><Relationship Id="rId44" Type="http://schemas.openxmlformats.org/officeDocument/2006/relationships/image" Target="media/image39.svg"/><Relationship Id="rId43" Type="http://schemas.openxmlformats.org/officeDocument/2006/relationships/image" Target="media/image38.png"/><Relationship Id="rId42" Type="http://schemas.openxmlformats.org/officeDocument/2006/relationships/image" Target="media/image37.svg"/><Relationship Id="rId41" Type="http://schemas.openxmlformats.org/officeDocument/2006/relationships/image" Target="media/image36.png"/><Relationship Id="rId40" Type="http://schemas.openxmlformats.org/officeDocument/2006/relationships/image" Target="media/image35.sv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svg"/><Relationship Id="rId37" Type="http://schemas.openxmlformats.org/officeDocument/2006/relationships/image" Target="media/image32.png"/><Relationship Id="rId36" Type="http://schemas.openxmlformats.org/officeDocument/2006/relationships/image" Target="media/image31.svg"/><Relationship Id="rId35" Type="http://schemas.openxmlformats.org/officeDocument/2006/relationships/image" Target="media/image30.svg"/><Relationship Id="rId34" Type="http://schemas.openxmlformats.org/officeDocument/2006/relationships/image" Target="media/image29.svg"/><Relationship Id="rId33" Type="http://schemas.openxmlformats.org/officeDocument/2006/relationships/image" Target="media/image28.png"/><Relationship Id="rId32" Type="http://schemas.openxmlformats.org/officeDocument/2006/relationships/image" Target="media/image27.svg"/><Relationship Id="rId31" Type="http://schemas.openxmlformats.org/officeDocument/2006/relationships/image" Target="media/image26.png"/><Relationship Id="rId30" Type="http://schemas.openxmlformats.org/officeDocument/2006/relationships/image" Target="media/image25.sv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svg"/><Relationship Id="rId27" Type="http://schemas.openxmlformats.org/officeDocument/2006/relationships/image" Target="media/image22.png"/><Relationship Id="rId26" Type="http://schemas.openxmlformats.org/officeDocument/2006/relationships/image" Target="media/image21.svg"/><Relationship Id="rId25" Type="http://schemas.openxmlformats.org/officeDocument/2006/relationships/image" Target="media/image20.png"/><Relationship Id="rId24" Type="http://schemas.openxmlformats.org/officeDocument/2006/relationships/image" Target="media/image19.svg"/><Relationship Id="rId23" Type="http://schemas.openxmlformats.org/officeDocument/2006/relationships/image" Target="media/image18.png"/><Relationship Id="rId22" Type="http://schemas.openxmlformats.org/officeDocument/2006/relationships/image" Target="media/image17.svg"/><Relationship Id="rId21" Type="http://schemas.openxmlformats.org/officeDocument/2006/relationships/image" Target="media/image16.png"/><Relationship Id="rId20" Type="http://schemas.openxmlformats.org/officeDocument/2006/relationships/image" Target="media/image15.sv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svg"/><Relationship Id="rId17" Type="http://schemas.openxmlformats.org/officeDocument/2006/relationships/image" Target="media/image12.png"/><Relationship Id="rId16" Type="http://schemas.openxmlformats.org/officeDocument/2006/relationships/image" Target="media/image11.svg"/><Relationship Id="rId15" Type="http://schemas.openxmlformats.org/officeDocument/2006/relationships/image" Target="media/image10.png"/><Relationship Id="rId14" Type="http://schemas.openxmlformats.org/officeDocument/2006/relationships/image" Target="media/image9.svg"/><Relationship Id="rId13" Type="http://schemas.openxmlformats.org/officeDocument/2006/relationships/image" Target="media/image8.png"/><Relationship Id="rId12" Type="http://schemas.openxmlformats.org/officeDocument/2006/relationships/image" Target="media/image7.svg"/><Relationship Id="rId11" Type="http://schemas.openxmlformats.org/officeDocument/2006/relationships/image" Target="media/image6.png"/><Relationship Id="rId10" Type="http://schemas.openxmlformats.org/officeDocument/2006/relationships/image" Target="media/image5.sv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extobjs>
    <extobj name="2384804F-3998-4D57-9195-F3826E402611-1">
      <extobjdata type="2384804F-3998-4D57-9195-F3826E402611" data="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npCQ0lpQjRiR2x1YXpwb2NtVm1QU0lqVFVwWUxUUXRWRVZZTFVrdE1VUTNNRUlpTHo0OEwyYytQR2NnWkdGMFlTMXRiV3d0Ym05a1pUMGliV2tpSUhSeVlXNXpabTl5YlQwaWRISmhibk5zWVhSbEtEWXdNeXd0TVRVd0tTQnpZMkZzWlNnd0xqY3dOeWtpUGp4MWMyVWdaR0YwWVMxalBTSXhSRGN3TXlJZ2VHeHBibXM2YUhKbFpqMGlJMDFLV0MwMExWUkZXQzFKTFRGRU56QXpJaTgrUEM5blBqd3ZaejQ4TDJjK1BDOW5Qand2YzNablBnPT0iLAoJIlJlYWxWaWV3U2l6ZUpzb24iIDogIntcImhlaWdodFwiOjIwMixcIndpZHRoXCI6MzM5fSIKfQo="/>
    </extobj>
    <extobj name="2384804F-3998-4D57-9195-F3826E402611-2">
      <extobjdata type="2384804F-3998-4D57-9195-F3826E402611" data="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"/>
    </extobj>
    <extobj name="2384804F-3998-4D57-9195-F3826E402611-3">
      <extobjdata type="2384804F-3998-4D57-9195-F3826E402611" data="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"/>
    </extobj>
    <extobj name="2384804F-3998-4D57-9195-F3826E402611-4">
      <extobjdata type="2384804F-3998-4D57-9195-F3826E402611" data="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jR0YwYUNCcFpEMGlUVXBZTFRJ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"/>
    </extobj>
    <extobj name="2384804F-3998-4D57-9195-F3826E402611-5">
      <extobjdata type="2384804F-3998-4D57-9195-F3826E402611" data="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wTmpVaUlIaHNhVzVyT21oeVpXWTlJaU5OU2xndE1TMVVSVmd0U1MweFJEUTJOU0l2UGp3dlp6NDhMMmMrUEM5blBqd3ZjM1puUGc9PSIsCgkiUmVhbFZpZXdTaXplSnNvbiIgOiAie1wiaGVpZ2h0XCI6MTU1LFwid2lkdGhcIjoxOTZ9Igp9Cg=="/>
    </extobj>
    <extobj name="2384804F-3998-4D57-9195-F3826E402611-6">
      <extobjdata type="2384804F-3998-4D57-9195-F3826E402611" data="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wTmpZaUlIaHNhVzVyT21oeVpXWTlJaU5OU2xndE1TMVVSVmd0U1MweFJEUTJOaUl2UGp3dlp6NDhMMmMrUEM5blBqd3ZjM1puUGc9PSIsCgkiUmVhbFZpZXdTaXplSnNvbiIgOiAie1wiaGVpZ2h0XCI6MjM2LFwid2lkdGhcIjoxNzl9Igp9Cg=="/>
    </extobj>
    <extobj name="2384804F-3998-4D57-9195-F3826E402611-7">
      <extobjdata type="2384804F-3998-4D57-9195-F3826E402611" data="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npCQ0lpQjRiR2x1YXpwb2NtVm1QU0lqVFVwWUxUUXRWRVZZTFVrdE1VUTNNRUlpTHo0OEwyYytQR2NnWkdGMFlTMXRiV3d0Ym05a1pUMGliV2tpSUhSeVlXNXpabTl5YlQwaWRISmhibk5zWVhSbEtEWXdNeXd0TVRVd0tTQnpZMkZzWlNnd0xqY3dOeWtpUGp4MWMyVWdaR0YwWVMxalBTSXhSRGN3TXlJZ2VHeHBibXM2YUhKbFpqMGlJMDFLV0MwMExWUkZXQzFKTFRGRU56QXpJaTgrUEM5blBqd3ZaejQ4TDJjK1BDOW5Qand2YzNablBnPT0iLAoJIlJlYWxWaWV3U2l6ZUpzb24iIDogIntcImhlaWdodFwiOjIwMixcIndpZHRoXCI6MzM5fSIKfQo="/>
    </extobj>
    <extobj name="2384804F-3998-4D57-9195-F3826E402611-8">
      <extobjdata type="2384804F-3998-4D57-9195-F3826E402611" data="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"/>
    </extobj>
    <extobj name="2384804F-3998-4D57-9195-F3826E402611-9">
      <extobjdata type="2384804F-3998-4D57-9195-F3826E402611" data="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"/>
    </extobj>
    <extobj name="2384804F-3998-4D57-9195-F3826E402611-10">
      <extobjdata type="2384804F-3998-4D57-9195-F3826E402611" data="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wTmpZaUlIaHNhVzVyT21oeVpXWTlJaU5OU2xndE1TMVVSVmd0U1MweFJEUTJOaUl2UGp3dlp6NDhMMmMrUEM5blBqd3ZjM1puUGc9PSIsCgkiUmVhbFZpZXdTaXplSnNvbiIgOiAie1wiaGVpZ2h0XCI6MjM2LFwid2lkdGhcIjoxNzl9Igp9Cg=="/>
    </extobj>
    <extobj name="2384804F-3998-4D57-9195-F3826E402611-11">
      <extobjdata type="2384804F-3998-4D57-9195-F3826E402611" data="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"/>
    </extobj>
    <extobj name="2384804F-3998-4D57-9195-F3826E402611-12">
      <extobjdata type="2384804F-3998-4D57-9195-F3826E402611" data="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"/>
    </extobj>
    <extobj name="2384804F-3998-4D57-9195-F3826E402611-13">
      <extobjdata type="2384804F-3998-4D57-9195-F3826E402611" data="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"/>
    </extobj>
    <extobj name="2384804F-3998-4D57-9195-F3826E402611-14">
      <extobjdata type="2384804F-3998-4D57-9195-F3826E402611" data="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"/>
    </extobj>
    <extobj name="2384804F-3998-4D57-9195-F3826E402611-15">
      <extobjdata type="2384804F-3998-4D57-9195-F3826E402611" data="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"/>
    </extobj>
    <extobj name="2384804F-3998-4D57-9195-F3826E402611-16">
      <extobjdata type="2384804F-3998-4D57-9195-F3826E402611" data="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"/>
    </extobj>
    <extobj name="2384804F-3998-4D57-9195-F3826E402611-17">
      <extobjdata type="2384804F-3998-4D57-9195-F3826E402611" data="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"/>
    </extobj>
    <extobj name="2384804F-3998-4D57-9195-F3826E402611-18">
      <extobjdata type="2384804F-3998-4D57-9195-F3826E402611" data="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"/>
    </extobj>
    <extobj name="2384804F-3998-4D57-9195-F3826E402611-19">
      <extobjdata type="2384804F-3998-4D57-9195-F3826E402611" data="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npCQ0lpQjRiR2x1YXpwb2NtVm1QU0lqVFVwWUxUVXRWRVZZTFVrdE1VUTNNRUlpTHo0OEwyYytQR2NnWkdGMFlTMXRiV3d0Ym05a1pUMGliV2tpSUhSeVlXNXpabTl5YlQwaWRISmhibk5zWVhSbEtEWXdNeXd0TVRVd0tTQnpZMkZzWlNnd0xqY3dOeWtpUGp4MWMyVWdaR0YwWVMxalBTSXhSRGN3TXlJZ2VHeHBibXM2YUhKbFpqMGlJMDFLV0MwMUxWUkZXQzFKTFRGRU56QXpJaTgrUEM5blBqd3ZaejQ4TDJjK1BDOW5Qand2YzNablBnPT0iLAoJIlJlYWxWaWV3U2l6ZUpzb24iIDogIntcImhlaWdodFwiOjIwMixcIndpZHRoXCI6MzM5fSIKfQo="/>
    </extobj>
    <extobj name="2384804F-3998-4D57-9195-F3826E402611-20">
      <extobjdata type="2384804F-3998-4D57-9195-F3826E402611" data="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"/>
    </extobj>
    <extobj name="2384804F-3998-4D57-9195-F3826E402611-21">
      <extobjdata type="2384804F-3998-4D57-9195-F3826E402611" data="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"/>
    </extobj>
    <extobj name="2384804F-3998-4D57-9195-F3826E402611-22">
      <extobjdata type="2384804F-3998-4D57-9195-F3826E402611" data="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wTmpVaUlIaHNhVzVyT21oeVpXWTlJaU5OU2xndE1TMVVSVmd0U1MweFJEUTJOU0l2UGp3dlp6NDhMMmMrUEM5blBqd3ZjM1puUGc9PSIsCgkiUmVhbFZpZXdTaXplSnNvbiIgOiAie1wiaGVpZ2h0XCI6MTU1LFwid2lkdGhcIjoxOTZ9Igp9Cg=="/>
    </extobj>
    <extobj name="2384804F-3998-4D57-9195-F3826E402611-23">
      <extobjdata type="2384804F-3998-4D57-9195-F3826E402611" data="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"/>
    </extobj>
    <extobj name="2384804F-3998-4D57-9195-F3826E402611-24">
      <extobjdata type="2384804F-3998-4D57-9195-F3826E402611" data="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"/>
    </extobj>
    <extobj name="2384804F-3998-4D57-9195-F3826E402611-25">
      <extobjdata type="2384804F-3998-4D57-9195-F3826E402611" data="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npCQ0lpQjRiR2x1YXpwb2NtVm1QU0lqVFVwWUxUVXRWRVZZTFVrdE1VUTNNRUlpTHo0OEwyYytQR2NnWkdGMFlTMXRiV3d0Ym05a1pUMGliV2tpSUhSeVlXNXpabTl5YlQwaWRISmhibk5zWVhSbEtEWXdNeXd0TVRVd0tTQnpZMkZzWlNnd0xqY3dOeWtpUGp4MWMyVWdaR0YwWVMxalBTSXhSRGN3TXlJZ2VHeHBibXM2YUhKbFpqMGlJMDFLV0MwMUxWUkZXQzFKTFRGRU56QXpJaTgrUEM5blBqd3ZaejQ4TDJjK1BDOW5Qand2YzNablBnPT0iLAoJIlJlYWxWaWV3U2l6ZUpzb24iIDogIntcImhlaWdodFwiOjIwMixcIndpZHRoXCI6MzM5fSIKfQo="/>
    </extobj>
    <extobj name="2384804F-3998-4D57-9195-F3826E402611-26">
      <extobjdata type="2384804F-3998-4D57-9195-F3826E402611" data="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"/>
    </extobj>
    <extobj name="2384804F-3998-4D57-9195-F3826E402611-27">
      <extobjdata type="2384804F-3998-4D57-9195-F3826E402611" data="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"/>
    </extobj>
    <extobj name="2384804F-3998-4D57-9195-F3826E402611-28">
      <extobjdata type="2384804F-3998-4D57-9195-F3826E402611" data="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"/>
    </extobj>
    <extobj name="2384804F-3998-4D57-9195-F3826E402611-29">
      <extobjdata type="2384804F-3998-4D57-9195-F3826E402611" data="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"/>
    </extobj>
    <extobj name="2384804F-3998-4D57-9195-F3826E402611-30">
      <extobjdata type="2384804F-3998-4D57-9195-F3826E402611" data="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"/>
    </extobj>
    <extobj name="2384804F-3998-4D57-9195-F3826E402611-31">
      <extobjdata type="2384804F-3998-4D57-9195-F3826E402611" data="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wTmpZaUlIaHNhVzVyT21oeVpXWTlJaU5OU2xndE1TMVVSVmd0U1MweFJEUTJOaUl2UGp3dlp6NDhMMmMrUEM5blBqd3ZjM1puUGc9PSIsCgkiUmVhbFZpZXdTaXplSnNvbiIgOiAie1wiaGVpZ2h0XCI6MjM2LFwid2lkdGhcIjoxNzl9Igp9Cg=="/>
    </extobj>
    <extobj name="2384804F-3998-4D57-9195-F3826E402611-32">
      <extobjdata type="2384804F-3998-4D57-9195-F3826E402611" data="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npCQ0lpQjRiR2x1YXpwb2NtVm1QU0lqVFVwWUxUY3RWRVZZTFVrdE1VUTNNRUlpTHo0OEwyYytQR2NnWkdGMFlTMXRiV3d0Ym05a1pUMGliV2tpSUhSeVlXNXpabTl5YlQwaWRISmhibk5zWVhSbEtEWXdNeXd0TVRVd0tTQnpZMkZzWlNnd0xqY3dOeWtpUGp4MWMyVWdaR0YwWVMxalBTSXhSRGN3TXlJZ2VHeHBibXM2YUhKbFpqMGlJMDFLV0MwM0xWUkZXQzFKTFRGRU56QXpJaTgrUEM5blBqd3ZaejQ4TDJjK1BDOW5Qand2YzNablBnPT0iLAoJIlJlYWxWaWV3U2l6ZUpzb24iIDogIntcImhlaWdodFwiOjIwMixcIndpZHRoXCI6MzM5fSIKfQo="/>
    </extobj>
    <extobj name="2384804F-3998-4D57-9195-F3826E402611-33">
      <extobjdata type="2384804F-3998-4D57-9195-F3826E402611" data="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"/>
    </extobj>
    <extobj name="2384804F-3998-4D57-9195-F3826E402611-34">
      <extobjdata type="2384804F-3998-4D57-9195-F3826E402611" data="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"/>
    </extobj>
    <extobj name="2384804F-3998-4D57-9195-F3826E402611-35">
      <extobjdata type="2384804F-3998-4D57-9195-F3826E402611" data="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"/>
    </extobj>
    <extobj name="2384804F-3998-4D57-9195-F3826E402611-36">
      <extobjdata type="2384804F-3998-4D57-9195-F3826E402611" data="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kRZMklpQjRiR2x1YXpwb2NtVm1QU0lqVFVwWUxUSXRWRVZZTFVrdE1VUTBOallpTHo0OEwyYytQR2NnWkdGMFlTMXRiV3d0Ym05a1pUMGliV2tpSUhSeVlXNXpabTl5YlQwaWRISmhibk5zWVhSbEtEVXlNeXd0TVRVd0tTQnpZMkZzWlNnd0xqY3dOeWtpUGp4MWMyVWdaR0YwWVMxalBTSXhSRFExT1NJZ2VHeHBibXM2YUhKbFpqMGlJMDFLV0MweUxWUkZXQzFKTFRGRU5EVTVJaTgrUEM5blBqd3ZaejQ4TDJjK1BDOW5Qand2YzNablBnPT0iLAoJIlJlYWxWaWV3U2l6ZUpzb24iIDogIntcImhlaWdodFwiOjIyMSxcIndpZHRoXCI6MjY4fSIKfQo="/>
    </extobj>
    <extobj name="2384804F-3998-4D57-9195-F3826E402611-37">
      <extobjdata type="2384804F-3998-4D57-9195-F3826E402611" data="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"/>
    </extobj>
    <extobj name="2384804F-3998-4D57-9195-F3826E402611-38">
      <extobjdata type="2384804F-3998-4D57-9195-F3826E402611" data="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"/>
    </extobj>
    <extobj name="2384804F-3998-4D57-9195-F3826E402611-39">
      <extobjdata type="2384804F-3998-4D57-9195-F3826E402611" data="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"/>
    </extobj>
    <extobj name="2384804F-3998-4D57-9195-F3826E402611-40">
      <extobjdata type="2384804F-3998-4D57-9195-F3826E402611" data="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npCQ0lpQjRiR2x1YXpwb2NtVm1QU0lqVFVwWUxUY3RWRVZZTFVrdE1VUTNNRUlpTHo0OEwyYytQR2NnWkdGMFlTMXRiV3d0Ym05a1pUMGliV2tpSUhSeVlXNXpabTl5YlQwaWRISmhibk5zWVhSbEtEWXdNeXd0TVRVd0tTQnpZMkZzWlNnd0xqY3dOeWtpUGp4MWMyVWdaR0YwWVMxalBTSXhSRGN3TXlJZ2VHeHBibXM2YUhKbFpqMGlJMDFLV0MwM0xWUkZXQzFKTFRGRU56QXpJaTgrUEM5blBqd3ZaejQ4TDJjK1BDOW5Qand2YzNablBnPT0iLAoJIlJlYWxWaWV3U2l6ZUpzb24iIDogIntcImhlaWdodFwiOjIwMixcIndpZHRoXCI6MzM5fSIKfQo="/>
    </extobj>
    <extobj name="2384804F-3998-4D57-9195-F3826E402611-41">
      <extobjdata type="2384804F-3998-4D57-9195-F3826E402611" data="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"/>
    </extobj>
    <extobj name="2384804F-3998-4D57-9195-F3826E402611-42">
      <extobjdata type="2384804F-3998-4D57-9195-F3826E402611" data="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"/>
    </extobj>
    <extobj name="2384804F-3998-4D57-9195-F3826E402611-43">
      <extobjdata type="2384804F-3998-4D57-9195-F3826E402611" data="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npCQ0lpQjRiR2x1YXpwb2NtVm1QU0lqVFVwWUxUVXRWRVZZTFVrdE1VUTNNRUlpTHo0OEwyYytQR2NnWkdGMFlTMXRiV3d0Ym05a1pUMGliV2tpSUhSeVlXNXpabTl5YlQwaWRISmhibk5zWVhSbEtEWXdNeXd0TVRVd0tTQnpZMkZzWlNnd0xqY3dOeWtpUGp4MWMyVWdaR0YwWVMxalBTSXhSRGN3TXlJZ2VHeHBibXM2YUhKbFpqMGlJMDFLV0MwMUxWUkZXQzFKTFRGRU56QXpJaTgrUEM5blBqd3ZaejQ4TDJjK1BDOW5Qand2YzNablBnPT0iLAoJIlJlYWxWaWV3U2l6ZUpzb24iIDogIntcImhlaWdodFwiOjIwMixcIndpZHRoXCI6MzM5fSIKfQo="/>
    </extobj>
    <extobj name="2384804F-3998-4D57-9195-F3826E402611-44">
      <extobjdata type="2384804F-3998-4D57-9195-F3826E402611" data="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"/>
    </extobj>
    <extobj name="2384804F-3998-4D57-9195-F3826E402611-45">
      <extobjdata type="2384804F-3998-4D57-9195-F3826E402611" data="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npCQ0lpQjRiR2x1YXpwb2NtVm1QU0lqVFVwWUxUVXRWRVZZTFVrdE1VUTNNRUlpTHo0OEwyYytQR2NnWkdGMFlTMXRiV3d0Ym05a1pUMGliV2tpSUhSeVlXNXpabTl5YlQwaWRISmhibk5zWVhSbEtEWXdNeXd0TVRVd0tTQnpZMkZzWlNnd0xqY3dOeWtpUGp4MWMyVWdaR0YwWVMxalBTSXhSRGN3TXlJZ2VHeHBibXM2YUhKbFpqMGlJMDFLV0MwMUxWUkZXQzFKTFRGRU56QXpJaTgrUEM5blBqd3ZaejQ4TDJjK1BDOW5Qand2YzNablBnPT0iLAoJIlJlYWxWaWV3U2l6ZUpzb24iIDogIntcImhlaWdodFwiOjIwMixcIndpZHRoXCI6MzM5fSIKfQo="/>
    </extobj>
    <extobj name="2384804F-3998-4D57-9195-F3826E402611-46">
      <extobjdata type="2384804F-3998-4D57-9195-F3826E402611" data="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"/>
    </extobj>
    <extobj name="2384804F-3998-4D57-9195-F3826E402611-47">
      <extobjdata type="2384804F-3998-4D57-9195-F3826E402611" data="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npCQ0lpQjRiR2x1YXpwb2NtVm1QU0lqVFVwWUxUVXRWRVZZTFVrdE1VUTNNRUlpTHo0OEwyYytQR2NnWkdGMFlTMXRiV3d0Ym05a1pUMGliV2tpSUhSeVlXNXpabTl5YlQwaWRISmhibk5zWVhSbEtEWXdNeXd0TVRVd0tTQnpZMkZzWlNnd0xqY3dOeWtpUGp4MWMyVWdaR0YwWVMxalBTSXhSRGN3TXlJZ2VHeHBibXM2YUhKbFpqMGlJMDFLV0MwMUxWUkZXQzFKTFRGRU56QXpJaTgrUEM5blBqd3ZaejQ4TDJjK1BDOW5Qand2YzNablBnPT0iLAoJIlJlYWxWaWV3U2l6ZUpzb24iIDogIntcImhlaWdodFwiOjIwMixcIndpZHRoXCI6MzM5fSIKfQo="/>
    </extobj>
    <extobj name="2384804F-3998-4D57-9195-F3826E402611-48">
      <extobjdata type="2384804F-3998-4D57-9195-F3826E402611" data="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"/>
    </extobj>
    <extobj name="2384804F-3998-4D57-9195-F3826E402611-49">
      <extobjdata type="2384804F-3998-4D57-9195-F3826E402611" data="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"/>
    </extobj>
    <extobj name="2384804F-3998-4D57-9195-F3826E402611-50">
      <extobjdata type="2384804F-3998-4D57-9195-F3826E402611" data="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npCQ0lpQjRiR2x1YXpwb2NtVm1QU0lqVFVwWUxUVXRWRVZZTFVrdE1VUTNNRUlpTHo0OEwyYytQR2NnWkdGMFlTMXRiV3d0Ym05a1pUMGliV2tpSUhSeVlXNXpabTl5YlQwaWRISmhibk5zWVhSbEtEWXdNeXd0TVRVd0tTQnpZMkZzWlNnd0xqY3dOeWtpUGp4MWMyVWdaR0YwWVMxalBTSXhSRGN3TXlJZ2VHeHBibXM2YUhKbFpqMGlJMDFLV0MwMUxWUkZXQzFKTFRGRU56QXpJaTgrUEM5blBqd3ZaejQ4TDJjK1BDOW5Qand2YzNablBnPT0iLAoJIlJlYWxWaWV3U2l6ZUpzb24iIDogIntcImhlaWdodFwiOjIwMixcIndpZHRoXCI6MzM5fSIKfQo="/>
    </extobj>
    <extobj name="2384804F-3998-4D57-9195-F3826E402611-51">
      <extobjdata type="2384804F-3998-4D57-9195-F3826E402611" data="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"/>
    </extobj>
    <extobj name="2384804F-3998-4D57-9195-F3826E402611-52">
      <extobjdata type="2384804F-3998-4D57-9195-F3826E402611" data="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"/>
    </extobj>
    <extobj name="2384804F-3998-4D57-9195-F3826E402611-53">
      <extobjdata type="2384804F-3998-4D57-9195-F3826E402611" data="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"/>
    </extobj>
    <extobj name="2384804F-3998-4D57-9195-F3826E402611-54">
      <extobjdata type="2384804F-3998-4D57-9195-F3826E402611" data="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"/>
    </extobj>
    <extobj name="2384804F-3998-4D57-9195-F3826E402611-55">
      <extobjdata type="2384804F-3998-4D57-9195-F3826E402611" data="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"/>
    </extobj>
    <extobj name="2384804F-3998-4D57-9195-F3826E402611-56">
      <extobjdata type="2384804F-3998-4D57-9195-F3826E402611" data="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npCQ0lpQjRiR2x1YXpwb2NtVm1QU0lqVFVwWUxUVXRWRVZZTFVrdE1VUTNNRUlpTHo0OEwyYytQR2NnWkdGMFlTMXRiV3d0Ym05a1pUMGliV2tpSUhSeVlXNXpabTl5YlQwaWRISmhibk5zWVhSbEtEWXdNeXd0TVRVd0tTQnpZMkZzWlNnd0xqY3dOeWtpUGp4MWMyVWdaR0YwWVMxalBTSXhSRGN3TXlJZ2VHeHBibXM2YUhKbFpqMGlJMDFLV0MwMUxWUkZXQzFKTFRGRU56QXpJaTgrUEM5blBqd3ZaejQ4TDJjK1BDOW5Qand2YzNablBnPT0iLAoJIlJlYWxWaWV3U2l6ZUpzb24iIDogIntcImhlaWdodFwiOjIwMixcIndpZHRoXCI6MzM5fSIKfQo="/>
    </extobj>
    <extobj name="2384804F-3998-4D57-9195-F3826E402611-57">
      <extobjdata type="2384804F-3998-4D57-9195-F3826E402611" data="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"/>
    </extobj>
  </extobj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B4026B3-FDAE-4D44-97BE-5770628E53F7}">
  <ds:schemaRefs/>
</ds:datastoreItem>
</file>

<file path=docProps/app.xml><?xml version="1.0" encoding="utf-8"?>
<Properties xmlns="http://schemas.openxmlformats.org/officeDocument/2006/extended-properties" xmlns:vt="http://schemas.openxmlformats.org/officeDocument/2006/docPropsVTypes">
  <Template>Normal.dotm</Template>
  <Pages>22</Pages>
  <Words>4865</Words>
  <Characters>27736</Characters>
  <Lines>231</Lines>
  <Paragraphs>65</Paragraphs>
  <TotalTime>112</TotalTime>
  <ScaleCrop>false</ScaleCrop>
  <LinksUpToDate>false</LinksUpToDate>
  <CharactersWithSpaces>32536</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2025-11-09T14:15:00Z</dcterms:created>
  <dc:creator>minhkhangbt2201@gmail.com</dc:creator>
  <cp:lastModifiedBy>Minh Khang 10.11A2.Phạm Văn</cp:lastModifiedBy>
  <dcterms:modified xsi:type="dcterms:W3CDTF">2025-11-17T02:09:41Z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3DEA3992DF694705A5F34C37C9057ECE_12</vt:lpwstr>
  </property>
</Properties>
</file>