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48"/>
          <w:color w:val="2563EB"/>
        </w:rPr>
        <w:t>📖 TÀI LIỆU TEST DOCX OFFLINE</w:t>
      </w:r>
    </w:p>
    <w:p>
      <w:r>
        <w:t/>
      </w:r>
    </w:p>
    <w:p>
      <w:r>
        <w:rPr>
          <w:b/>
          <w:sz w:val="28"/>
          <w:color w:val="1E293B"/>
        </w:rPr>
        <w:t>1. Tính năng đọc văn bản hoàn toàn Offline</w:t>
      </w:r>
    </w:p>
    <w:p>
      <w:r>
        <w:rPr>
          <w:sz w:val="24"/>
        </w:rPr>
        <w:t>Ứng dụng này có thể mở trực tiếp bất kỳ tệp Word (.docx) và PDF nào từ bộ nhớ thiết bị mà không cần Wi-Fi hoặc 4G/5G. Tất cả các bộ phân tích cú pháp (JSZip, docx-preview, PDF.js) đều được nhúng sẵn bên trong ứng dụng.</w:t>
      </w:r>
    </w:p>
    <w:p>
      <w:r>
        <w:t/>
      </w:r>
    </w:p>
    <w:p>
      <w:r>
        <w:rPr>
          <w:b/>
          <w:sz w:val="28"/>
          <w:color w:val="1E293B"/>
        </w:rPr>
        <w:t>2. Bảng dữ liệu định dạng phong phú</w:t>
      </w:r>
    </w:p>
    <w:tbl>
      <w:tblPr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4" w:space="0" w:color="CBD5E1"/>
          <w:insideV w:val="single" w:sz="4" w:space="0" w:color="CBD5E1"/>
        </w:tblBorders>
      </w:tblPr>
      <w:tr>
        <w:tc>
          <w:p>
            <w:r>
              <w:rPr>
                <w:b/>
                <w:color w:val="0F172A"/>
              </w:rPr>
              <w:t>Định dạng tệp</w:t>
            </w:r>
          </w:p>
        </w:tc>
        <w:tc>
          <w:p>
            <w:r>
              <w:rPr>
                <w:b/>
                <w:color w:val="0F172A"/>
              </w:rPr>
              <w:t>Khả năng Offline</w:t>
            </w:r>
          </w:p>
        </w:tc>
        <w:tc>
          <w:p>
            <w:r>
              <w:rPr>
                <w:b/>
                <w:color w:val="0F172A"/>
              </w:rPr>
              <w:t>Trạng thái</w:t>
            </w:r>
          </w:p>
        </w:tc>
      </w:tr>
      <w:tr>
        <w:tc>
          <w:p>
            <w:r>
              <w:t>Adobe PDF (.pdf)</w:t>
            </w:r>
          </w:p>
        </w:tc>
        <w:tc>
          <w:p>
            <w:r>
              <w:t>100% Cục bộ không mạng</w:t>
            </w:r>
          </w:p>
        </w:tc>
        <w:tc>
          <w:p>
            <w:r>
              <w:rPr>
                <w:color w:val="16A34A"/>
                <w:b/>
              </w:rPr>
              <w:t>Sẵn sàng</w:t>
            </w:r>
          </w:p>
        </w:tc>
      </w:tr>
      <w:tr>
        <w:tc>
          <w:p>
            <w:r>
              <w:t>Microsoft Word (.docx)</w:t>
            </w:r>
          </w:p>
        </w:tc>
        <w:tc>
          <w:p>
            <w:r>
              <w:t>100% Cục bộ không mạng</w:t>
            </w:r>
          </w:p>
        </w:tc>
        <w:tc>
          <w:p>
            <w:r>
              <w:rPr>
                <w:color w:val="16A34A"/>
                <w:b/>
              </w:rPr>
              <w:t>Sẵn sàng</w:t>
            </w:r>
          </w:p>
        </w:tc>
      </w:tr>
    </w:tbl>
    <w:p>
      <w:r>
        <w:t/>
      </w:r>
    </w:p>
    <w:p>
      <w:r>
        <w:rPr>
          <w:i/>
          <w:color w:val="64748B"/>
          <w:sz w:val="22"/>
        </w:rPr>
        <w:t>Chúc mừng! Trình đọc Word DOCX offline của bạn đã hoạt động chính xác.</w:t>
      </w:r>
    </w:p>
  </w:body>
</w:document>
</file>