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1A6" w:rsidRPr="00872849" w:rsidRDefault="00B551A6" w:rsidP="00B551A6">
      <w:pPr>
        <w:pStyle w:val="Ttulo1"/>
        <w:jc w:val="center"/>
        <w:rPr>
          <w:rFonts w:ascii="Arial" w:eastAsia="Times New Roman" w:hAnsi="Arial" w:cs="Arial"/>
          <w:color w:val="auto"/>
          <w:sz w:val="24"/>
          <w:szCs w:val="24"/>
          <w:bdr w:val="none" w:sz="0" w:space="0" w:color="auto" w:frame="1"/>
          <w:lang w:eastAsia="es-MX"/>
        </w:rPr>
      </w:pPr>
      <w:r w:rsidRPr="00872849">
        <w:rPr>
          <w:rFonts w:ascii="Arial" w:eastAsia="Times New Roman" w:hAnsi="Arial" w:cs="Arial"/>
          <w:color w:val="auto"/>
          <w:sz w:val="24"/>
          <w:szCs w:val="24"/>
          <w:bdr w:val="none" w:sz="0" w:space="0" w:color="auto" w:frame="1"/>
          <w:lang w:eastAsia="es-MX"/>
        </w:rPr>
        <w:t>AIX, H.323 &amp; SIP</w:t>
      </w:r>
    </w:p>
    <w:p w:rsidR="00B551A6" w:rsidRPr="009F4539" w:rsidRDefault="00B551A6" w:rsidP="00730194">
      <w:pPr>
        <w:spacing w:after="0"/>
        <w:rPr>
          <w:rFonts w:ascii="Arial" w:hAnsi="Arial" w:cs="Arial"/>
          <w:b/>
          <w:sz w:val="28"/>
          <w:szCs w:val="24"/>
          <w:u w:val="single"/>
          <w:lang w:eastAsia="es-MX"/>
        </w:rPr>
      </w:pPr>
      <w:r w:rsidRPr="009F4539">
        <w:rPr>
          <w:rFonts w:ascii="Arial" w:hAnsi="Arial" w:cs="Arial"/>
          <w:b/>
          <w:sz w:val="28"/>
          <w:szCs w:val="24"/>
          <w:u w:val="single"/>
          <w:lang w:eastAsia="es-MX"/>
        </w:rPr>
        <w:t>AIX</w:t>
      </w:r>
    </w:p>
    <w:p w:rsidR="00B551A6" w:rsidRPr="00872849" w:rsidRDefault="00B551A6" w:rsidP="00730194">
      <w:pPr>
        <w:spacing w:after="0"/>
        <w:jc w:val="both"/>
        <w:rPr>
          <w:rFonts w:ascii="Arial" w:hAnsi="Arial" w:cs="Arial"/>
          <w:sz w:val="24"/>
          <w:szCs w:val="24"/>
          <w:lang w:eastAsia="es-MX"/>
        </w:rPr>
      </w:pPr>
      <w:r w:rsidRPr="00872849">
        <w:rPr>
          <w:rFonts w:ascii="Arial" w:hAnsi="Arial" w:cs="Arial"/>
          <w:bCs/>
          <w:sz w:val="24"/>
          <w:szCs w:val="24"/>
          <w:lang w:eastAsia="es-MX"/>
        </w:rPr>
        <w:t>AIX</w:t>
      </w:r>
      <w:r w:rsidRPr="00872849">
        <w:rPr>
          <w:rFonts w:ascii="Arial" w:hAnsi="Arial" w:cs="Arial"/>
          <w:sz w:val="24"/>
          <w:szCs w:val="24"/>
          <w:lang w:eastAsia="es-MX"/>
        </w:rPr>
        <w:t> (</w:t>
      </w:r>
      <w:proofErr w:type="spellStart"/>
      <w:r w:rsidRPr="00872849">
        <w:rPr>
          <w:rFonts w:ascii="Arial" w:hAnsi="Arial" w:cs="Arial"/>
          <w:i/>
          <w:iCs/>
          <w:sz w:val="24"/>
          <w:szCs w:val="24"/>
          <w:lang w:eastAsia="es-MX"/>
        </w:rPr>
        <w:t>Advanced</w:t>
      </w:r>
      <w:proofErr w:type="spellEnd"/>
      <w:r w:rsidRPr="00872849">
        <w:rPr>
          <w:rFonts w:ascii="Arial" w:hAnsi="Arial" w:cs="Arial"/>
          <w:i/>
          <w:iCs/>
          <w:sz w:val="24"/>
          <w:szCs w:val="24"/>
          <w:lang w:eastAsia="es-MX"/>
        </w:rPr>
        <w:t xml:space="preserve"> </w:t>
      </w:r>
      <w:proofErr w:type="spellStart"/>
      <w:r w:rsidRPr="00872849">
        <w:rPr>
          <w:rFonts w:ascii="Arial" w:hAnsi="Arial" w:cs="Arial"/>
          <w:i/>
          <w:iCs/>
          <w:sz w:val="24"/>
          <w:szCs w:val="24"/>
          <w:lang w:eastAsia="es-MX"/>
        </w:rPr>
        <w:t>Interactive</w:t>
      </w:r>
      <w:proofErr w:type="spellEnd"/>
      <w:r w:rsidRPr="00872849">
        <w:rPr>
          <w:rFonts w:ascii="Arial" w:hAnsi="Arial" w:cs="Arial"/>
          <w:i/>
          <w:iCs/>
          <w:sz w:val="24"/>
          <w:szCs w:val="24"/>
          <w:lang w:eastAsia="es-MX"/>
        </w:rPr>
        <w:t xml:space="preserve"> </w:t>
      </w:r>
      <w:proofErr w:type="spellStart"/>
      <w:r w:rsidRPr="00872849">
        <w:rPr>
          <w:rFonts w:ascii="Arial" w:hAnsi="Arial" w:cs="Arial"/>
          <w:i/>
          <w:iCs/>
          <w:sz w:val="24"/>
          <w:szCs w:val="24"/>
          <w:lang w:eastAsia="es-MX"/>
        </w:rPr>
        <w:t>eXecutive</w:t>
      </w:r>
      <w:proofErr w:type="spellEnd"/>
      <w:r w:rsidRPr="00872849">
        <w:rPr>
          <w:rFonts w:ascii="Arial" w:hAnsi="Arial" w:cs="Arial"/>
          <w:sz w:val="24"/>
          <w:szCs w:val="24"/>
          <w:lang w:eastAsia="es-MX"/>
        </w:rPr>
        <w:t>) es un </w:t>
      </w:r>
      <w:hyperlink r:id="rId7" w:tooltip="Sistema operativo" w:history="1">
        <w:r w:rsidRPr="00872849">
          <w:rPr>
            <w:rStyle w:val="Hipervnculo"/>
            <w:rFonts w:ascii="Arial" w:hAnsi="Arial" w:cs="Arial"/>
            <w:color w:val="auto"/>
            <w:sz w:val="24"/>
            <w:szCs w:val="24"/>
            <w:u w:val="none"/>
            <w:lang w:eastAsia="es-MX"/>
          </w:rPr>
          <w:t>sistema operativo</w:t>
        </w:r>
      </w:hyperlink>
      <w:r w:rsidRPr="00872849">
        <w:rPr>
          <w:rFonts w:ascii="Arial" w:hAnsi="Arial" w:cs="Arial"/>
          <w:sz w:val="24"/>
          <w:szCs w:val="24"/>
          <w:lang w:eastAsia="es-MX"/>
        </w:rPr>
        <w:t> </w:t>
      </w:r>
      <w:hyperlink r:id="rId8" w:tooltip="UNIX" w:history="1">
        <w:r w:rsidRPr="00872849">
          <w:rPr>
            <w:rStyle w:val="Hipervnculo"/>
            <w:rFonts w:ascii="Arial" w:hAnsi="Arial" w:cs="Arial"/>
            <w:color w:val="auto"/>
            <w:sz w:val="24"/>
            <w:szCs w:val="24"/>
            <w:u w:val="none"/>
            <w:lang w:eastAsia="es-MX"/>
          </w:rPr>
          <w:t>UNIX</w:t>
        </w:r>
      </w:hyperlink>
      <w:r w:rsidRPr="00872849">
        <w:rPr>
          <w:rFonts w:ascii="Arial" w:hAnsi="Arial" w:cs="Arial"/>
          <w:sz w:val="24"/>
          <w:szCs w:val="24"/>
          <w:lang w:eastAsia="es-MX"/>
        </w:rPr>
        <w:t> </w:t>
      </w:r>
      <w:proofErr w:type="spellStart"/>
      <w:r w:rsidRPr="00872849">
        <w:rPr>
          <w:rFonts w:ascii="Arial" w:hAnsi="Arial" w:cs="Arial"/>
          <w:sz w:val="24"/>
          <w:szCs w:val="24"/>
          <w:lang w:eastAsia="es-MX"/>
        </w:rPr>
        <w:fldChar w:fldCharType="begin"/>
      </w:r>
      <w:r w:rsidRPr="00872849">
        <w:rPr>
          <w:rFonts w:ascii="Arial" w:hAnsi="Arial" w:cs="Arial"/>
          <w:sz w:val="24"/>
          <w:szCs w:val="24"/>
          <w:lang w:eastAsia="es-MX"/>
        </w:rPr>
        <w:instrText xml:space="preserve"> HYPERLINK "https://es.wikipedia.org/wiki/System_V" \o "System V" </w:instrText>
      </w:r>
      <w:r w:rsidRPr="00872849">
        <w:rPr>
          <w:rFonts w:ascii="Arial" w:hAnsi="Arial" w:cs="Arial"/>
          <w:sz w:val="24"/>
          <w:szCs w:val="24"/>
          <w:lang w:eastAsia="es-MX"/>
        </w:rPr>
        <w:fldChar w:fldCharType="separate"/>
      </w:r>
      <w:r w:rsidRPr="00872849">
        <w:rPr>
          <w:rStyle w:val="Hipervnculo"/>
          <w:rFonts w:ascii="Arial" w:hAnsi="Arial" w:cs="Arial"/>
          <w:color w:val="auto"/>
          <w:sz w:val="24"/>
          <w:szCs w:val="24"/>
          <w:u w:val="none"/>
          <w:lang w:eastAsia="es-MX"/>
        </w:rPr>
        <w:t>System</w:t>
      </w:r>
      <w:proofErr w:type="spellEnd"/>
      <w:r w:rsidRPr="00872849">
        <w:rPr>
          <w:rStyle w:val="Hipervnculo"/>
          <w:rFonts w:ascii="Arial" w:hAnsi="Arial" w:cs="Arial"/>
          <w:color w:val="auto"/>
          <w:sz w:val="24"/>
          <w:szCs w:val="24"/>
          <w:u w:val="none"/>
          <w:lang w:eastAsia="es-MX"/>
        </w:rPr>
        <w:t xml:space="preserve"> V</w:t>
      </w:r>
      <w:r w:rsidRPr="00872849">
        <w:rPr>
          <w:rFonts w:ascii="Arial" w:hAnsi="Arial" w:cs="Arial"/>
          <w:sz w:val="24"/>
          <w:szCs w:val="24"/>
          <w:lang w:eastAsia="es-MX"/>
        </w:rPr>
        <w:fldChar w:fldCharType="end"/>
      </w:r>
      <w:r w:rsidRPr="00872849">
        <w:rPr>
          <w:rFonts w:ascii="Arial" w:hAnsi="Arial" w:cs="Arial"/>
          <w:sz w:val="24"/>
          <w:szCs w:val="24"/>
          <w:lang w:eastAsia="es-MX"/>
        </w:rPr>
        <w:t> propiedad de </w:t>
      </w:r>
      <w:hyperlink r:id="rId9" w:tooltip="IBM" w:history="1">
        <w:r w:rsidRPr="00872849">
          <w:rPr>
            <w:rStyle w:val="Hipervnculo"/>
            <w:rFonts w:ascii="Arial" w:hAnsi="Arial" w:cs="Arial"/>
            <w:color w:val="auto"/>
            <w:sz w:val="24"/>
            <w:szCs w:val="24"/>
            <w:u w:val="none"/>
            <w:lang w:eastAsia="es-MX"/>
          </w:rPr>
          <w:t>IBM</w:t>
        </w:r>
      </w:hyperlink>
      <w:r w:rsidRPr="00872849">
        <w:rPr>
          <w:rFonts w:ascii="Arial" w:hAnsi="Arial" w:cs="Arial"/>
          <w:sz w:val="24"/>
          <w:szCs w:val="24"/>
          <w:lang w:eastAsia="es-MX"/>
        </w:rPr>
        <w:t>. Inicialmente significaba "</w:t>
      </w:r>
      <w:proofErr w:type="spellStart"/>
      <w:r w:rsidRPr="00872849">
        <w:rPr>
          <w:rFonts w:ascii="Arial" w:hAnsi="Arial" w:cs="Arial"/>
          <w:sz w:val="24"/>
          <w:szCs w:val="24"/>
          <w:lang w:eastAsia="es-MX"/>
        </w:rPr>
        <w:t>Advanced</w:t>
      </w:r>
      <w:proofErr w:type="spellEnd"/>
      <w:r w:rsidRPr="00872849">
        <w:rPr>
          <w:rFonts w:ascii="Arial" w:hAnsi="Arial" w:cs="Arial"/>
          <w:sz w:val="24"/>
          <w:szCs w:val="24"/>
          <w:lang w:eastAsia="es-MX"/>
        </w:rPr>
        <w:t xml:space="preserve"> IBM Unix" pero probablemente el nombre no fue aprobado por el departamento legal y fue cambiado a "</w:t>
      </w:r>
      <w:proofErr w:type="spellStart"/>
      <w:r w:rsidRPr="00872849">
        <w:rPr>
          <w:rFonts w:ascii="Arial" w:hAnsi="Arial" w:cs="Arial"/>
          <w:sz w:val="24"/>
          <w:szCs w:val="24"/>
          <w:lang w:eastAsia="es-MX"/>
        </w:rPr>
        <w:t>Advanced</w:t>
      </w:r>
      <w:proofErr w:type="spellEnd"/>
      <w:r w:rsidRPr="00872849">
        <w:rPr>
          <w:rFonts w:ascii="Arial" w:hAnsi="Arial" w:cs="Arial"/>
          <w:sz w:val="24"/>
          <w:szCs w:val="24"/>
          <w:lang w:eastAsia="es-MX"/>
        </w:rPr>
        <w:t xml:space="preserve"> </w:t>
      </w:r>
      <w:proofErr w:type="spellStart"/>
      <w:r w:rsidRPr="00872849">
        <w:rPr>
          <w:rFonts w:ascii="Arial" w:hAnsi="Arial" w:cs="Arial"/>
          <w:sz w:val="24"/>
          <w:szCs w:val="24"/>
          <w:lang w:eastAsia="es-MX"/>
        </w:rPr>
        <w:t>Interactive</w:t>
      </w:r>
      <w:proofErr w:type="spellEnd"/>
      <w:r w:rsidRPr="00872849">
        <w:rPr>
          <w:rFonts w:ascii="Arial" w:hAnsi="Arial" w:cs="Arial"/>
          <w:sz w:val="24"/>
          <w:szCs w:val="24"/>
          <w:lang w:eastAsia="es-MX"/>
        </w:rPr>
        <w:t xml:space="preserve"> </w:t>
      </w:r>
      <w:proofErr w:type="spellStart"/>
      <w:r w:rsidRPr="00872849">
        <w:rPr>
          <w:rFonts w:ascii="Arial" w:hAnsi="Arial" w:cs="Arial"/>
          <w:sz w:val="24"/>
          <w:szCs w:val="24"/>
          <w:lang w:eastAsia="es-MX"/>
        </w:rPr>
        <w:t>eXecutive</w:t>
      </w:r>
      <w:proofErr w:type="spellEnd"/>
      <w:r w:rsidRPr="00872849">
        <w:rPr>
          <w:rFonts w:ascii="Arial" w:hAnsi="Arial" w:cs="Arial"/>
          <w:sz w:val="24"/>
          <w:szCs w:val="24"/>
          <w:lang w:eastAsia="es-MX"/>
        </w:rPr>
        <w:t>"</w:t>
      </w:r>
      <w:r w:rsidR="00730194">
        <w:rPr>
          <w:rFonts w:ascii="Arial" w:hAnsi="Arial" w:cs="Arial"/>
          <w:sz w:val="24"/>
          <w:szCs w:val="24"/>
          <w:lang w:eastAsia="es-MX"/>
        </w:rPr>
        <w:t xml:space="preserve"> </w:t>
      </w:r>
      <w:r w:rsidRPr="00872849">
        <w:rPr>
          <w:rFonts w:ascii="Arial" w:hAnsi="Arial" w:cs="Arial"/>
          <w:sz w:val="24"/>
          <w:szCs w:val="24"/>
          <w:lang w:eastAsia="es-MX"/>
        </w:rPr>
        <w:t xml:space="preserve">AIX corre en los servidores IBM </w:t>
      </w:r>
      <w:proofErr w:type="spellStart"/>
      <w:r w:rsidRPr="00872849">
        <w:rPr>
          <w:rFonts w:ascii="Arial" w:hAnsi="Arial" w:cs="Arial"/>
          <w:sz w:val="24"/>
          <w:szCs w:val="24"/>
          <w:lang w:eastAsia="es-MX"/>
        </w:rPr>
        <w:t>eServers</w:t>
      </w:r>
      <w:proofErr w:type="spellEnd"/>
      <w:r w:rsidRPr="00872849">
        <w:rPr>
          <w:rFonts w:ascii="Arial" w:hAnsi="Arial" w:cs="Arial"/>
          <w:sz w:val="24"/>
          <w:szCs w:val="24"/>
          <w:lang w:eastAsia="es-MX"/>
        </w:rPr>
        <w:t xml:space="preserve"> </w:t>
      </w:r>
      <w:proofErr w:type="spellStart"/>
      <w:r w:rsidRPr="00872849">
        <w:rPr>
          <w:rFonts w:ascii="Arial" w:hAnsi="Arial" w:cs="Arial"/>
          <w:sz w:val="24"/>
          <w:szCs w:val="24"/>
          <w:lang w:eastAsia="es-MX"/>
        </w:rPr>
        <w:t>pSeries</w:t>
      </w:r>
      <w:proofErr w:type="spellEnd"/>
      <w:r w:rsidRPr="00872849">
        <w:rPr>
          <w:rFonts w:ascii="Arial" w:hAnsi="Arial" w:cs="Arial"/>
          <w:sz w:val="24"/>
          <w:szCs w:val="24"/>
          <w:lang w:eastAsia="es-MX"/>
        </w:rPr>
        <w:t>, utilizando procesadores de la familia </w:t>
      </w:r>
      <w:hyperlink r:id="rId10" w:tooltip="IBM POWER" w:history="1">
        <w:r w:rsidRPr="00872849">
          <w:rPr>
            <w:rStyle w:val="Hipervnculo"/>
            <w:rFonts w:ascii="Arial" w:hAnsi="Arial" w:cs="Arial"/>
            <w:color w:val="auto"/>
            <w:sz w:val="24"/>
            <w:szCs w:val="24"/>
            <w:u w:val="none"/>
            <w:lang w:eastAsia="es-MX"/>
          </w:rPr>
          <w:t>IBM POWER</w:t>
        </w:r>
      </w:hyperlink>
      <w:r w:rsidRPr="00872849">
        <w:rPr>
          <w:rFonts w:ascii="Arial" w:hAnsi="Arial" w:cs="Arial"/>
          <w:sz w:val="24"/>
          <w:szCs w:val="24"/>
          <w:lang w:eastAsia="es-MX"/>
        </w:rPr>
        <w:t> de 32 y 64 bits.</w:t>
      </w:r>
    </w:p>
    <w:p w:rsidR="00B551A6" w:rsidRPr="00872849" w:rsidRDefault="00B551A6" w:rsidP="00B551A6">
      <w:pPr>
        <w:jc w:val="both"/>
        <w:rPr>
          <w:rFonts w:ascii="Arial" w:hAnsi="Arial" w:cs="Arial"/>
          <w:sz w:val="24"/>
          <w:szCs w:val="24"/>
          <w:lang w:eastAsia="es-MX"/>
        </w:rPr>
      </w:pPr>
      <w:r w:rsidRPr="00872849">
        <w:rPr>
          <w:rFonts w:ascii="Arial" w:hAnsi="Arial" w:cs="Arial"/>
          <w:sz w:val="24"/>
          <w:szCs w:val="24"/>
          <w:lang w:eastAsia="es-MX"/>
        </w:rPr>
        <w:t xml:space="preserve">Algunas de las características únicas de AIX incluyen el </w:t>
      </w:r>
      <w:proofErr w:type="spellStart"/>
      <w:r w:rsidRPr="00872849">
        <w:rPr>
          <w:rFonts w:ascii="Arial" w:hAnsi="Arial" w:cs="Arial"/>
          <w:sz w:val="24"/>
          <w:szCs w:val="24"/>
          <w:lang w:eastAsia="es-MX"/>
        </w:rPr>
        <w:t>Object</w:t>
      </w:r>
      <w:proofErr w:type="spellEnd"/>
      <w:r w:rsidRPr="00872849">
        <w:rPr>
          <w:rFonts w:ascii="Arial" w:hAnsi="Arial" w:cs="Arial"/>
          <w:sz w:val="24"/>
          <w:szCs w:val="24"/>
          <w:lang w:eastAsia="es-MX"/>
        </w:rPr>
        <w:t xml:space="preserve"> Data Manager (ODM, una base de datos de información del sistema). La integración de AIX del "</w:t>
      </w:r>
      <w:proofErr w:type="spellStart"/>
      <w:r w:rsidRPr="00872849">
        <w:rPr>
          <w:rFonts w:ascii="Arial" w:hAnsi="Arial" w:cs="Arial"/>
          <w:sz w:val="24"/>
          <w:szCs w:val="24"/>
          <w:lang w:eastAsia="es-MX"/>
        </w:rPr>
        <w:t>Logical</w:t>
      </w:r>
      <w:proofErr w:type="spellEnd"/>
      <w:r w:rsidRPr="00872849">
        <w:rPr>
          <w:rFonts w:ascii="Arial" w:hAnsi="Arial" w:cs="Arial"/>
          <w:sz w:val="24"/>
          <w:szCs w:val="24"/>
          <w:lang w:eastAsia="es-MX"/>
        </w:rPr>
        <w:t xml:space="preserve"> </w:t>
      </w:r>
      <w:proofErr w:type="spellStart"/>
      <w:r w:rsidRPr="00872849">
        <w:rPr>
          <w:rFonts w:ascii="Arial" w:hAnsi="Arial" w:cs="Arial"/>
          <w:sz w:val="24"/>
          <w:szCs w:val="24"/>
          <w:lang w:eastAsia="es-MX"/>
        </w:rPr>
        <w:t>Volume</w:t>
      </w:r>
      <w:proofErr w:type="spellEnd"/>
      <w:r w:rsidRPr="00872849">
        <w:rPr>
          <w:rFonts w:ascii="Arial" w:hAnsi="Arial" w:cs="Arial"/>
          <w:sz w:val="24"/>
          <w:szCs w:val="24"/>
          <w:lang w:eastAsia="es-MX"/>
        </w:rPr>
        <w:t xml:space="preserve"> Management" (administrador de volumen lógico) dentro del </w:t>
      </w:r>
      <w:hyperlink r:id="rId11" w:tooltip="Núcleo (informática)" w:history="1">
        <w:r w:rsidRPr="00872849">
          <w:rPr>
            <w:rStyle w:val="Hipervnculo"/>
            <w:rFonts w:ascii="Arial" w:hAnsi="Arial" w:cs="Arial"/>
            <w:color w:val="auto"/>
            <w:sz w:val="24"/>
            <w:szCs w:val="24"/>
            <w:u w:val="none"/>
            <w:lang w:eastAsia="es-MX"/>
          </w:rPr>
          <w:t>núcleo</w:t>
        </w:r>
      </w:hyperlink>
      <w:r w:rsidRPr="00872849">
        <w:rPr>
          <w:rFonts w:ascii="Arial" w:hAnsi="Arial" w:cs="Arial"/>
          <w:sz w:val="24"/>
          <w:szCs w:val="24"/>
          <w:lang w:eastAsia="es-MX"/>
        </w:rPr>
        <w:t> está siendo incluido gradualmente a varios sistemas operativos libres similares a UNIX.</w:t>
      </w:r>
    </w:p>
    <w:p w:rsidR="00B551A6" w:rsidRPr="00872849" w:rsidRDefault="00B551A6" w:rsidP="00B551A6">
      <w:pPr>
        <w:spacing w:after="0"/>
        <w:jc w:val="both"/>
        <w:rPr>
          <w:rFonts w:ascii="Arial" w:hAnsi="Arial" w:cs="Arial"/>
          <w:sz w:val="24"/>
          <w:szCs w:val="24"/>
          <w:lang w:eastAsia="es-MX"/>
        </w:rPr>
      </w:pPr>
      <w:r w:rsidRPr="00872849">
        <w:rPr>
          <w:rFonts w:ascii="Arial" w:hAnsi="Arial" w:cs="Arial"/>
          <w:sz w:val="24"/>
          <w:szCs w:val="24"/>
          <w:lang w:eastAsia="es-MX"/>
        </w:rPr>
        <w:t>AIX 5L 5.3 puede utilizar un máximo de:</w:t>
      </w:r>
    </w:p>
    <w:p w:rsidR="00B551A6" w:rsidRPr="00872849" w:rsidRDefault="00B551A6" w:rsidP="00B551A6">
      <w:pPr>
        <w:numPr>
          <w:ilvl w:val="0"/>
          <w:numId w:val="1"/>
        </w:numPr>
        <w:spacing w:after="0"/>
        <w:jc w:val="both"/>
        <w:rPr>
          <w:rFonts w:ascii="Arial" w:hAnsi="Arial" w:cs="Arial"/>
          <w:sz w:val="24"/>
          <w:szCs w:val="24"/>
          <w:lang w:eastAsia="es-MX"/>
        </w:rPr>
      </w:pPr>
      <w:r w:rsidRPr="00872849">
        <w:rPr>
          <w:rFonts w:ascii="Arial" w:hAnsi="Arial" w:cs="Arial"/>
          <w:sz w:val="24"/>
          <w:szCs w:val="24"/>
          <w:lang w:eastAsia="es-MX"/>
        </w:rPr>
        <w:t>64 procesadores</w:t>
      </w:r>
    </w:p>
    <w:p w:rsidR="00B551A6" w:rsidRPr="00872849" w:rsidRDefault="00B551A6" w:rsidP="00B551A6">
      <w:pPr>
        <w:numPr>
          <w:ilvl w:val="0"/>
          <w:numId w:val="1"/>
        </w:numPr>
        <w:spacing w:after="0"/>
        <w:jc w:val="both"/>
        <w:rPr>
          <w:rFonts w:ascii="Arial" w:hAnsi="Arial" w:cs="Arial"/>
          <w:sz w:val="24"/>
          <w:szCs w:val="24"/>
          <w:lang w:eastAsia="es-MX"/>
        </w:rPr>
      </w:pPr>
      <w:r w:rsidRPr="00872849">
        <w:rPr>
          <w:rFonts w:ascii="Arial" w:hAnsi="Arial" w:cs="Arial"/>
          <w:sz w:val="24"/>
          <w:szCs w:val="24"/>
          <w:lang w:eastAsia="es-MX"/>
        </w:rPr>
        <w:t>2 TB en memoria principal</w:t>
      </w:r>
    </w:p>
    <w:p w:rsidR="00B551A6" w:rsidRPr="00872849" w:rsidRDefault="00B551A6" w:rsidP="00B551A6">
      <w:pPr>
        <w:numPr>
          <w:ilvl w:val="0"/>
          <w:numId w:val="1"/>
        </w:numPr>
        <w:spacing w:after="0"/>
        <w:jc w:val="both"/>
        <w:rPr>
          <w:rFonts w:ascii="Arial" w:hAnsi="Arial" w:cs="Arial"/>
          <w:sz w:val="24"/>
          <w:szCs w:val="24"/>
          <w:lang w:eastAsia="es-MX"/>
        </w:rPr>
      </w:pPr>
      <w:r w:rsidRPr="00872849">
        <w:rPr>
          <w:rFonts w:ascii="Arial" w:hAnsi="Arial" w:cs="Arial"/>
          <w:sz w:val="24"/>
          <w:szCs w:val="24"/>
          <w:lang w:eastAsia="es-MX"/>
        </w:rPr>
        <w:t>JFS2: 16 TB de sistema de archivos máximo soportado</w:t>
      </w:r>
    </w:p>
    <w:p w:rsidR="00B551A6" w:rsidRPr="00872849" w:rsidRDefault="00B551A6" w:rsidP="00B551A6">
      <w:pPr>
        <w:numPr>
          <w:ilvl w:val="0"/>
          <w:numId w:val="1"/>
        </w:numPr>
        <w:spacing w:after="0"/>
        <w:jc w:val="both"/>
        <w:rPr>
          <w:rFonts w:ascii="Arial" w:hAnsi="Arial" w:cs="Arial"/>
          <w:sz w:val="24"/>
          <w:szCs w:val="24"/>
          <w:lang w:eastAsia="es-MX"/>
        </w:rPr>
      </w:pPr>
      <w:r w:rsidRPr="00872849">
        <w:rPr>
          <w:rFonts w:ascii="Arial" w:hAnsi="Arial" w:cs="Arial"/>
          <w:sz w:val="24"/>
          <w:szCs w:val="24"/>
          <w:lang w:eastAsia="es-MX"/>
        </w:rPr>
        <w:t>JFS2: 16 TB de tamaño de archivos máximo.</w:t>
      </w:r>
    </w:p>
    <w:p w:rsidR="00BF2C28" w:rsidRPr="00872849" w:rsidRDefault="00BF2C28" w:rsidP="00B551A6">
      <w:pPr>
        <w:spacing w:after="0"/>
        <w:jc w:val="both"/>
        <w:rPr>
          <w:rFonts w:ascii="Arial" w:hAnsi="Arial" w:cs="Arial"/>
          <w:sz w:val="24"/>
          <w:szCs w:val="24"/>
        </w:rPr>
      </w:pPr>
    </w:p>
    <w:p w:rsidR="00B551A6" w:rsidRPr="00872849" w:rsidRDefault="00B551A6" w:rsidP="00B551A6">
      <w:pPr>
        <w:spacing w:after="0"/>
        <w:jc w:val="both"/>
        <w:rPr>
          <w:rFonts w:ascii="Arial" w:hAnsi="Arial" w:cs="Arial"/>
          <w:b/>
          <w:bCs/>
          <w:sz w:val="24"/>
          <w:szCs w:val="24"/>
        </w:rPr>
      </w:pPr>
      <w:r w:rsidRPr="00872849">
        <w:rPr>
          <w:rFonts w:ascii="Arial" w:hAnsi="Arial" w:cs="Arial"/>
          <w:b/>
          <w:bCs/>
          <w:sz w:val="24"/>
          <w:szCs w:val="24"/>
        </w:rPr>
        <w:t>IBM AIX: El futuro de UNIX</w:t>
      </w:r>
    </w:p>
    <w:p w:rsidR="00B551A6" w:rsidRPr="00872849" w:rsidRDefault="00B551A6" w:rsidP="00B551A6">
      <w:pPr>
        <w:spacing w:after="0"/>
        <w:jc w:val="both"/>
        <w:rPr>
          <w:rFonts w:ascii="Arial" w:hAnsi="Arial" w:cs="Arial"/>
          <w:sz w:val="24"/>
          <w:szCs w:val="24"/>
        </w:rPr>
      </w:pPr>
      <w:r w:rsidRPr="00872849">
        <w:rPr>
          <w:rFonts w:ascii="Arial" w:hAnsi="Arial" w:cs="Arial"/>
          <w:sz w:val="24"/>
          <w:szCs w:val="24"/>
        </w:rPr>
        <w:t xml:space="preserve">El sistema operativo (OS) AIX® se basa en un estándar abierto le permite ejecutar las aplicaciones que desea, en el hardware que desea - servidores con base en IBM UNIX OS. Más y más empresas están optando por el sistema operativo (OS) AIX que se ejecuta en IBM </w:t>
      </w:r>
      <w:proofErr w:type="spellStart"/>
      <w:r w:rsidRPr="00872849">
        <w:rPr>
          <w:rFonts w:ascii="Arial" w:hAnsi="Arial" w:cs="Arial"/>
          <w:sz w:val="24"/>
          <w:szCs w:val="24"/>
        </w:rPr>
        <w:t>Power</w:t>
      </w:r>
      <w:proofErr w:type="spellEnd"/>
      <w:r w:rsidRPr="00872849">
        <w:rPr>
          <w:rFonts w:ascii="Arial" w:hAnsi="Arial" w:cs="Arial"/>
          <w:sz w:val="24"/>
          <w:szCs w:val="24"/>
        </w:rPr>
        <w:t xml:space="preserve"> </w:t>
      </w:r>
      <w:proofErr w:type="spellStart"/>
      <w:r w:rsidRPr="00872849">
        <w:rPr>
          <w:rFonts w:ascii="Arial" w:hAnsi="Arial" w:cs="Arial"/>
          <w:sz w:val="24"/>
          <w:szCs w:val="24"/>
        </w:rPr>
        <w:t>Systems</w:t>
      </w:r>
      <w:proofErr w:type="spellEnd"/>
      <w:r w:rsidRPr="00872849">
        <w:rPr>
          <w:rFonts w:ascii="Arial" w:hAnsi="Arial" w:cs="Arial"/>
          <w:sz w:val="24"/>
          <w:szCs w:val="24"/>
        </w:rPr>
        <w:t>. AIX ofrece la ventaja de décadas de innovación en tecnología de IBM y está diseñado para brindar el más alto nivel de rendimiento, seguridad y confiabilidad de cualquier sistema operativo UNIX.</w:t>
      </w:r>
    </w:p>
    <w:p w:rsidR="00B551A6" w:rsidRPr="00872849" w:rsidRDefault="00B551A6" w:rsidP="00B551A6">
      <w:pPr>
        <w:spacing w:after="0"/>
        <w:jc w:val="both"/>
        <w:rPr>
          <w:rFonts w:ascii="Arial" w:hAnsi="Arial" w:cs="Arial"/>
          <w:sz w:val="24"/>
          <w:szCs w:val="24"/>
        </w:rPr>
      </w:pPr>
    </w:p>
    <w:p w:rsidR="00B551A6" w:rsidRPr="00872849" w:rsidRDefault="00B551A6" w:rsidP="00B551A6">
      <w:pPr>
        <w:spacing w:after="0"/>
        <w:jc w:val="both"/>
        <w:rPr>
          <w:rFonts w:ascii="Arial" w:hAnsi="Arial" w:cs="Arial"/>
          <w:b/>
          <w:bCs/>
          <w:sz w:val="24"/>
          <w:szCs w:val="24"/>
        </w:rPr>
      </w:pPr>
      <w:r w:rsidRPr="00872849">
        <w:rPr>
          <w:rFonts w:ascii="Arial" w:hAnsi="Arial" w:cs="Arial"/>
          <w:b/>
          <w:bCs/>
          <w:sz w:val="24"/>
          <w:szCs w:val="24"/>
        </w:rPr>
        <w:t xml:space="preserve">Beneficios clave de IBM AIX en IBM </w:t>
      </w:r>
      <w:proofErr w:type="spellStart"/>
      <w:r w:rsidRPr="00872849">
        <w:rPr>
          <w:rFonts w:ascii="Arial" w:hAnsi="Arial" w:cs="Arial"/>
          <w:b/>
          <w:bCs/>
          <w:sz w:val="24"/>
          <w:szCs w:val="24"/>
        </w:rPr>
        <w:t>Power</w:t>
      </w:r>
      <w:proofErr w:type="spellEnd"/>
    </w:p>
    <w:p w:rsidR="00B551A6" w:rsidRPr="00872849" w:rsidRDefault="00B551A6" w:rsidP="00B551A6">
      <w:pPr>
        <w:numPr>
          <w:ilvl w:val="0"/>
          <w:numId w:val="2"/>
        </w:numPr>
        <w:spacing w:after="0"/>
        <w:jc w:val="both"/>
        <w:rPr>
          <w:rFonts w:ascii="Arial" w:hAnsi="Arial" w:cs="Arial"/>
          <w:sz w:val="24"/>
          <w:szCs w:val="24"/>
        </w:rPr>
      </w:pPr>
      <w:r w:rsidRPr="00872849">
        <w:rPr>
          <w:rFonts w:ascii="Arial" w:hAnsi="Arial" w:cs="Arial"/>
          <w:sz w:val="24"/>
          <w:szCs w:val="24"/>
        </w:rPr>
        <w:t>Rendimiento incomparable</w:t>
      </w:r>
    </w:p>
    <w:p w:rsidR="00B551A6" w:rsidRPr="00872849" w:rsidRDefault="00B551A6" w:rsidP="00B551A6">
      <w:pPr>
        <w:numPr>
          <w:ilvl w:val="0"/>
          <w:numId w:val="2"/>
        </w:numPr>
        <w:spacing w:after="0"/>
        <w:jc w:val="both"/>
        <w:rPr>
          <w:rFonts w:ascii="Arial" w:hAnsi="Arial" w:cs="Arial"/>
          <w:sz w:val="24"/>
          <w:szCs w:val="24"/>
        </w:rPr>
      </w:pPr>
      <w:r w:rsidRPr="00872849">
        <w:rPr>
          <w:rFonts w:ascii="Arial" w:hAnsi="Arial" w:cs="Arial"/>
          <w:sz w:val="24"/>
          <w:szCs w:val="24"/>
        </w:rPr>
        <w:t>Virtualización</w:t>
      </w:r>
    </w:p>
    <w:p w:rsidR="00B551A6" w:rsidRPr="00872849" w:rsidRDefault="00B551A6" w:rsidP="00B551A6">
      <w:pPr>
        <w:numPr>
          <w:ilvl w:val="0"/>
          <w:numId w:val="2"/>
        </w:numPr>
        <w:spacing w:after="0"/>
        <w:jc w:val="both"/>
        <w:rPr>
          <w:rFonts w:ascii="Arial" w:hAnsi="Arial" w:cs="Arial"/>
          <w:sz w:val="24"/>
          <w:szCs w:val="24"/>
        </w:rPr>
      </w:pPr>
      <w:r w:rsidRPr="00872849">
        <w:rPr>
          <w:rFonts w:ascii="Arial" w:hAnsi="Arial" w:cs="Arial"/>
          <w:sz w:val="24"/>
          <w:szCs w:val="24"/>
        </w:rPr>
        <w:t>Seguridad</w:t>
      </w:r>
    </w:p>
    <w:p w:rsidR="00B551A6" w:rsidRPr="00872849" w:rsidRDefault="00B551A6" w:rsidP="00B551A6">
      <w:pPr>
        <w:numPr>
          <w:ilvl w:val="0"/>
          <w:numId w:val="3"/>
        </w:numPr>
        <w:spacing w:after="0"/>
        <w:jc w:val="both"/>
        <w:rPr>
          <w:rFonts w:ascii="Arial" w:hAnsi="Arial" w:cs="Arial"/>
          <w:sz w:val="24"/>
          <w:szCs w:val="24"/>
        </w:rPr>
      </w:pPr>
      <w:r w:rsidRPr="00872849">
        <w:rPr>
          <w:rFonts w:ascii="Arial" w:hAnsi="Arial" w:cs="Arial"/>
          <w:sz w:val="24"/>
          <w:szCs w:val="24"/>
        </w:rPr>
        <w:t>Migración sencilla</w:t>
      </w:r>
    </w:p>
    <w:p w:rsidR="00B551A6" w:rsidRPr="00872849" w:rsidRDefault="00B551A6" w:rsidP="00B551A6">
      <w:pPr>
        <w:numPr>
          <w:ilvl w:val="0"/>
          <w:numId w:val="3"/>
        </w:numPr>
        <w:spacing w:after="0"/>
        <w:jc w:val="both"/>
        <w:rPr>
          <w:rFonts w:ascii="Arial" w:hAnsi="Arial" w:cs="Arial"/>
          <w:sz w:val="24"/>
          <w:szCs w:val="24"/>
        </w:rPr>
      </w:pPr>
      <w:r w:rsidRPr="00872849">
        <w:rPr>
          <w:rFonts w:ascii="Arial" w:hAnsi="Arial" w:cs="Arial"/>
          <w:sz w:val="24"/>
          <w:szCs w:val="24"/>
        </w:rPr>
        <w:t>Optimización de la carga de trabajo</w:t>
      </w:r>
    </w:p>
    <w:p w:rsidR="00B551A6" w:rsidRPr="00872849" w:rsidRDefault="00B551A6" w:rsidP="00B551A6">
      <w:pPr>
        <w:numPr>
          <w:ilvl w:val="0"/>
          <w:numId w:val="3"/>
        </w:numPr>
        <w:spacing w:after="0"/>
        <w:jc w:val="both"/>
        <w:rPr>
          <w:rFonts w:ascii="Arial" w:hAnsi="Arial" w:cs="Arial"/>
          <w:sz w:val="24"/>
          <w:szCs w:val="24"/>
        </w:rPr>
      </w:pPr>
      <w:r w:rsidRPr="00872849">
        <w:rPr>
          <w:rFonts w:ascii="Arial" w:hAnsi="Arial" w:cs="Arial"/>
          <w:sz w:val="24"/>
          <w:szCs w:val="24"/>
        </w:rPr>
        <w:t>Amplio soporte de la aplicación</w:t>
      </w:r>
    </w:p>
    <w:p w:rsidR="00B551A6" w:rsidRPr="00872849" w:rsidRDefault="00B551A6" w:rsidP="00B551A6">
      <w:pPr>
        <w:spacing w:after="0"/>
        <w:jc w:val="both"/>
        <w:rPr>
          <w:rFonts w:ascii="Arial" w:hAnsi="Arial" w:cs="Arial"/>
          <w:b/>
          <w:bCs/>
          <w:sz w:val="24"/>
          <w:szCs w:val="24"/>
        </w:rPr>
      </w:pPr>
    </w:p>
    <w:p w:rsidR="00B551A6" w:rsidRPr="00872849" w:rsidRDefault="00B551A6" w:rsidP="00B551A6">
      <w:pPr>
        <w:spacing w:after="0"/>
        <w:jc w:val="both"/>
        <w:rPr>
          <w:rFonts w:ascii="Arial" w:hAnsi="Arial" w:cs="Arial"/>
          <w:sz w:val="24"/>
          <w:szCs w:val="24"/>
        </w:rPr>
      </w:pPr>
      <w:r w:rsidRPr="00872849">
        <w:rPr>
          <w:rFonts w:ascii="Arial" w:hAnsi="Arial" w:cs="Arial"/>
          <w:b/>
          <w:bCs/>
          <w:sz w:val="24"/>
          <w:szCs w:val="24"/>
        </w:rPr>
        <w:t>Gráfica</w:t>
      </w:r>
    </w:p>
    <w:p w:rsidR="00B551A6" w:rsidRPr="00872849" w:rsidRDefault="00B551A6" w:rsidP="00B551A6">
      <w:pPr>
        <w:spacing w:after="0"/>
        <w:jc w:val="both"/>
        <w:rPr>
          <w:rFonts w:ascii="Arial" w:hAnsi="Arial" w:cs="Arial"/>
          <w:sz w:val="24"/>
          <w:szCs w:val="24"/>
        </w:rPr>
      </w:pPr>
      <w:r w:rsidRPr="00872849">
        <w:rPr>
          <w:rFonts w:ascii="Arial" w:hAnsi="Arial" w:cs="Arial"/>
          <w:sz w:val="24"/>
          <w:szCs w:val="24"/>
        </w:rPr>
        <w:t>El </w:t>
      </w:r>
      <w:proofErr w:type="spellStart"/>
      <w:r w:rsidRPr="00872849">
        <w:rPr>
          <w:rFonts w:ascii="Arial" w:hAnsi="Arial" w:cs="Arial"/>
          <w:sz w:val="24"/>
          <w:szCs w:val="24"/>
        </w:rPr>
        <w:fldChar w:fldCharType="begin"/>
      </w:r>
      <w:r w:rsidRPr="00872849">
        <w:rPr>
          <w:rFonts w:ascii="Arial" w:hAnsi="Arial" w:cs="Arial"/>
          <w:sz w:val="24"/>
          <w:szCs w:val="24"/>
        </w:rPr>
        <w:instrText xml:space="preserve"> HYPERLINK "https://es.wikipedia.org/wiki/Common_Desktop_Environment" \o "Common Desktop Environment" </w:instrText>
      </w:r>
      <w:r w:rsidRPr="00872849">
        <w:rPr>
          <w:rFonts w:ascii="Arial" w:hAnsi="Arial" w:cs="Arial"/>
          <w:sz w:val="24"/>
          <w:szCs w:val="24"/>
        </w:rPr>
        <w:fldChar w:fldCharType="separate"/>
      </w:r>
      <w:r w:rsidRPr="00872849">
        <w:rPr>
          <w:rStyle w:val="Hipervnculo"/>
          <w:rFonts w:ascii="Arial" w:hAnsi="Arial" w:cs="Arial"/>
          <w:color w:val="auto"/>
          <w:sz w:val="24"/>
          <w:szCs w:val="24"/>
          <w:u w:val="none"/>
        </w:rPr>
        <w:t>Common</w:t>
      </w:r>
      <w:proofErr w:type="spellEnd"/>
      <w:r w:rsidRPr="00872849">
        <w:rPr>
          <w:rStyle w:val="Hipervnculo"/>
          <w:rFonts w:ascii="Arial" w:hAnsi="Arial" w:cs="Arial"/>
          <w:color w:val="auto"/>
          <w:sz w:val="24"/>
          <w:szCs w:val="24"/>
          <w:u w:val="none"/>
        </w:rPr>
        <w:t xml:space="preserve"> Desktop </w:t>
      </w:r>
      <w:proofErr w:type="spellStart"/>
      <w:r w:rsidRPr="00872849">
        <w:rPr>
          <w:rStyle w:val="Hipervnculo"/>
          <w:rFonts w:ascii="Arial" w:hAnsi="Arial" w:cs="Arial"/>
          <w:color w:val="auto"/>
          <w:sz w:val="24"/>
          <w:szCs w:val="24"/>
          <w:u w:val="none"/>
        </w:rPr>
        <w:t>Environment</w:t>
      </w:r>
      <w:proofErr w:type="spellEnd"/>
      <w:r w:rsidRPr="00872849">
        <w:rPr>
          <w:rFonts w:ascii="Arial" w:hAnsi="Arial" w:cs="Arial"/>
          <w:sz w:val="24"/>
          <w:szCs w:val="24"/>
        </w:rPr>
        <w:fldChar w:fldCharType="end"/>
      </w:r>
      <w:r w:rsidRPr="00872849">
        <w:rPr>
          <w:rFonts w:ascii="Arial" w:hAnsi="Arial" w:cs="Arial"/>
          <w:sz w:val="24"/>
          <w:szCs w:val="24"/>
        </w:rPr>
        <w:t xml:space="preserve"> (CDE) es el entorno gráfico por defecto del sistema AIX. Como parte de su afinidad con GNU/Linux y del "AIX </w:t>
      </w:r>
      <w:proofErr w:type="spellStart"/>
      <w:r w:rsidRPr="00872849">
        <w:rPr>
          <w:rFonts w:ascii="Arial" w:hAnsi="Arial" w:cs="Arial"/>
          <w:sz w:val="24"/>
          <w:szCs w:val="24"/>
        </w:rPr>
        <w:t>Toolbox</w:t>
      </w:r>
      <w:proofErr w:type="spellEnd"/>
      <w:r w:rsidRPr="00872849">
        <w:rPr>
          <w:rFonts w:ascii="Arial" w:hAnsi="Arial" w:cs="Arial"/>
          <w:sz w:val="24"/>
          <w:szCs w:val="24"/>
        </w:rPr>
        <w:t xml:space="preserve"> </w:t>
      </w:r>
      <w:proofErr w:type="spellStart"/>
      <w:r w:rsidRPr="00872849">
        <w:rPr>
          <w:rFonts w:ascii="Arial" w:hAnsi="Arial" w:cs="Arial"/>
          <w:sz w:val="24"/>
          <w:szCs w:val="24"/>
        </w:rPr>
        <w:t>for</w:t>
      </w:r>
      <w:proofErr w:type="spellEnd"/>
      <w:r w:rsidRPr="00872849">
        <w:rPr>
          <w:rFonts w:ascii="Arial" w:hAnsi="Arial" w:cs="Arial"/>
          <w:sz w:val="24"/>
          <w:szCs w:val="24"/>
        </w:rPr>
        <w:t xml:space="preserve"> Linux </w:t>
      </w:r>
      <w:proofErr w:type="spellStart"/>
      <w:r w:rsidRPr="00872849">
        <w:rPr>
          <w:rFonts w:ascii="Arial" w:hAnsi="Arial" w:cs="Arial"/>
          <w:sz w:val="24"/>
          <w:szCs w:val="24"/>
        </w:rPr>
        <w:t>Applications</w:t>
      </w:r>
      <w:proofErr w:type="spellEnd"/>
      <w:r w:rsidRPr="00872849">
        <w:rPr>
          <w:rFonts w:ascii="Arial" w:hAnsi="Arial" w:cs="Arial"/>
          <w:sz w:val="24"/>
          <w:szCs w:val="24"/>
        </w:rPr>
        <w:t xml:space="preserve"> (ATLA)" también están disponibles los entornos libres </w:t>
      </w:r>
      <w:hyperlink r:id="rId12" w:tooltip="KDE" w:history="1">
        <w:r w:rsidRPr="00872849">
          <w:rPr>
            <w:rStyle w:val="Hipervnculo"/>
            <w:rFonts w:ascii="Arial" w:hAnsi="Arial" w:cs="Arial"/>
            <w:color w:val="auto"/>
            <w:sz w:val="24"/>
            <w:szCs w:val="24"/>
            <w:u w:val="none"/>
          </w:rPr>
          <w:t>KDE</w:t>
        </w:r>
      </w:hyperlink>
      <w:r w:rsidRPr="00872849">
        <w:rPr>
          <w:rFonts w:ascii="Arial" w:hAnsi="Arial" w:cs="Arial"/>
          <w:sz w:val="24"/>
          <w:szCs w:val="24"/>
        </w:rPr>
        <w:t> y </w:t>
      </w:r>
      <w:hyperlink r:id="rId13" w:tooltip="GNOME" w:history="1">
        <w:r w:rsidRPr="00872849">
          <w:rPr>
            <w:rStyle w:val="Hipervnculo"/>
            <w:rFonts w:ascii="Arial" w:hAnsi="Arial" w:cs="Arial"/>
            <w:color w:val="auto"/>
            <w:sz w:val="24"/>
            <w:szCs w:val="24"/>
            <w:u w:val="none"/>
          </w:rPr>
          <w:t>GNOME</w:t>
        </w:r>
      </w:hyperlink>
      <w:r w:rsidRPr="00872849">
        <w:rPr>
          <w:rFonts w:ascii="Arial" w:hAnsi="Arial" w:cs="Arial"/>
          <w:sz w:val="24"/>
          <w:szCs w:val="24"/>
        </w:rPr>
        <w:t>.</w:t>
      </w:r>
    </w:p>
    <w:p w:rsidR="00B551A6" w:rsidRPr="00872849" w:rsidRDefault="00B551A6" w:rsidP="00B551A6">
      <w:pPr>
        <w:spacing w:after="0"/>
        <w:jc w:val="both"/>
        <w:rPr>
          <w:rFonts w:ascii="Arial" w:hAnsi="Arial" w:cs="Arial"/>
          <w:b/>
          <w:bCs/>
          <w:sz w:val="24"/>
          <w:szCs w:val="24"/>
        </w:rPr>
      </w:pPr>
    </w:p>
    <w:p w:rsidR="00B551A6" w:rsidRPr="00872849" w:rsidRDefault="00B551A6" w:rsidP="00B551A6">
      <w:pPr>
        <w:spacing w:after="0"/>
        <w:jc w:val="both"/>
        <w:rPr>
          <w:rFonts w:ascii="Arial" w:hAnsi="Arial" w:cs="Arial"/>
          <w:b/>
          <w:bCs/>
          <w:sz w:val="24"/>
          <w:szCs w:val="24"/>
        </w:rPr>
      </w:pPr>
      <w:r w:rsidRPr="00872849">
        <w:rPr>
          <w:rFonts w:ascii="Arial" w:hAnsi="Arial" w:cs="Arial"/>
          <w:b/>
          <w:bCs/>
          <w:sz w:val="24"/>
          <w:szCs w:val="24"/>
        </w:rPr>
        <w:t>Basada en Texto</w:t>
      </w:r>
    </w:p>
    <w:p w:rsidR="00B551A6" w:rsidRPr="00872849" w:rsidRDefault="00C95733" w:rsidP="00B551A6">
      <w:pPr>
        <w:spacing w:after="0"/>
        <w:jc w:val="both"/>
        <w:rPr>
          <w:rFonts w:ascii="Arial" w:hAnsi="Arial" w:cs="Arial"/>
          <w:sz w:val="24"/>
          <w:szCs w:val="24"/>
        </w:rPr>
      </w:pPr>
      <w:hyperlink r:id="rId14" w:tooltip="SMIT" w:history="1">
        <w:r w:rsidR="00B551A6" w:rsidRPr="00872849">
          <w:rPr>
            <w:rStyle w:val="Hipervnculo"/>
            <w:rFonts w:ascii="Arial" w:hAnsi="Arial" w:cs="Arial"/>
            <w:color w:val="auto"/>
            <w:sz w:val="24"/>
            <w:szCs w:val="24"/>
            <w:u w:val="none"/>
          </w:rPr>
          <w:t>SMIT</w:t>
        </w:r>
      </w:hyperlink>
      <w:r w:rsidR="00B551A6" w:rsidRPr="00872849">
        <w:rPr>
          <w:rFonts w:ascii="Arial" w:hAnsi="Arial" w:cs="Arial"/>
          <w:sz w:val="24"/>
          <w:szCs w:val="24"/>
        </w:rPr>
        <w:t xml:space="preserve">, también conocido como </w:t>
      </w:r>
      <w:proofErr w:type="spellStart"/>
      <w:r w:rsidR="00B551A6" w:rsidRPr="00872849">
        <w:rPr>
          <w:rFonts w:ascii="Arial" w:hAnsi="Arial" w:cs="Arial"/>
          <w:sz w:val="24"/>
          <w:szCs w:val="24"/>
        </w:rPr>
        <w:t>smitty</w:t>
      </w:r>
      <w:proofErr w:type="spellEnd"/>
      <w:r w:rsidR="00B551A6" w:rsidRPr="00872849">
        <w:rPr>
          <w:rFonts w:ascii="Arial" w:hAnsi="Arial" w:cs="Arial"/>
          <w:sz w:val="24"/>
          <w:szCs w:val="24"/>
        </w:rPr>
        <w:t>, es una herramienta de administración de interfaz de AIX. Permite al usuario navegar a través de un menú jerárquico en vez de utilizar una línea de comandos. Administradores del sistema experimentados hacen uso del comando F6 el cual muestra la línea de comandos para tareas complejas.</w:t>
      </w:r>
    </w:p>
    <w:p w:rsidR="00B551A6" w:rsidRDefault="00C95733" w:rsidP="0006530A">
      <w:pPr>
        <w:spacing w:after="0"/>
        <w:jc w:val="both"/>
        <w:rPr>
          <w:rFonts w:ascii="Arial" w:hAnsi="Arial" w:cs="Arial"/>
          <w:sz w:val="24"/>
          <w:szCs w:val="24"/>
        </w:rPr>
      </w:pPr>
      <w:hyperlink r:id="rId15" w:tooltip="SMIT" w:history="1">
        <w:r w:rsidR="00B551A6" w:rsidRPr="00872849">
          <w:rPr>
            <w:rStyle w:val="Hipervnculo"/>
            <w:rFonts w:ascii="Arial" w:hAnsi="Arial" w:cs="Arial"/>
            <w:color w:val="auto"/>
            <w:sz w:val="24"/>
            <w:szCs w:val="24"/>
            <w:u w:val="none"/>
          </w:rPr>
          <w:t>SMIT</w:t>
        </w:r>
      </w:hyperlink>
      <w:r w:rsidR="00B551A6" w:rsidRPr="00872849">
        <w:rPr>
          <w:rFonts w:ascii="Arial" w:hAnsi="Arial" w:cs="Arial"/>
          <w:sz w:val="24"/>
          <w:szCs w:val="24"/>
        </w:rPr>
        <w:t> y </w:t>
      </w:r>
      <w:proofErr w:type="spellStart"/>
      <w:r w:rsidR="00B551A6" w:rsidRPr="00872849">
        <w:rPr>
          <w:rFonts w:ascii="Arial" w:hAnsi="Arial" w:cs="Arial"/>
          <w:sz w:val="24"/>
          <w:szCs w:val="24"/>
        </w:rPr>
        <w:fldChar w:fldCharType="begin"/>
      </w:r>
      <w:r w:rsidR="00B551A6" w:rsidRPr="00872849">
        <w:rPr>
          <w:rFonts w:ascii="Arial" w:hAnsi="Arial" w:cs="Arial"/>
          <w:sz w:val="24"/>
          <w:szCs w:val="24"/>
        </w:rPr>
        <w:instrText xml:space="preserve"> HYPERLINK "https://es.wikipedia.org/wiki/Smitty" \o "Smitty" </w:instrText>
      </w:r>
      <w:r w:rsidR="00B551A6" w:rsidRPr="00872849">
        <w:rPr>
          <w:rFonts w:ascii="Arial" w:hAnsi="Arial" w:cs="Arial"/>
          <w:sz w:val="24"/>
          <w:szCs w:val="24"/>
        </w:rPr>
        <w:fldChar w:fldCharType="separate"/>
      </w:r>
      <w:r w:rsidR="00B551A6" w:rsidRPr="00872849">
        <w:rPr>
          <w:rStyle w:val="Hipervnculo"/>
          <w:rFonts w:ascii="Arial" w:hAnsi="Arial" w:cs="Arial"/>
          <w:color w:val="auto"/>
          <w:sz w:val="24"/>
          <w:szCs w:val="24"/>
          <w:u w:val="none"/>
        </w:rPr>
        <w:t>smitty</w:t>
      </w:r>
      <w:proofErr w:type="spellEnd"/>
      <w:r w:rsidR="00B551A6" w:rsidRPr="00872849">
        <w:rPr>
          <w:rFonts w:ascii="Arial" w:hAnsi="Arial" w:cs="Arial"/>
          <w:sz w:val="24"/>
          <w:szCs w:val="24"/>
        </w:rPr>
        <w:fldChar w:fldCharType="end"/>
      </w:r>
      <w:r w:rsidR="00B551A6" w:rsidRPr="00872849">
        <w:rPr>
          <w:rFonts w:ascii="Arial" w:hAnsi="Arial" w:cs="Arial"/>
          <w:sz w:val="24"/>
          <w:szCs w:val="24"/>
        </w:rPr>
        <w:t xml:space="preserve"> son el mismo programa, sin embargo </w:t>
      </w:r>
      <w:proofErr w:type="spellStart"/>
      <w:r w:rsidR="00B551A6" w:rsidRPr="00872849">
        <w:rPr>
          <w:rFonts w:ascii="Arial" w:hAnsi="Arial" w:cs="Arial"/>
          <w:sz w:val="24"/>
          <w:szCs w:val="24"/>
        </w:rPr>
        <w:t>smitty</w:t>
      </w:r>
      <w:proofErr w:type="spellEnd"/>
      <w:r w:rsidR="00B551A6" w:rsidRPr="00872849">
        <w:rPr>
          <w:rFonts w:ascii="Arial" w:hAnsi="Arial" w:cs="Arial"/>
          <w:sz w:val="24"/>
          <w:szCs w:val="24"/>
        </w:rPr>
        <w:t xml:space="preserve"> es la versión basada en texto, y el SMIT es la versión gráfica que corren bajo X </w:t>
      </w:r>
      <w:proofErr w:type="spellStart"/>
      <w:r w:rsidR="00B551A6" w:rsidRPr="00872849">
        <w:rPr>
          <w:rFonts w:ascii="Arial" w:hAnsi="Arial" w:cs="Arial"/>
          <w:sz w:val="24"/>
          <w:szCs w:val="24"/>
        </w:rPr>
        <w:t>Window</w:t>
      </w:r>
      <w:proofErr w:type="spellEnd"/>
      <w:r w:rsidR="00B551A6" w:rsidRPr="00872849">
        <w:rPr>
          <w:rFonts w:ascii="Arial" w:hAnsi="Arial" w:cs="Arial"/>
          <w:sz w:val="24"/>
          <w:szCs w:val="24"/>
        </w:rPr>
        <w:t>. Si estás en una terminal basada en texto, corriendo el programa SMIT va a llamar a la versión de texto.</w:t>
      </w:r>
    </w:p>
    <w:p w:rsidR="0006530A" w:rsidRPr="0006530A" w:rsidRDefault="0006530A" w:rsidP="0006530A">
      <w:pPr>
        <w:spacing w:after="0"/>
        <w:jc w:val="both"/>
        <w:rPr>
          <w:rFonts w:ascii="Arial" w:hAnsi="Arial" w:cs="Arial"/>
          <w:sz w:val="24"/>
          <w:szCs w:val="24"/>
        </w:rPr>
      </w:pPr>
    </w:p>
    <w:p w:rsidR="0006530A" w:rsidRPr="009F4539" w:rsidRDefault="00F6180E" w:rsidP="0006530A">
      <w:pPr>
        <w:spacing w:after="0"/>
        <w:rPr>
          <w:rFonts w:ascii="Arial" w:hAnsi="Arial" w:cs="Arial"/>
          <w:b/>
          <w:sz w:val="28"/>
          <w:szCs w:val="24"/>
          <w:u w:val="single"/>
          <w:lang w:eastAsia="es-MX"/>
        </w:rPr>
      </w:pPr>
      <w:r w:rsidRPr="009F4539">
        <w:rPr>
          <w:rFonts w:ascii="Arial" w:hAnsi="Arial" w:cs="Arial"/>
          <w:b/>
          <w:sz w:val="28"/>
          <w:szCs w:val="24"/>
          <w:u w:val="single"/>
          <w:lang w:eastAsia="es-MX"/>
        </w:rPr>
        <w:t>H.323</w:t>
      </w:r>
    </w:p>
    <w:p w:rsidR="0006530A" w:rsidRPr="0006530A" w:rsidRDefault="0006530A" w:rsidP="0006530A">
      <w:pPr>
        <w:spacing w:after="0"/>
        <w:rPr>
          <w:rFonts w:ascii="Arial" w:hAnsi="Arial" w:cs="Arial"/>
          <w:sz w:val="24"/>
          <w:szCs w:val="24"/>
          <w:lang w:eastAsia="es-MX"/>
        </w:rPr>
      </w:pPr>
      <w:r w:rsidRPr="0006530A">
        <w:rPr>
          <w:rFonts w:ascii="Arial" w:hAnsi="Arial" w:cs="Arial"/>
          <w:sz w:val="24"/>
          <w:szCs w:val="24"/>
          <w:lang w:eastAsia="es-MX"/>
        </w:rPr>
        <w:t>H323 es un conjunto de estándares de ITU-T, los cuales definen un conjunto de protocolos para proveer comunicación visual y de audio sobre una red de computadores.</w:t>
      </w:r>
    </w:p>
    <w:p w:rsidR="00F6180E" w:rsidRPr="0006530A" w:rsidRDefault="00F6180E" w:rsidP="0006530A">
      <w:pPr>
        <w:spacing w:after="0"/>
        <w:rPr>
          <w:rFonts w:ascii="Arial" w:hAnsi="Arial" w:cs="Arial"/>
          <w:b/>
          <w:sz w:val="24"/>
          <w:szCs w:val="24"/>
          <w:lang w:eastAsia="es-MX"/>
        </w:rPr>
      </w:pPr>
      <w:r w:rsidRPr="00872849">
        <w:rPr>
          <w:rFonts w:ascii="Arial" w:hAnsi="Arial" w:cs="Arial"/>
          <w:sz w:val="24"/>
          <w:szCs w:val="24"/>
        </w:rPr>
        <w:t>El Protocolo </w:t>
      </w:r>
      <w:r w:rsidRPr="00872849">
        <w:rPr>
          <w:rFonts w:ascii="Arial" w:hAnsi="Arial" w:cs="Arial"/>
          <w:b/>
          <w:bCs/>
          <w:sz w:val="24"/>
          <w:szCs w:val="24"/>
        </w:rPr>
        <w:t>H.323</w:t>
      </w:r>
      <w:r w:rsidRPr="00872849">
        <w:rPr>
          <w:rFonts w:ascii="Arial" w:hAnsi="Arial" w:cs="Arial"/>
          <w:sz w:val="24"/>
          <w:szCs w:val="24"/>
        </w:rPr>
        <w:t> de la </w:t>
      </w:r>
      <w:hyperlink r:id="rId16" w:tooltip="Unión Internacional de Telecomunicaciones" w:history="1">
        <w:r w:rsidRPr="00872849">
          <w:rPr>
            <w:rStyle w:val="Hipervnculo"/>
            <w:rFonts w:ascii="Arial" w:hAnsi="Arial" w:cs="Arial"/>
            <w:color w:val="auto"/>
            <w:sz w:val="24"/>
            <w:szCs w:val="24"/>
            <w:u w:val="none"/>
          </w:rPr>
          <w:t>ITU-T</w:t>
        </w:r>
      </w:hyperlink>
      <w:r w:rsidRPr="00872849">
        <w:rPr>
          <w:rFonts w:ascii="Arial" w:hAnsi="Arial" w:cs="Arial"/>
          <w:sz w:val="24"/>
          <w:szCs w:val="24"/>
        </w:rPr>
        <w:t xml:space="preserve"> (International </w:t>
      </w:r>
      <w:proofErr w:type="spellStart"/>
      <w:r w:rsidRPr="00872849">
        <w:rPr>
          <w:rFonts w:ascii="Arial" w:hAnsi="Arial" w:cs="Arial"/>
          <w:sz w:val="24"/>
          <w:szCs w:val="24"/>
        </w:rPr>
        <w:t>Telecommunication</w:t>
      </w:r>
      <w:proofErr w:type="spellEnd"/>
      <w:r w:rsidRPr="00872849">
        <w:rPr>
          <w:rFonts w:ascii="Arial" w:hAnsi="Arial" w:cs="Arial"/>
          <w:sz w:val="24"/>
          <w:szCs w:val="24"/>
        </w:rPr>
        <w:t xml:space="preserve"> </w:t>
      </w:r>
      <w:proofErr w:type="spellStart"/>
      <w:r w:rsidRPr="00872849">
        <w:rPr>
          <w:rFonts w:ascii="Arial" w:hAnsi="Arial" w:cs="Arial"/>
          <w:sz w:val="24"/>
          <w:szCs w:val="24"/>
        </w:rPr>
        <w:t>Union</w:t>
      </w:r>
      <w:proofErr w:type="spellEnd"/>
      <w:r w:rsidRPr="00872849">
        <w:rPr>
          <w:rFonts w:ascii="Arial" w:hAnsi="Arial" w:cs="Arial"/>
          <w:sz w:val="24"/>
          <w:szCs w:val="24"/>
        </w:rPr>
        <w:t>), define la forma de proveer sesiones de </w:t>
      </w:r>
      <w:hyperlink r:id="rId17" w:tooltip="Comunicación audiovisual" w:history="1">
        <w:r w:rsidRPr="00872849">
          <w:rPr>
            <w:rStyle w:val="Hipervnculo"/>
            <w:rFonts w:ascii="Arial" w:hAnsi="Arial" w:cs="Arial"/>
            <w:color w:val="auto"/>
            <w:sz w:val="24"/>
            <w:szCs w:val="24"/>
            <w:u w:val="none"/>
          </w:rPr>
          <w:t>comunicación audiovisual</w:t>
        </w:r>
      </w:hyperlink>
      <w:r w:rsidRPr="00872849">
        <w:rPr>
          <w:rFonts w:ascii="Arial" w:hAnsi="Arial" w:cs="Arial"/>
          <w:sz w:val="24"/>
          <w:szCs w:val="24"/>
        </w:rPr>
        <w:t> sobre </w:t>
      </w:r>
      <w:hyperlink r:id="rId18" w:tooltip="Conmutación de paquetes" w:history="1">
        <w:r w:rsidRPr="00872849">
          <w:rPr>
            <w:rStyle w:val="Hipervnculo"/>
            <w:rFonts w:ascii="Arial" w:hAnsi="Arial" w:cs="Arial"/>
            <w:color w:val="auto"/>
            <w:sz w:val="24"/>
            <w:szCs w:val="24"/>
            <w:u w:val="none"/>
          </w:rPr>
          <w:t>paquetes de red</w:t>
        </w:r>
      </w:hyperlink>
      <w:r w:rsidRPr="00872849">
        <w:rPr>
          <w:rFonts w:ascii="Arial" w:hAnsi="Arial" w:cs="Arial"/>
          <w:sz w:val="24"/>
          <w:szCs w:val="24"/>
        </w:rPr>
        <w:t>. A partir del año 2000 se encuentra imple</w:t>
      </w:r>
      <w:r w:rsidR="00730194">
        <w:rPr>
          <w:rFonts w:ascii="Arial" w:hAnsi="Arial" w:cs="Arial"/>
          <w:sz w:val="24"/>
          <w:szCs w:val="24"/>
        </w:rPr>
        <w:t xml:space="preserve">mentada por varias aplicaciones </w:t>
      </w:r>
      <w:r w:rsidRPr="00872849">
        <w:rPr>
          <w:rFonts w:ascii="Arial" w:hAnsi="Arial" w:cs="Arial"/>
          <w:sz w:val="24"/>
          <w:szCs w:val="24"/>
        </w:rPr>
        <w:t>de </w:t>
      </w:r>
      <w:hyperlink r:id="rId19" w:tooltip="Internet" w:history="1">
        <w:r w:rsidRPr="00872849">
          <w:rPr>
            <w:rStyle w:val="Hipervnculo"/>
            <w:rFonts w:ascii="Arial" w:hAnsi="Arial" w:cs="Arial"/>
            <w:color w:val="auto"/>
            <w:sz w:val="24"/>
            <w:szCs w:val="24"/>
            <w:u w:val="none"/>
          </w:rPr>
          <w:t>Internet</w:t>
        </w:r>
      </w:hyperlink>
      <w:r w:rsidRPr="00872849">
        <w:rPr>
          <w:rFonts w:ascii="Arial" w:hAnsi="Arial" w:cs="Arial"/>
          <w:sz w:val="24"/>
          <w:szCs w:val="24"/>
        </w:rPr>
        <w:t> que funcionan en tiempo real como </w:t>
      </w:r>
      <w:hyperlink r:id="rId20" w:tooltip="Microsoft Netmeeting" w:history="1">
        <w:r w:rsidR="00730194">
          <w:rPr>
            <w:rStyle w:val="Hipervnculo"/>
            <w:rFonts w:ascii="Arial" w:hAnsi="Arial" w:cs="Arial"/>
            <w:color w:val="auto"/>
            <w:sz w:val="24"/>
            <w:szCs w:val="24"/>
            <w:u w:val="none"/>
          </w:rPr>
          <w:t xml:space="preserve">Microsoft </w:t>
        </w:r>
        <w:proofErr w:type="spellStart"/>
        <w:r w:rsidRPr="00872849">
          <w:rPr>
            <w:rStyle w:val="Hipervnculo"/>
            <w:rFonts w:ascii="Arial" w:hAnsi="Arial" w:cs="Arial"/>
            <w:color w:val="auto"/>
            <w:sz w:val="24"/>
            <w:szCs w:val="24"/>
            <w:u w:val="none"/>
          </w:rPr>
          <w:t>Netmeeting</w:t>
        </w:r>
        <w:proofErr w:type="spellEnd"/>
      </w:hyperlink>
      <w:r w:rsidRPr="00872849">
        <w:rPr>
          <w:rFonts w:ascii="Arial" w:hAnsi="Arial" w:cs="Arial"/>
          <w:sz w:val="24"/>
          <w:szCs w:val="24"/>
        </w:rPr>
        <w:t> y </w:t>
      </w:r>
      <w:proofErr w:type="spellStart"/>
      <w:r w:rsidRPr="00872849">
        <w:rPr>
          <w:rFonts w:ascii="Arial" w:hAnsi="Arial" w:cs="Arial"/>
          <w:sz w:val="24"/>
          <w:szCs w:val="24"/>
        </w:rPr>
        <w:fldChar w:fldCharType="begin"/>
      </w:r>
      <w:r w:rsidRPr="00872849">
        <w:rPr>
          <w:rFonts w:ascii="Arial" w:hAnsi="Arial" w:cs="Arial"/>
          <w:sz w:val="24"/>
          <w:szCs w:val="24"/>
        </w:rPr>
        <w:instrText xml:space="preserve"> HYPERLINK "https://es.wikipedia.org/wiki/Ekiga" \o "Ekiga" </w:instrText>
      </w:r>
      <w:r w:rsidRPr="00872849">
        <w:rPr>
          <w:rFonts w:ascii="Arial" w:hAnsi="Arial" w:cs="Arial"/>
          <w:sz w:val="24"/>
          <w:szCs w:val="24"/>
        </w:rPr>
        <w:fldChar w:fldCharType="separate"/>
      </w:r>
      <w:r w:rsidRPr="00872849">
        <w:rPr>
          <w:rStyle w:val="Hipervnculo"/>
          <w:rFonts w:ascii="Arial" w:hAnsi="Arial" w:cs="Arial"/>
          <w:color w:val="auto"/>
          <w:sz w:val="24"/>
          <w:szCs w:val="24"/>
          <w:u w:val="none"/>
        </w:rPr>
        <w:t>Ekiga</w:t>
      </w:r>
      <w:proofErr w:type="spellEnd"/>
      <w:r w:rsidRPr="00872849">
        <w:rPr>
          <w:rFonts w:ascii="Arial" w:hAnsi="Arial" w:cs="Arial"/>
          <w:sz w:val="24"/>
          <w:szCs w:val="24"/>
        </w:rPr>
        <w:fldChar w:fldCharType="end"/>
      </w:r>
      <w:r w:rsidRPr="00872849">
        <w:rPr>
          <w:rFonts w:ascii="Arial" w:hAnsi="Arial" w:cs="Arial"/>
          <w:sz w:val="24"/>
          <w:szCs w:val="24"/>
        </w:rPr>
        <w:t xml:space="preserve"> (Anteriormente conocido como </w:t>
      </w:r>
      <w:proofErr w:type="spellStart"/>
      <w:r w:rsidRPr="00872849">
        <w:rPr>
          <w:rFonts w:ascii="Arial" w:hAnsi="Arial" w:cs="Arial"/>
          <w:sz w:val="24"/>
          <w:szCs w:val="24"/>
        </w:rPr>
        <w:t>GnomeMeeting</w:t>
      </w:r>
      <w:proofErr w:type="spellEnd"/>
      <w:r w:rsidRPr="00872849">
        <w:rPr>
          <w:rFonts w:ascii="Arial" w:hAnsi="Arial" w:cs="Arial"/>
          <w:sz w:val="24"/>
          <w:szCs w:val="24"/>
        </w:rPr>
        <w:t>, el cual utiliza la implementación </w:t>
      </w:r>
      <w:hyperlink r:id="rId21" w:tooltip="OpenH323 (aún no redactado)" w:history="1">
        <w:r w:rsidRPr="00872849">
          <w:rPr>
            <w:rStyle w:val="Hipervnculo"/>
            <w:rFonts w:ascii="Arial" w:hAnsi="Arial" w:cs="Arial"/>
            <w:color w:val="auto"/>
            <w:sz w:val="24"/>
            <w:szCs w:val="24"/>
            <w:u w:val="none"/>
          </w:rPr>
          <w:t>OpenH323</w:t>
        </w:r>
      </w:hyperlink>
      <w:r w:rsidRPr="00872849">
        <w:rPr>
          <w:rFonts w:ascii="Arial" w:hAnsi="Arial" w:cs="Arial"/>
          <w:sz w:val="24"/>
          <w:szCs w:val="24"/>
        </w:rPr>
        <w:t>). Es una parte de la serie de protocolos H.32x, los cuales también dirigen las comunicaciones sobre </w:t>
      </w:r>
      <w:hyperlink r:id="rId22" w:tooltip="RDSI" w:history="1">
        <w:r w:rsidRPr="00872849">
          <w:rPr>
            <w:rStyle w:val="Hipervnculo"/>
            <w:rFonts w:ascii="Arial" w:hAnsi="Arial" w:cs="Arial"/>
            <w:color w:val="auto"/>
            <w:sz w:val="24"/>
            <w:szCs w:val="24"/>
            <w:u w:val="none"/>
          </w:rPr>
          <w:t>RDSI</w:t>
        </w:r>
      </w:hyperlink>
      <w:r w:rsidRPr="00872849">
        <w:rPr>
          <w:rFonts w:ascii="Arial" w:hAnsi="Arial" w:cs="Arial"/>
          <w:sz w:val="24"/>
          <w:szCs w:val="24"/>
        </w:rPr>
        <w:t>, </w:t>
      </w:r>
      <w:hyperlink r:id="rId23" w:tooltip="Red Telefónica Conmutada" w:history="1">
        <w:r w:rsidRPr="00872849">
          <w:rPr>
            <w:rStyle w:val="Hipervnculo"/>
            <w:rFonts w:ascii="Arial" w:hAnsi="Arial" w:cs="Arial"/>
            <w:color w:val="auto"/>
            <w:sz w:val="24"/>
            <w:szCs w:val="24"/>
            <w:u w:val="none"/>
          </w:rPr>
          <w:t>RTC</w:t>
        </w:r>
      </w:hyperlink>
      <w:r w:rsidRPr="00872849">
        <w:rPr>
          <w:rFonts w:ascii="Arial" w:hAnsi="Arial" w:cs="Arial"/>
          <w:sz w:val="24"/>
          <w:szCs w:val="24"/>
        </w:rPr>
        <w:t> o</w:t>
      </w:r>
      <w:hyperlink r:id="rId24" w:tooltip="SS7" w:history="1">
        <w:r w:rsidRPr="00872849">
          <w:rPr>
            <w:rStyle w:val="Hipervnculo"/>
            <w:rFonts w:ascii="Arial" w:hAnsi="Arial" w:cs="Arial"/>
            <w:color w:val="auto"/>
            <w:sz w:val="24"/>
            <w:szCs w:val="24"/>
            <w:u w:val="none"/>
          </w:rPr>
          <w:t>SS7</w:t>
        </w:r>
      </w:hyperlink>
      <w:r w:rsidRPr="00872849">
        <w:rPr>
          <w:rFonts w:ascii="Arial" w:hAnsi="Arial" w:cs="Arial"/>
          <w:sz w:val="24"/>
          <w:szCs w:val="24"/>
        </w:rPr>
        <w:t>.</w:t>
      </w:r>
    </w:p>
    <w:p w:rsidR="00F6180E" w:rsidRPr="00872849" w:rsidRDefault="00F6180E" w:rsidP="00F6180E">
      <w:pPr>
        <w:jc w:val="both"/>
        <w:rPr>
          <w:rFonts w:ascii="Arial" w:hAnsi="Arial" w:cs="Arial"/>
          <w:sz w:val="24"/>
          <w:szCs w:val="24"/>
        </w:rPr>
      </w:pPr>
      <w:r w:rsidRPr="00872849">
        <w:rPr>
          <w:rFonts w:ascii="Arial" w:hAnsi="Arial" w:cs="Arial"/>
          <w:sz w:val="24"/>
          <w:szCs w:val="24"/>
        </w:rPr>
        <w:t>H.323 es utilizado comúnmente para Voz sobre IP (</w:t>
      </w:r>
      <w:proofErr w:type="spellStart"/>
      <w:r w:rsidRPr="00872849">
        <w:rPr>
          <w:rFonts w:ascii="Arial" w:hAnsi="Arial" w:cs="Arial"/>
          <w:sz w:val="24"/>
          <w:szCs w:val="24"/>
        </w:rPr>
        <w:fldChar w:fldCharType="begin"/>
      </w:r>
      <w:r w:rsidRPr="00872849">
        <w:rPr>
          <w:rFonts w:ascii="Arial" w:hAnsi="Arial" w:cs="Arial"/>
          <w:sz w:val="24"/>
          <w:szCs w:val="24"/>
        </w:rPr>
        <w:instrText xml:space="preserve"> HYPERLINK "https://es.wikipedia.org/wiki/VoIP" \o "VoIP" </w:instrText>
      </w:r>
      <w:r w:rsidRPr="00872849">
        <w:rPr>
          <w:rFonts w:ascii="Arial" w:hAnsi="Arial" w:cs="Arial"/>
          <w:sz w:val="24"/>
          <w:szCs w:val="24"/>
        </w:rPr>
        <w:fldChar w:fldCharType="separate"/>
      </w:r>
      <w:r w:rsidRPr="00872849">
        <w:rPr>
          <w:rStyle w:val="Hipervnculo"/>
          <w:rFonts w:ascii="Arial" w:hAnsi="Arial" w:cs="Arial"/>
          <w:color w:val="auto"/>
          <w:sz w:val="24"/>
          <w:szCs w:val="24"/>
          <w:u w:val="none"/>
        </w:rPr>
        <w:t>VoIP</w:t>
      </w:r>
      <w:proofErr w:type="spellEnd"/>
      <w:r w:rsidRPr="00872849">
        <w:rPr>
          <w:rFonts w:ascii="Arial" w:hAnsi="Arial" w:cs="Arial"/>
          <w:sz w:val="24"/>
          <w:szCs w:val="24"/>
        </w:rPr>
        <w:fldChar w:fldCharType="end"/>
      </w:r>
      <w:r w:rsidRPr="00872849">
        <w:rPr>
          <w:rFonts w:ascii="Arial" w:hAnsi="Arial" w:cs="Arial"/>
          <w:sz w:val="24"/>
          <w:szCs w:val="24"/>
        </w:rPr>
        <w:t>, Telefonía de Internet o Telefonía IP) y para </w:t>
      </w:r>
      <w:hyperlink r:id="rId25" w:tooltip="Videoconferencia" w:history="1">
        <w:r w:rsidRPr="00872849">
          <w:rPr>
            <w:rStyle w:val="Hipervnculo"/>
            <w:rFonts w:ascii="Arial" w:hAnsi="Arial" w:cs="Arial"/>
            <w:color w:val="auto"/>
            <w:sz w:val="24"/>
            <w:szCs w:val="24"/>
            <w:u w:val="none"/>
          </w:rPr>
          <w:t>videoconferencia</w:t>
        </w:r>
      </w:hyperlink>
      <w:r w:rsidRPr="00872849">
        <w:rPr>
          <w:rFonts w:ascii="Arial" w:hAnsi="Arial" w:cs="Arial"/>
          <w:sz w:val="24"/>
          <w:szCs w:val="24"/>
        </w:rPr>
        <w:t> basada en IP. Es un conjunto de normas (recomendación paraguas) ITU para comunicaciones multimedia que hacen referencia a los terminales, equipos y servicios estableciendo una señalización en redes IP. No garantiza una </w:t>
      </w:r>
      <w:hyperlink r:id="rId26" w:tooltip="Calidad de servicio" w:history="1">
        <w:r w:rsidRPr="00872849">
          <w:rPr>
            <w:rStyle w:val="Hipervnculo"/>
            <w:rFonts w:ascii="Arial" w:hAnsi="Arial" w:cs="Arial"/>
            <w:color w:val="auto"/>
            <w:sz w:val="24"/>
            <w:szCs w:val="24"/>
            <w:u w:val="none"/>
          </w:rPr>
          <w:t>calidad de servicio</w:t>
        </w:r>
      </w:hyperlink>
      <w:r w:rsidRPr="00872849">
        <w:rPr>
          <w:rFonts w:ascii="Arial" w:hAnsi="Arial" w:cs="Arial"/>
          <w:sz w:val="24"/>
          <w:szCs w:val="24"/>
        </w:rPr>
        <w:t>, y en el transporte de datos puede, o no, ser fiable; en el caso de voz o vídeo, nunca es fiable. Además, es independiente de la topología de la red y admite pasarelas, permitiendo usar más de un canal de cada tipo (voz, vídeo, datos) al mismo tiempo.</w:t>
      </w:r>
    </w:p>
    <w:p w:rsidR="00A56D7C" w:rsidRPr="00872849" w:rsidRDefault="00F6180E" w:rsidP="00A56D7C">
      <w:pPr>
        <w:spacing w:after="0"/>
        <w:jc w:val="both"/>
        <w:rPr>
          <w:rFonts w:ascii="Arial" w:hAnsi="Arial" w:cs="Arial"/>
          <w:b/>
          <w:sz w:val="24"/>
          <w:szCs w:val="24"/>
        </w:rPr>
      </w:pPr>
      <w:r w:rsidRPr="00872849">
        <w:rPr>
          <w:rFonts w:ascii="Arial" w:hAnsi="Arial" w:cs="Arial"/>
          <w:b/>
          <w:sz w:val="24"/>
          <w:szCs w:val="24"/>
        </w:rPr>
        <w:lastRenderedPageBreak/>
        <w:t>Protocolos</w:t>
      </w:r>
    </w:p>
    <w:p w:rsidR="00F6180E" w:rsidRPr="00872849" w:rsidRDefault="00F6180E" w:rsidP="00A56D7C">
      <w:pPr>
        <w:spacing w:after="0"/>
        <w:jc w:val="both"/>
        <w:rPr>
          <w:rFonts w:ascii="Arial" w:hAnsi="Arial" w:cs="Arial"/>
          <w:b/>
          <w:sz w:val="24"/>
          <w:szCs w:val="24"/>
        </w:rPr>
      </w:pPr>
      <w:r w:rsidRPr="00872849">
        <w:rPr>
          <w:rFonts w:ascii="Arial" w:hAnsi="Arial" w:cs="Arial"/>
          <w:sz w:val="24"/>
          <w:szCs w:val="24"/>
        </w:rPr>
        <w:t>H.323 tiene referencias hacia algunos otros protocolos de </w:t>
      </w:r>
      <w:hyperlink r:id="rId27" w:tooltip="Unión Internacional de Telecomunicaciones" w:history="1">
        <w:r w:rsidRPr="00872849">
          <w:rPr>
            <w:rStyle w:val="Hipervnculo"/>
            <w:rFonts w:ascii="Arial" w:hAnsi="Arial" w:cs="Arial"/>
            <w:color w:val="auto"/>
            <w:sz w:val="24"/>
            <w:szCs w:val="24"/>
          </w:rPr>
          <w:t>ITU</w:t>
        </w:r>
      </w:hyperlink>
      <w:r w:rsidRPr="00872849">
        <w:rPr>
          <w:rFonts w:ascii="Arial" w:hAnsi="Arial" w:cs="Arial"/>
          <w:sz w:val="24"/>
          <w:szCs w:val="24"/>
        </w:rPr>
        <w:t>-T como:</w:t>
      </w:r>
    </w:p>
    <w:p w:rsidR="00F6180E" w:rsidRPr="00872849" w:rsidRDefault="00C95733" w:rsidP="00F6180E">
      <w:pPr>
        <w:numPr>
          <w:ilvl w:val="0"/>
          <w:numId w:val="9"/>
        </w:numPr>
        <w:spacing w:after="0"/>
        <w:jc w:val="both"/>
        <w:rPr>
          <w:rFonts w:ascii="Arial" w:hAnsi="Arial" w:cs="Arial"/>
          <w:sz w:val="24"/>
          <w:szCs w:val="24"/>
        </w:rPr>
      </w:pPr>
      <w:hyperlink r:id="rId28" w:tooltip="H.225.0" w:history="1">
        <w:r w:rsidR="00F6180E" w:rsidRPr="00872849">
          <w:rPr>
            <w:rStyle w:val="Hipervnculo"/>
            <w:rFonts w:ascii="Arial" w:hAnsi="Arial" w:cs="Arial"/>
            <w:color w:val="auto"/>
            <w:sz w:val="24"/>
            <w:szCs w:val="24"/>
          </w:rPr>
          <w:t>H.225.0</w:t>
        </w:r>
      </w:hyperlink>
      <w:r w:rsidR="00F6180E" w:rsidRPr="00872849">
        <w:rPr>
          <w:rFonts w:ascii="Arial" w:hAnsi="Arial" w:cs="Arial"/>
          <w:sz w:val="24"/>
          <w:szCs w:val="24"/>
        </w:rPr>
        <w:t> - Protocolo utilizado para describir la señalización de llamada, el medio (audio y video), el empaquetamiento de las tramas, la sincronización de tramas de medio y los formatos de los mensajes de control.</w:t>
      </w:r>
    </w:p>
    <w:p w:rsidR="00F6180E" w:rsidRPr="00872849" w:rsidRDefault="00C95733" w:rsidP="00F6180E">
      <w:pPr>
        <w:numPr>
          <w:ilvl w:val="0"/>
          <w:numId w:val="9"/>
        </w:numPr>
        <w:spacing w:after="0"/>
        <w:jc w:val="both"/>
        <w:rPr>
          <w:rFonts w:ascii="Arial" w:hAnsi="Arial" w:cs="Arial"/>
          <w:sz w:val="24"/>
          <w:szCs w:val="24"/>
        </w:rPr>
      </w:pPr>
      <w:hyperlink r:id="rId29" w:tooltip="H.245" w:history="1">
        <w:r w:rsidR="00F6180E" w:rsidRPr="00872849">
          <w:rPr>
            <w:rStyle w:val="Hipervnculo"/>
            <w:rFonts w:ascii="Arial" w:hAnsi="Arial" w:cs="Arial"/>
            <w:color w:val="auto"/>
            <w:sz w:val="24"/>
            <w:szCs w:val="24"/>
          </w:rPr>
          <w:t>H.245</w:t>
        </w:r>
      </w:hyperlink>
      <w:r w:rsidR="00F6180E" w:rsidRPr="00872849">
        <w:rPr>
          <w:rFonts w:ascii="Arial" w:hAnsi="Arial" w:cs="Arial"/>
          <w:sz w:val="24"/>
          <w:szCs w:val="24"/>
        </w:rPr>
        <w:t> - Protocolo de control para comunicaciones multimedia. Describe los mensajes y procedimientos utilizados para abrir y cerrar canales lógicos para audio, video y datos, capacidad de intercambio, control e indicaciones.</w:t>
      </w:r>
    </w:p>
    <w:p w:rsidR="00F6180E" w:rsidRPr="00872849" w:rsidRDefault="00C95733" w:rsidP="00F6180E">
      <w:pPr>
        <w:numPr>
          <w:ilvl w:val="0"/>
          <w:numId w:val="9"/>
        </w:numPr>
        <w:spacing w:after="0"/>
        <w:jc w:val="both"/>
        <w:rPr>
          <w:rFonts w:ascii="Arial" w:hAnsi="Arial" w:cs="Arial"/>
          <w:sz w:val="24"/>
          <w:szCs w:val="24"/>
        </w:rPr>
      </w:pPr>
      <w:hyperlink r:id="rId30" w:tooltip="H.450 (aún no redactado)" w:history="1">
        <w:r w:rsidR="00F6180E" w:rsidRPr="00872849">
          <w:rPr>
            <w:rStyle w:val="Hipervnculo"/>
            <w:rFonts w:ascii="Arial" w:hAnsi="Arial" w:cs="Arial"/>
            <w:color w:val="auto"/>
            <w:sz w:val="24"/>
            <w:szCs w:val="24"/>
          </w:rPr>
          <w:t>H.450</w:t>
        </w:r>
      </w:hyperlink>
      <w:r w:rsidR="00F6180E" w:rsidRPr="00872849">
        <w:rPr>
          <w:rFonts w:ascii="Arial" w:hAnsi="Arial" w:cs="Arial"/>
          <w:sz w:val="24"/>
          <w:szCs w:val="24"/>
        </w:rPr>
        <w:t> - Describe los Servicios Suplementarios.</w:t>
      </w:r>
    </w:p>
    <w:p w:rsidR="00F6180E" w:rsidRPr="00872849" w:rsidRDefault="00C95733" w:rsidP="00F6180E">
      <w:pPr>
        <w:numPr>
          <w:ilvl w:val="0"/>
          <w:numId w:val="9"/>
        </w:numPr>
        <w:spacing w:after="0"/>
        <w:jc w:val="both"/>
        <w:rPr>
          <w:rFonts w:ascii="Arial" w:hAnsi="Arial" w:cs="Arial"/>
          <w:sz w:val="24"/>
          <w:szCs w:val="24"/>
        </w:rPr>
      </w:pPr>
      <w:hyperlink r:id="rId31" w:tooltip="H.235" w:history="1">
        <w:r w:rsidR="00F6180E" w:rsidRPr="00872849">
          <w:rPr>
            <w:rStyle w:val="Hipervnculo"/>
            <w:rFonts w:ascii="Arial" w:hAnsi="Arial" w:cs="Arial"/>
            <w:color w:val="auto"/>
            <w:sz w:val="24"/>
            <w:szCs w:val="24"/>
          </w:rPr>
          <w:t>H.235</w:t>
        </w:r>
      </w:hyperlink>
      <w:r w:rsidR="00F6180E" w:rsidRPr="00872849">
        <w:rPr>
          <w:rFonts w:ascii="Arial" w:hAnsi="Arial" w:cs="Arial"/>
          <w:sz w:val="24"/>
          <w:szCs w:val="24"/>
        </w:rPr>
        <w:t> - Describe la seguridad de H.323.</w:t>
      </w:r>
    </w:p>
    <w:p w:rsidR="00F6180E" w:rsidRPr="00872849" w:rsidRDefault="00C95733" w:rsidP="00F6180E">
      <w:pPr>
        <w:numPr>
          <w:ilvl w:val="0"/>
          <w:numId w:val="9"/>
        </w:numPr>
        <w:spacing w:after="0"/>
        <w:jc w:val="both"/>
        <w:rPr>
          <w:rFonts w:ascii="Arial" w:hAnsi="Arial" w:cs="Arial"/>
          <w:sz w:val="24"/>
          <w:szCs w:val="24"/>
        </w:rPr>
      </w:pPr>
      <w:hyperlink r:id="rId32" w:tooltip="H.239 (aún no redactado)" w:history="1">
        <w:r w:rsidR="00F6180E" w:rsidRPr="00872849">
          <w:rPr>
            <w:rStyle w:val="Hipervnculo"/>
            <w:rFonts w:ascii="Arial" w:hAnsi="Arial" w:cs="Arial"/>
            <w:color w:val="auto"/>
            <w:sz w:val="24"/>
            <w:szCs w:val="24"/>
          </w:rPr>
          <w:t>H.239</w:t>
        </w:r>
      </w:hyperlink>
      <w:r w:rsidR="00F6180E" w:rsidRPr="00872849">
        <w:rPr>
          <w:rFonts w:ascii="Arial" w:hAnsi="Arial" w:cs="Arial"/>
          <w:sz w:val="24"/>
          <w:szCs w:val="24"/>
        </w:rPr>
        <w:t> - Describe el uso de la doble trama en </w:t>
      </w:r>
      <w:hyperlink r:id="rId33" w:tooltip="Videoconferencia" w:history="1">
        <w:r w:rsidR="00F6180E" w:rsidRPr="00872849">
          <w:rPr>
            <w:rStyle w:val="Hipervnculo"/>
            <w:rFonts w:ascii="Arial" w:hAnsi="Arial" w:cs="Arial"/>
            <w:color w:val="auto"/>
            <w:sz w:val="24"/>
            <w:szCs w:val="24"/>
          </w:rPr>
          <w:t>videoconferencia</w:t>
        </w:r>
      </w:hyperlink>
      <w:r w:rsidR="00F6180E" w:rsidRPr="00872849">
        <w:rPr>
          <w:rFonts w:ascii="Arial" w:hAnsi="Arial" w:cs="Arial"/>
          <w:sz w:val="24"/>
          <w:szCs w:val="24"/>
        </w:rPr>
        <w:t>, normalmente uno para video en tiempo real y la otro para presentación.</w:t>
      </w:r>
    </w:p>
    <w:p w:rsidR="005C5DB2" w:rsidRPr="0006530A" w:rsidRDefault="00C95733" w:rsidP="0006530A">
      <w:pPr>
        <w:numPr>
          <w:ilvl w:val="0"/>
          <w:numId w:val="9"/>
        </w:numPr>
        <w:spacing w:after="0"/>
        <w:jc w:val="both"/>
        <w:rPr>
          <w:rFonts w:ascii="Arial" w:hAnsi="Arial" w:cs="Arial"/>
          <w:sz w:val="24"/>
          <w:szCs w:val="24"/>
        </w:rPr>
      </w:pPr>
      <w:hyperlink r:id="rId34" w:tooltip="H.281 (aún no redactado)" w:history="1">
        <w:r w:rsidR="00F6180E" w:rsidRPr="00872849">
          <w:rPr>
            <w:rStyle w:val="Hipervnculo"/>
            <w:rFonts w:ascii="Arial" w:hAnsi="Arial" w:cs="Arial"/>
            <w:color w:val="auto"/>
            <w:sz w:val="24"/>
            <w:szCs w:val="24"/>
          </w:rPr>
          <w:t>H.281</w:t>
        </w:r>
      </w:hyperlink>
      <w:r w:rsidR="00F6180E" w:rsidRPr="00872849">
        <w:rPr>
          <w:rFonts w:ascii="Arial" w:hAnsi="Arial" w:cs="Arial"/>
          <w:sz w:val="24"/>
          <w:szCs w:val="24"/>
        </w:rPr>
        <w:t> - Describe el control de cámara lejana para movimientos </w:t>
      </w:r>
      <w:hyperlink r:id="rId35" w:tooltip="PTZ (aún no redactado)" w:history="1">
        <w:r w:rsidR="00F6180E" w:rsidRPr="00872849">
          <w:rPr>
            <w:rStyle w:val="Hipervnculo"/>
            <w:rFonts w:ascii="Arial" w:hAnsi="Arial" w:cs="Arial"/>
            <w:color w:val="auto"/>
            <w:sz w:val="24"/>
            <w:szCs w:val="24"/>
          </w:rPr>
          <w:t>PTZ</w:t>
        </w:r>
      </w:hyperlink>
      <w:r w:rsidR="00F6180E" w:rsidRPr="00872849">
        <w:rPr>
          <w:rFonts w:ascii="Arial" w:hAnsi="Arial" w:cs="Arial"/>
          <w:sz w:val="24"/>
          <w:szCs w:val="24"/>
        </w:rPr>
        <w:t> (Pan-</w:t>
      </w:r>
      <w:proofErr w:type="spellStart"/>
      <w:r w:rsidR="00F6180E" w:rsidRPr="00872849">
        <w:rPr>
          <w:rFonts w:ascii="Arial" w:hAnsi="Arial" w:cs="Arial"/>
          <w:sz w:val="24"/>
          <w:szCs w:val="24"/>
        </w:rPr>
        <w:t>Tilt</w:t>
      </w:r>
      <w:proofErr w:type="spellEnd"/>
      <w:r w:rsidR="00F6180E" w:rsidRPr="00872849">
        <w:rPr>
          <w:rFonts w:ascii="Arial" w:hAnsi="Arial" w:cs="Arial"/>
          <w:sz w:val="24"/>
          <w:szCs w:val="24"/>
        </w:rPr>
        <w:t>-Zoom)</w:t>
      </w:r>
      <w:r w:rsidR="0006530A">
        <w:rPr>
          <w:rFonts w:ascii="Arial" w:hAnsi="Arial" w:cs="Arial"/>
          <w:sz w:val="24"/>
          <w:szCs w:val="24"/>
        </w:rPr>
        <w:t>.</w:t>
      </w:r>
    </w:p>
    <w:p w:rsidR="005C5DB2" w:rsidRPr="009F4539" w:rsidRDefault="005C5DB2" w:rsidP="0006530A">
      <w:pPr>
        <w:spacing w:after="0"/>
        <w:rPr>
          <w:rFonts w:ascii="Arial" w:hAnsi="Arial" w:cs="Arial"/>
          <w:b/>
          <w:sz w:val="28"/>
          <w:szCs w:val="24"/>
          <w:u w:val="single"/>
          <w:lang w:eastAsia="es-MX"/>
        </w:rPr>
      </w:pPr>
      <w:r w:rsidRPr="009F4539">
        <w:rPr>
          <w:rFonts w:ascii="Arial" w:hAnsi="Arial" w:cs="Arial"/>
          <w:b/>
          <w:sz w:val="28"/>
          <w:szCs w:val="24"/>
          <w:u w:val="single"/>
          <w:lang w:eastAsia="es-MX"/>
        </w:rPr>
        <w:t>SIP</w:t>
      </w:r>
    </w:p>
    <w:p w:rsidR="00187BD4" w:rsidRPr="00872849" w:rsidRDefault="00187BD4" w:rsidP="0006530A">
      <w:pPr>
        <w:spacing w:after="0"/>
        <w:jc w:val="both"/>
        <w:rPr>
          <w:rFonts w:ascii="Arial" w:hAnsi="Arial" w:cs="Arial"/>
          <w:sz w:val="24"/>
          <w:szCs w:val="24"/>
        </w:rPr>
      </w:pPr>
      <w:proofErr w:type="spellStart"/>
      <w:r w:rsidRPr="0006530A">
        <w:rPr>
          <w:rFonts w:ascii="Arial" w:hAnsi="Arial" w:cs="Arial"/>
          <w:bCs/>
          <w:sz w:val="24"/>
          <w:szCs w:val="24"/>
        </w:rPr>
        <w:t>Session</w:t>
      </w:r>
      <w:proofErr w:type="spellEnd"/>
      <w:r w:rsidRPr="0006530A">
        <w:rPr>
          <w:rFonts w:ascii="Arial" w:hAnsi="Arial" w:cs="Arial"/>
          <w:bCs/>
          <w:sz w:val="24"/>
          <w:szCs w:val="24"/>
        </w:rPr>
        <w:t xml:space="preserve"> </w:t>
      </w:r>
      <w:proofErr w:type="spellStart"/>
      <w:r w:rsidRPr="0006530A">
        <w:rPr>
          <w:rFonts w:ascii="Arial" w:hAnsi="Arial" w:cs="Arial"/>
          <w:bCs/>
          <w:sz w:val="24"/>
          <w:szCs w:val="24"/>
        </w:rPr>
        <w:t>Initiation</w:t>
      </w:r>
      <w:proofErr w:type="spellEnd"/>
      <w:r w:rsidRPr="0006530A">
        <w:rPr>
          <w:rFonts w:ascii="Arial" w:hAnsi="Arial" w:cs="Arial"/>
          <w:bCs/>
          <w:sz w:val="24"/>
          <w:szCs w:val="24"/>
        </w:rPr>
        <w:t xml:space="preserve"> </w:t>
      </w:r>
      <w:proofErr w:type="spellStart"/>
      <w:r w:rsidRPr="0006530A">
        <w:rPr>
          <w:rFonts w:ascii="Arial" w:hAnsi="Arial" w:cs="Arial"/>
          <w:bCs/>
          <w:sz w:val="24"/>
          <w:szCs w:val="24"/>
        </w:rPr>
        <w:t>Protocol</w:t>
      </w:r>
      <w:proofErr w:type="spellEnd"/>
      <w:r w:rsidRPr="0006530A">
        <w:rPr>
          <w:rFonts w:ascii="Arial" w:hAnsi="Arial" w:cs="Arial"/>
          <w:sz w:val="24"/>
          <w:szCs w:val="24"/>
        </w:rPr>
        <w:t> (</w:t>
      </w:r>
      <w:r w:rsidRPr="0006530A">
        <w:rPr>
          <w:rFonts w:ascii="Arial" w:hAnsi="Arial" w:cs="Arial"/>
          <w:bCs/>
          <w:sz w:val="24"/>
          <w:szCs w:val="24"/>
        </w:rPr>
        <w:t>SIP</w:t>
      </w:r>
      <w:r w:rsidRPr="0006530A">
        <w:rPr>
          <w:rFonts w:ascii="Arial" w:hAnsi="Arial" w:cs="Arial"/>
          <w:sz w:val="24"/>
          <w:szCs w:val="24"/>
        </w:rPr>
        <w:t> o </w:t>
      </w:r>
      <w:r w:rsidRPr="0006530A">
        <w:rPr>
          <w:rFonts w:ascii="Arial" w:hAnsi="Arial" w:cs="Arial"/>
          <w:bCs/>
          <w:sz w:val="24"/>
          <w:szCs w:val="24"/>
        </w:rPr>
        <w:t>Protocolo de Inicio de Sesiones</w:t>
      </w:r>
      <w:r w:rsidRPr="0006530A">
        <w:rPr>
          <w:rFonts w:ascii="Arial" w:hAnsi="Arial" w:cs="Arial"/>
          <w:sz w:val="24"/>
          <w:szCs w:val="24"/>
        </w:rPr>
        <w:t>)</w:t>
      </w:r>
      <w:r w:rsidRPr="00872849">
        <w:rPr>
          <w:rFonts w:ascii="Arial" w:hAnsi="Arial" w:cs="Arial"/>
          <w:sz w:val="24"/>
          <w:szCs w:val="24"/>
        </w:rPr>
        <w:t xml:space="preserve"> es un </w:t>
      </w:r>
      <w:hyperlink r:id="rId36" w:tooltip="Protocolo (informática)" w:history="1">
        <w:r w:rsidRPr="00872849">
          <w:rPr>
            <w:rStyle w:val="Hipervnculo"/>
            <w:rFonts w:ascii="Arial" w:hAnsi="Arial" w:cs="Arial"/>
            <w:color w:val="auto"/>
            <w:sz w:val="24"/>
            <w:szCs w:val="24"/>
            <w:u w:val="none"/>
          </w:rPr>
          <w:t>protocolo</w:t>
        </w:r>
      </w:hyperlink>
      <w:r w:rsidRPr="00872849">
        <w:rPr>
          <w:rFonts w:ascii="Arial" w:hAnsi="Arial" w:cs="Arial"/>
          <w:sz w:val="24"/>
          <w:szCs w:val="24"/>
        </w:rPr>
        <w:t> desarrollado por el </w:t>
      </w:r>
      <w:hyperlink r:id="rId37" w:history="1">
        <w:r w:rsidRPr="00872849">
          <w:rPr>
            <w:rStyle w:val="Hipervnculo"/>
            <w:rFonts w:ascii="Arial" w:hAnsi="Arial" w:cs="Arial"/>
            <w:color w:val="auto"/>
            <w:sz w:val="24"/>
            <w:szCs w:val="24"/>
            <w:u w:val="none"/>
          </w:rPr>
          <w:t>grupo de trabajo MMUSIC</w:t>
        </w:r>
      </w:hyperlink>
      <w:r w:rsidRPr="00872849">
        <w:rPr>
          <w:rFonts w:ascii="Arial" w:hAnsi="Arial" w:cs="Arial"/>
          <w:sz w:val="24"/>
          <w:szCs w:val="24"/>
        </w:rPr>
        <w:t> del </w:t>
      </w:r>
      <w:hyperlink r:id="rId38" w:tooltip="IETF" w:history="1">
        <w:r w:rsidRPr="00872849">
          <w:rPr>
            <w:rStyle w:val="Hipervnculo"/>
            <w:rFonts w:ascii="Arial" w:hAnsi="Arial" w:cs="Arial"/>
            <w:color w:val="auto"/>
            <w:sz w:val="24"/>
            <w:szCs w:val="24"/>
            <w:u w:val="none"/>
          </w:rPr>
          <w:t>IETF</w:t>
        </w:r>
      </w:hyperlink>
      <w:r w:rsidRPr="00872849">
        <w:rPr>
          <w:rFonts w:ascii="Arial" w:hAnsi="Arial" w:cs="Arial"/>
          <w:sz w:val="24"/>
          <w:szCs w:val="24"/>
        </w:rPr>
        <w:t> con la intención de ser el estándar para la iniciación, modificación y finalización de sesiones interactivas de usuario donde intervienen elementos multimedia como el </w:t>
      </w:r>
      <w:hyperlink r:id="rId39" w:tooltip="Video" w:history="1">
        <w:r w:rsidRPr="00872849">
          <w:rPr>
            <w:rStyle w:val="Hipervnculo"/>
            <w:rFonts w:ascii="Arial" w:hAnsi="Arial" w:cs="Arial"/>
            <w:color w:val="auto"/>
            <w:sz w:val="24"/>
            <w:szCs w:val="24"/>
            <w:u w:val="none"/>
          </w:rPr>
          <w:t>video</w:t>
        </w:r>
      </w:hyperlink>
      <w:r w:rsidRPr="00872849">
        <w:rPr>
          <w:rFonts w:ascii="Arial" w:hAnsi="Arial" w:cs="Arial"/>
          <w:sz w:val="24"/>
          <w:szCs w:val="24"/>
        </w:rPr>
        <w:t>, </w:t>
      </w:r>
      <w:hyperlink r:id="rId40" w:tooltip="Voz (fonología)" w:history="1">
        <w:r w:rsidRPr="00872849">
          <w:rPr>
            <w:rStyle w:val="Hipervnculo"/>
            <w:rFonts w:ascii="Arial" w:hAnsi="Arial" w:cs="Arial"/>
            <w:color w:val="auto"/>
            <w:sz w:val="24"/>
            <w:szCs w:val="24"/>
            <w:u w:val="none"/>
          </w:rPr>
          <w:t>voz</w:t>
        </w:r>
      </w:hyperlink>
      <w:r w:rsidRPr="00872849">
        <w:rPr>
          <w:rFonts w:ascii="Arial" w:hAnsi="Arial" w:cs="Arial"/>
          <w:sz w:val="24"/>
          <w:szCs w:val="24"/>
        </w:rPr>
        <w:t>, </w:t>
      </w:r>
      <w:hyperlink r:id="rId41" w:tooltip="Mensajería instantánea" w:history="1">
        <w:r w:rsidRPr="00872849">
          <w:rPr>
            <w:rStyle w:val="Hipervnculo"/>
            <w:rFonts w:ascii="Arial" w:hAnsi="Arial" w:cs="Arial"/>
            <w:color w:val="auto"/>
            <w:sz w:val="24"/>
            <w:szCs w:val="24"/>
            <w:u w:val="none"/>
          </w:rPr>
          <w:t xml:space="preserve">mensajería </w:t>
        </w:r>
        <w:proofErr w:type="spellStart"/>
        <w:r w:rsidRPr="00872849">
          <w:rPr>
            <w:rStyle w:val="Hipervnculo"/>
            <w:rFonts w:ascii="Arial" w:hAnsi="Arial" w:cs="Arial"/>
            <w:color w:val="auto"/>
            <w:sz w:val="24"/>
            <w:szCs w:val="24"/>
            <w:u w:val="none"/>
          </w:rPr>
          <w:t>instantánea</w:t>
        </w:r>
      </w:hyperlink>
      <w:r w:rsidRPr="00872849">
        <w:rPr>
          <w:rFonts w:ascii="Arial" w:hAnsi="Arial" w:cs="Arial"/>
          <w:sz w:val="24"/>
          <w:szCs w:val="24"/>
        </w:rPr>
        <w:t>,</w:t>
      </w:r>
      <w:hyperlink r:id="rId42" w:tooltip="Juegos en línea" w:history="1">
        <w:r w:rsidRPr="00872849">
          <w:rPr>
            <w:rStyle w:val="Hipervnculo"/>
            <w:rFonts w:ascii="Arial" w:hAnsi="Arial" w:cs="Arial"/>
            <w:color w:val="auto"/>
            <w:sz w:val="24"/>
            <w:szCs w:val="24"/>
            <w:u w:val="none"/>
          </w:rPr>
          <w:t>juegos</w:t>
        </w:r>
        <w:proofErr w:type="spellEnd"/>
        <w:r w:rsidRPr="00872849">
          <w:rPr>
            <w:rStyle w:val="Hipervnculo"/>
            <w:rFonts w:ascii="Arial" w:hAnsi="Arial" w:cs="Arial"/>
            <w:color w:val="auto"/>
            <w:sz w:val="24"/>
            <w:szCs w:val="24"/>
            <w:u w:val="none"/>
          </w:rPr>
          <w:t xml:space="preserve"> en línea</w:t>
        </w:r>
      </w:hyperlink>
      <w:r w:rsidRPr="00872849">
        <w:rPr>
          <w:rFonts w:ascii="Arial" w:hAnsi="Arial" w:cs="Arial"/>
          <w:sz w:val="24"/>
          <w:szCs w:val="24"/>
        </w:rPr>
        <w:t> y </w:t>
      </w:r>
      <w:hyperlink r:id="rId43" w:tooltip="Realidad virtual" w:history="1">
        <w:r w:rsidRPr="00872849">
          <w:rPr>
            <w:rStyle w:val="Hipervnculo"/>
            <w:rFonts w:ascii="Arial" w:hAnsi="Arial" w:cs="Arial"/>
            <w:color w:val="auto"/>
            <w:sz w:val="24"/>
            <w:szCs w:val="24"/>
            <w:u w:val="none"/>
          </w:rPr>
          <w:t>realidad virtual</w:t>
        </w:r>
      </w:hyperlink>
      <w:r w:rsidRPr="00872849">
        <w:rPr>
          <w:rFonts w:ascii="Arial" w:hAnsi="Arial" w:cs="Arial"/>
          <w:sz w:val="24"/>
          <w:szCs w:val="24"/>
        </w:rPr>
        <w:t>.</w:t>
      </w:r>
    </w:p>
    <w:p w:rsidR="00187BD4" w:rsidRPr="00872849" w:rsidRDefault="00187BD4" w:rsidP="00187BD4">
      <w:pPr>
        <w:jc w:val="both"/>
        <w:rPr>
          <w:rFonts w:ascii="Arial" w:hAnsi="Arial" w:cs="Arial"/>
          <w:sz w:val="24"/>
          <w:szCs w:val="24"/>
          <w:lang w:eastAsia="es-MX"/>
        </w:rPr>
      </w:pPr>
      <w:r w:rsidRPr="00872849">
        <w:rPr>
          <w:rFonts w:ascii="Arial" w:hAnsi="Arial" w:cs="Arial"/>
          <w:sz w:val="24"/>
          <w:szCs w:val="24"/>
          <w:lang w:eastAsia="es-MX"/>
        </w:rPr>
        <w:t>La sintaxis de sus operaciones se asemeja a las de </w:t>
      </w:r>
      <w:hyperlink r:id="rId44" w:tooltip="HTTP" w:history="1">
        <w:r w:rsidRPr="00872849">
          <w:rPr>
            <w:rStyle w:val="Hipervnculo"/>
            <w:rFonts w:ascii="Arial" w:hAnsi="Arial" w:cs="Arial"/>
            <w:color w:val="auto"/>
            <w:sz w:val="24"/>
            <w:szCs w:val="24"/>
            <w:u w:val="none"/>
            <w:lang w:eastAsia="es-MX"/>
          </w:rPr>
          <w:t>HTTP</w:t>
        </w:r>
      </w:hyperlink>
      <w:r w:rsidRPr="00872849">
        <w:rPr>
          <w:rFonts w:ascii="Arial" w:hAnsi="Arial" w:cs="Arial"/>
          <w:sz w:val="24"/>
          <w:szCs w:val="24"/>
          <w:lang w:eastAsia="es-MX"/>
        </w:rPr>
        <w:t> y </w:t>
      </w:r>
      <w:hyperlink r:id="rId45" w:tooltip="SMTP" w:history="1">
        <w:r w:rsidRPr="00872849">
          <w:rPr>
            <w:rStyle w:val="Hipervnculo"/>
            <w:rFonts w:ascii="Arial" w:hAnsi="Arial" w:cs="Arial"/>
            <w:color w:val="auto"/>
            <w:sz w:val="24"/>
            <w:szCs w:val="24"/>
            <w:u w:val="none"/>
            <w:lang w:eastAsia="es-MX"/>
          </w:rPr>
          <w:t>SMTP</w:t>
        </w:r>
      </w:hyperlink>
      <w:r w:rsidRPr="00872849">
        <w:rPr>
          <w:rFonts w:ascii="Arial" w:hAnsi="Arial" w:cs="Arial"/>
          <w:sz w:val="24"/>
          <w:szCs w:val="24"/>
          <w:lang w:eastAsia="es-MX"/>
        </w:rPr>
        <w:t>, los protocolos utilizados en los servicios de páginas Web y de distribución de e-mails respectivamente. Esta similitud es natural ya que SIP fue diseñado para que la telefonía se vuelva un servicio más en Internet.</w:t>
      </w:r>
    </w:p>
    <w:p w:rsidR="00187BD4" w:rsidRPr="00872849" w:rsidRDefault="00187BD4" w:rsidP="00730194">
      <w:pPr>
        <w:spacing w:after="0"/>
        <w:jc w:val="both"/>
        <w:rPr>
          <w:rFonts w:ascii="Arial" w:hAnsi="Arial" w:cs="Arial"/>
          <w:b/>
          <w:sz w:val="24"/>
          <w:szCs w:val="24"/>
        </w:rPr>
      </w:pPr>
      <w:r w:rsidRPr="00872849">
        <w:rPr>
          <w:rFonts w:ascii="Arial" w:hAnsi="Arial" w:cs="Arial"/>
          <w:b/>
          <w:sz w:val="24"/>
          <w:szCs w:val="24"/>
        </w:rPr>
        <w:t>Diseño del protocolo</w:t>
      </w:r>
    </w:p>
    <w:p w:rsidR="0006530A" w:rsidRDefault="00187BD4" w:rsidP="00730194">
      <w:pPr>
        <w:spacing w:after="0"/>
        <w:jc w:val="both"/>
        <w:rPr>
          <w:rFonts w:ascii="Arial" w:hAnsi="Arial" w:cs="Arial"/>
          <w:sz w:val="24"/>
          <w:szCs w:val="24"/>
        </w:rPr>
      </w:pPr>
      <w:r w:rsidRPr="00872849">
        <w:rPr>
          <w:rFonts w:ascii="Arial" w:hAnsi="Arial" w:cs="Arial"/>
          <w:sz w:val="24"/>
          <w:szCs w:val="24"/>
        </w:rPr>
        <w:t>El protocolo SIP fue diseñado por el </w:t>
      </w:r>
      <w:hyperlink r:id="rId46" w:tooltip="IETF" w:history="1">
        <w:r w:rsidRPr="00872849">
          <w:rPr>
            <w:rStyle w:val="Hipervnculo"/>
            <w:rFonts w:ascii="Arial" w:hAnsi="Arial" w:cs="Arial"/>
            <w:color w:val="auto"/>
            <w:sz w:val="24"/>
            <w:szCs w:val="24"/>
            <w:u w:val="none"/>
          </w:rPr>
          <w:t>IETF</w:t>
        </w:r>
      </w:hyperlink>
      <w:r w:rsidRPr="00872849">
        <w:rPr>
          <w:rFonts w:ascii="Arial" w:hAnsi="Arial" w:cs="Arial"/>
          <w:sz w:val="24"/>
          <w:szCs w:val="24"/>
        </w:rPr>
        <w:t> con el concepto de "caja de herramientas", es decir, el protocolo SIP se vale de las funciones aportadas por otros protocolos, que da por hechas y no vuelve a desarrollar. Debido a este concepto, SIP funciona en colaboración con otros muchos protocolos. El protocolo SIP se concentra en el establecimiento, modificación y terminación de las sesiones, y se complementa entre otros con el </w:t>
      </w:r>
      <w:hyperlink r:id="rId47" w:tooltip="Session Description Protocol" w:history="1">
        <w:r w:rsidRPr="00872849">
          <w:rPr>
            <w:rStyle w:val="Hipervnculo"/>
            <w:rFonts w:ascii="Arial" w:hAnsi="Arial" w:cs="Arial"/>
            <w:color w:val="auto"/>
            <w:sz w:val="24"/>
            <w:szCs w:val="24"/>
            <w:u w:val="none"/>
          </w:rPr>
          <w:t>SDP</w:t>
        </w:r>
      </w:hyperlink>
      <w:r w:rsidRPr="00872849">
        <w:rPr>
          <w:rFonts w:ascii="Arial" w:hAnsi="Arial" w:cs="Arial"/>
          <w:sz w:val="24"/>
          <w:szCs w:val="24"/>
        </w:rPr>
        <w:t>, que describe el contenido multimedia de la sesión, por ejemplo qué direcciones </w:t>
      </w:r>
      <w:proofErr w:type="spellStart"/>
      <w:r w:rsidRPr="00872849">
        <w:rPr>
          <w:rFonts w:ascii="Arial" w:hAnsi="Arial" w:cs="Arial"/>
          <w:sz w:val="24"/>
          <w:szCs w:val="24"/>
        </w:rPr>
        <w:fldChar w:fldCharType="begin"/>
      </w:r>
      <w:r w:rsidRPr="00872849">
        <w:rPr>
          <w:rFonts w:ascii="Arial" w:hAnsi="Arial" w:cs="Arial"/>
          <w:sz w:val="24"/>
          <w:szCs w:val="24"/>
        </w:rPr>
        <w:instrText xml:space="preserve"> HYPERLINK "https://es.wikipedia.org/wiki/Protocolo_de_Internet" \o "Protocolo de Internet" </w:instrText>
      </w:r>
      <w:r w:rsidRPr="00872849">
        <w:rPr>
          <w:rFonts w:ascii="Arial" w:hAnsi="Arial" w:cs="Arial"/>
          <w:sz w:val="24"/>
          <w:szCs w:val="24"/>
        </w:rPr>
        <w:fldChar w:fldCharType="separate"/>
      </w:r>
      <w:r w:rsidRPr="00872849">
        <w:rPr>
          <w:rStyle w:val="Hipervnculo"/>
          <w:rFonts w:ascii="Arial" w:hAnsi="Arial" w:cs="Arial"/>
          <w:color w:val="auto"/>
          <w:sz w:val="24"/>
          <w:szCs w:val="24"/>
          <w:u w:val="none"/>
        </w:rPr>
        <w:t>IP</w:t>
      </w:r>
      <w:r w:rsidRPr="00872849">
        <w:rPr>
          <w:rFonts w:ascii="Arial" w:hAnsi="Arial" w:cs="Arial"/>
          <w:sz w:val="24"/>
          <w:szCs w:val="24"/>
        </w:rPr>
        <w:fldChar w:fldCharType="end"/>
      </w:r>
      <w:r w:rsidRPr="00872849">
        <w:rPr>
          <w:rFonts w:ascii="Arial" w:hAnsi="Arial" w:cs="Arial"/>
          <w:sz w:val="24"/>
          <w:szCs w:val="24"/>
        </w:rPr>
        <w:t>,</w:t>
      </w:r>
      <w:hyperlink r:id="rId48" w:tooltip="Puerto (computación)" w:history="1">
        <w:r w:rsidRPr="00872849">
          <w:rPr>
            <w:rStyle w:val="Hipervnculo"/>
            <w:rFonts w:ascii="Arial" w:hAnsi="Arial" w:cs="Arial"/>
            <w:color w:val="auto"/>
            <w:sz w:val="24"/>
            <w:szCs w:val="24"/>
            <w:u w:val="none"/>
          </w:rPr>
          <w:t>puertos</w:t>
        </w:r>
        <w:proofErr w:type="spellEnd"/>
      </w:hyperlink>
      <w:r w:rsidRPr="00872849">
        <w:rPr>
          <w:rFonts w:ascii="Arial" w:hAnsi="Arial" w:cs="Arial"/>
          <w:sz w:val="24"/>
          <w:szCs w:val="24"/>
        </w:rPr>
        <w:t> y </w:t>
      </w:r>
      <w:proofErr w:type="spellStart"/>
      <w:r w:rsidRPr="00872849">
        <w:rPr>
          <w:rFonts w:ascii="Arial" w:hAnsi="Arial" w:cs="Arial"/>
          <w:sz w:val="24"/>
          <w:szCs w:val="24"/>
        </w:rPr>
        <w:fldChar w:fldCharType="begin"/>
      </w:r>
      <w:r w:rsidRPr="00872849">
        <w:rPr>
          <w:rFonts w:ascii="Arial" w:hAnsi="Arial" w:cs="Arial"/>
          <w:sz w:val="24"/>
          <w:szCs w:val="24"/>
        </w:rPr>
        <w:instrText xml:space="preserve"> HYPERLINK "https://es.wikipedia.org/wiki/C%C3%B3dec" \o "Códec" </w:instrText>
      </w:r>
      <w:r w:rsidRPr="00872849">
        <w:rPr>
          <w:rFonts w:ascii="Arial" w:hAnsi="Arial" w:cs="Arial"/>
          <w:sz w:val="24"/>
          <w:szCs w:val="24"/>
        </w:rPr>
        <w:fldChar w:fldCharType="separate"/>
      </w:r>
      <w:r w:rsidRPr="00872849">
        <w:rPr>
          <w:rStyle w:val="Hipervnculo"/>
          <w:rFonts w:ascii="Arial" w:hAnsi="Arial" w:cs="Arial"/>
          <w:color w:val="auto"/>
          <w:sz w:val="24"/>
          <w:szCs w:val="24"/>
          <w:u w:val="none"/>
        </w:rPr>
        <w:t>códecs</w:t>
      </w:r>
      <w:proofErr w:type="spellEnd"/>
      <w:r w:rsidRPr="00872849">
        <w:rPr>
          <w:rFonts w:ascii="Arial" w:hAnsi="Arial" w:cs="Arial"/>
          <w:sz w:val="24"/>
          <w:szCs w:val="24"/>
        </w:rPr>
        <w:fldChar w:fldCharType="end"/>
      </w:r>
      <w:r w:rsidRPr="00872849">
        <w:rPr>
          <w:rFonts w:ascii="Arial" w:hAnsi="Arial" w:cs="Arial"/>
          <w:sz w:val="24"/>
          <w:szCs w:val="24"/>
        </w:rPr>
        <w:t xml:space="preserve"> se usarán durante la comunicación. </w:t>
      </w:r>
    </w:p>
    <w:p w:rsidR="00187BD4" w:rsidRPr="00872849" w:rsidRDefault="00187BD4" w:rsidP="00187BD4">
      <w:pPr>
        <w:jc w:val="both"/>
        <w:rPr>
          <w:rFonts w:ascii="Arial" w:hAnsi="Arial" w:cs="Arial"/>
          <w:sz w:val="24"/>
          <w:szCs w:val="24"/>
        </w:rPr>
      </w:pPr>
      <w:r w:rsidRPr="00872849">
        <w:rPr>
          <w:rFonts w:ascii="Arial" w:hAnsi="Arial" w:cs="Arial"/>
          <w:sz w:val="24"/>
          <w:szCs w:val="24"/>
        </w:rPr>
        <w:t>Otro concepto importante en su diseño es el de extensibilidad. Esto significa que las funciones básicas del protocolo, definidas en la </w:t>
      </w:r>
      <w:hyperlink r:id="rId49" w:history="1">
        <w:r w:rsidRPr="00872849">
          <w:rPr>
            <w:rStyle w:val="Hipervnculo"/>
            <w:rFonts w:ascii="Arial" w:hAnsi="Arial" w:cs="Arial"/>
            <w:color w:val="auto"/>
            <w:sz w:val="24"/>
            <w:szCs w:val="24"/>
            <w:u w:val="none"/>
          </w:rPr>
          <w:t>RFC 3261</w:t>
        </w:r>
      </w:hyperlink>
      <w:r w:rsidRPr="00872849">
        <w:rPr>
          <w:rFonts w:ascii="Arial" w:hAnsi="Arial" w:cs="Arial"/>
          <w:sz w:val="24"/>
          <w:szCs w:val="24"/>
        </w:rPr>
        <w:t xml:space="preserve">, pueden ser extendidas </w:t>
      </w:r>
      <w:r w:rsidRPr="00872849">
        <w:rPr>
          <w:rFonts w:ascii="Arial" w:hAnsi="Arial" w:cs="Arial"/>
          <w:sz w:val="24"/>
          <w:szCs w:val="24"/>
        </w:rPr>
        <w:lastRenderedPageBreak/>
        <w:t>mediante otras </w:t>
      </w:r>
      <w:hyperlink r:id="rId50" w:tooltip="Request for comments" w:history="1">
        <w:r w:rsidRPr="00872849">
          <w:rPr>
            <w:rStyle w:val="Hipervnculo"/>
            <w:rFonts w:ascii="Arial" w:hAnsi="Arial" w:cs="Arial"/>
            <w:color w:val="auto"/>
            <w:sz w:val="24"/>
            <w:szCs w:val="24"/>
            <w:u w:val="none"/>
          </w:rPr>
          <w:t>RFC</w:t>
        </w:r>
      </w:hyperlink>
      <w:r w:rsidRPr="00872849">
        <w:rPr>
          <w:rFonts w:ascii="Arial" w:hAnsi="Arial" w:cs="Arial"/>
          <w:sz w:val="24"/>
          <w:szCs w:val="24"/>
        </w:rPr>
        <w:t> (</w:t>
      </w:r>
      <w:proofErr w:type="spellStart"/>
      <w:r w:rsidRPr="00872849">
        <w:rPr>
          <w:rFonts w:ascii="Arial" w:hAnsi="Arial" w:cs="Arial"/>
          <w:i/>
          <w:iCs/>
          <w:sz w:val="24"/>
          <w:szCs w:val="24"/>
        </w:rPr>
        <w:t>Requests</w:t>
      </w:r>
      <w:proofErr w:type="spellEnd"/>
      <w:r w:rsidRPr="00872849">
        <w:rPr>
          <w:rFonts w:ascii="Arial" w:hAnsi="Arial" w:cs="Arial"/>
          <w:i/>
          <w:iCs/>
          <w:sz w:val="24"/>
          <w:szCs w:val="24"/>
        </w:rPr>
        <w:t xml:space="preserve"> </w:t>
      </w:r>
      <w:proofErr w:type="spellStart"/>
      <w:r w:rsidRPr="00872849">
        <w:rPr>
          <w:rFonts w:ascii="Arial" w:hAnsi="Arial" w:cs="Arial"/>
          <w:i/>
          <w:iCs/>
          <w:sz w:val="24"/>
          <w:szCs w:val="24"/>
        </w:rPr>
        <w:t>for</w:t>
      </w:r>
      <w:proofErr w:type="spellEnd"/>
      <w:r w:rsidRPr="00872849">
        <w:rPr>
          <w:rFonts w:ascii="Arial" w:hAnsi="Arial" w:cs="Arial"/>
          <w:i/>
          <w:iCs/>
          <w:sz w:val="24"/>
          <w:szCs w:val="24"/>
        </w:rPr>
        <w:t xml:space="preserve"> </w:t>
      </w:r>
      <w:proofErr w:type="spellStart"/>
      <w:r w:rsidRPr="00872849">
        <w:rPr>
          <w:rFonts w:ascii="Arial" w:hAnsi="Arial" w:cs="Arial"/>
          <w:i/>
          <w:iCs/>
          <w:sz w:val="24"/>
          <w:szCs w:val="24"/>
        </w:rPr>
        <w:t>Comments</w:t>
      </w:r>
      <w:proofErr w:type="spellEnd"/>
      <w:r w:rsidRPr="00872849">
        <w:rPr>
          <w:rFonts w:ascii="Arial" w:hAnsi="Arial" w:cs="Arial"/>
          <w:sz w:val="24"/>
          <w:szCs w:val="24"/>
        </w:rPr>
        <w:t>) dotando al protocolo de funciones más potentes.</w:t>
      </w:r>
    </w:p>
    <w:p w:rsidR="00187BD4" w:rsidRPr="00872849" w:rsidRDefault="00187BD4" w:rsidP="00187BD4">
      <w:pPr>
        <w:spacing w:after="0"/>
        <w:jc w:val="both"/>
        <w:rPr>
          <w:rFonts w:ascii="Arial" w:hAnsi="Arial" w:cs="Arial"/>
          <w:sz w:val="24"/>
          <w:szCs w:val="24"/>
        </w:rPr>
      </w:pPr>
      <w:r w:rsidRPr="00872849">
        <w:rPr>
          <w:rFonts w:ascii="Arial" w:hAnsi="Arial" w:cs="Arial"/>
          <w:sz w:val="24"/>
          <w:szCs w:val="24"/>
        </w:rPr>
        <w:t>Las funciones básicas del protocolo incluyen:</w:t>
      </w:r>
    </w:p>
    <w:p w:rsidR="00187BD4" w:rsidRPr="00872849" w:rsidRDefault="00187BD4" w:rsidP="00187BD4">
      <w:pPr>
        <w:numPr>
          <w:ilvl w:val="0"/>
          <w:numId w:val="10"/>
        </w:numPr>
        <w:spacing w:after="0"/>
        <w:jc w:val="both"/>
        <w:rPr>
          <w:rFonts w:ascii="Arial" w:hAnsi="Arial" w:cs="Arial"/>
          <w:sz w:val="24"/>
          <w:szCs w:val="24"/>
        </w:rPr>
      </w:pPr>
      <w:r w:rsidRPr="00872849">
        <w:rPr>
          <w:rFonts w:ascii="Arial" w:hAnsi="Arial" w:cs="Arial"/>
          <w:sz w:val="24"/>
          <w:szCs w:val="24"/>
        </w:rPr>
        <w:t>Determinar la ubicación de los usuarios, aportando movilidad.</w:t>
      </w:r>
    </w:p>
    <w:p w:rsidR="00187BD4" w:rsidRPr="00872849" w:rsidRDefault="00187BD4" w:rsidP="00187BD4">
      <w:pPr>
        <w:numPr>
          <w:ilvl w:val="0"/>
          <w:numId w:val="10"/>
        </w:numPr>
        <w:spacing w:after="0"/>
        <w:jc w:val="both"/>
        <w:rPr>
          <w:rFonts w:ascii="Arial" w:hAnsi="Arial" w:cs="Arial"/>
          <w:sz w:val="24"/>
          <w:szCs w:val="24"/>
        </w:rPr>
      </w:pPr>
      <w:r w:rsidRPr="00872849">
        <w:rPr>
          <w:rFonts w:ascii="Arial" w:hAnsi="Arial" w:cs="Arial"/>
          <w:sz w:val="24"/>
          <w:szCs w:val="24"/>
        </w:rPr>
        <w:t xml:space="preserve">Establecer, modificar y terminar sesiones </w:t>
      </w:r>
      <w:proofErr w:type="spellStart"/>
      <w:r w:rsidRPr="00872849">
        <w:rPr>
          <w:rFonts w:ascii="Arial" w:hAnsi="Arial" w:cs="Arial"/>
          <w:sz w:val="24"/>
          <w:szCs w:val="24"/>
        </w:rPr>
        <w:t>multipartitas</w:t>
      </w:r>
      <w:proofErr w:type="spellEnd"/>
      <w:r w:rsidRPr="00872849">
        <w:rPr>
          <w:rFonts w:ascii="Arial" w:hAnsi="Arial" w:cs="Arial"/>
          <w:sz w:val="24"/>
          <w:szCs w:val="24"/>
        </w:rPr>
        <w:t xml:space="preserve"> entre usuarios.</w:t>
      </w:r>
    </w:p>
    <w:p w:rsidR="00187BD4" w:rsidRPr="00872849" w:rsidRDefault="00187BD4" w:rsidP="00187BD4">
      <w:pPr>
        <w:spacing w:after="0"/>
        <w:ind w:left="720"/>
        <w:jc w:val="both"/>
        <w:rPr>
          <w:rFonts w:ascii="Arial" w:hAnsi="Arial" w:cs="Arial"/>
          <w:sz w:val="24"/>
          <w:szCs w:val="24"/>
        </w:rPr>
      </w:pPr>
    </w:p>
    <w:p w:rsidR="00187BD4" w:rsidRPr="00872849" w:rsidRDefault="00187BD4" w:rsidP="00187BD4">
      <w:pPr>
        <w:jc w:val="both"/>
        <w:rPr>
          <w:rFonts w:ascii="Arial" w:hAnsi="Arial" w:cs="Arial"/>
          <w:sz w:val="24"/>
          <w:szCs w:val="24"/>
        </w:rPr>
      </w:pPr>
      <w:r w:rsidRPr="00872849">
        <w:rPr>
          <w:rFonts w:ascii="Arial" w:hAnsi="Arial" w:cs="Arial"/>
          <w:sz w:val="24"/>
          <w:szCs w:val="24"/>
        </w:rPr>
        <w:t>El protocolo SIP adopta el modelo cliente-servidor y es transaccional. El cliente realiza peticiones (</w:t>
      </w:r>
      <w:proofErr w:type="spellStart"/>
      <w:r w:rsidRPr="00872849">
        <w:rPr>
          <w:rFonts w:ascii="Arial" w:hAnsi="Arial" w:cs="Arial"/>
          <w:sz w:val="24"/>
          <w:szCs w:val="24"/>
        </w:rPr>
        <w:t>requests</w:t>
      </w:r>
      <w:proofErr w:type="spellEnd"/>
      <w:r w:rsidRPr="00872849">
        <w:rPr>
          <w:rFonts w:ascii="Arial" w:hAnsi="Arial" w:cs="Arial"/>
          <w:sz w:val="24"/>
          <w:szCs w:val="24"/>
        </w:rPr>
        <w:t>) que el servidor atiende y genera una o más respuestas (dependiendo de la naturaleza, método de la petición). Por ejemplo para iniciar una sesión el cliente realiza una petición con el método INVITE en donde indica con qué usuario (o recurso) quiere establecer la sesión. El servidor responde ya sea rechazando o aceptado esa petición en una serie de respuestas. Las respuestas llevan un código de estado que brindan información acerca de si las peticiones fueron resueltas con éxito o si se produjo un error. La petición inicial y todas sus respuestas constituyen una transacción.</w:t>
      </w:r>
    </w:p>
    <w:p w:rsidR="00187BD4" w:rsidRPr="00872849" w:rsidRDefault="00187BD4" w:rsidP="00187BD4">
      <w:pPr>
        <w:jc w:val="both"/>
        <w:rPr>
          <w:rFonts w:ascii="Arial" w:hAnsi="Arial" w:cs="Arial"/>
          <w:sz w:val="24"/>
          <w:szCs w:val="24"/>
        </w:rPr>
      </w:pPr>
      <w:r w:rsidRPr="00872849">
        <w:rPr>
          <w:rFonts w:ascii="Arial" w:hAnsi="Arial" w:cs="Arial"/>
          <w:sz w:val="24"/>
          <w:szCs w:val="24"/>
        </w:rPr>
        <w:t>Los servidores, por defecto, utilizan el puerto 5060 en </w:t>
      </w:r>
      <w:hyperlink r:id="rId51" w:tooltip="Transmission Control Protocol" w:history="1">
        <w:r w:rsidRPr="00872849">
          <w:rPr>
            <w:rStyle w:val="Hipervnculo"/>
            <w:rFonts w:ascii="Arial" w:hAnsi="Arial" w:cs="Arial"/>
            <w:color w:val="auto"/>
            <w:sz w:val="24"/>
            <w:szCs w:val="24"/>
            <w:u w:val="none"/>
          </w:rPr>
          <w:t>TCP</w:t>
        </w:r>
      </w:hyperlink>
      <w:r w:rsidRPr="00872849">
        <w:rPr>
          <w:rFonts w:ascii="Arial" w:hAnsi="Arial" w:cs="Arial"/>
          <w:sz w:val="24"/>
          <w:szCs w:val="24"/>
        </w:rPr>
        <w:t> (</w:t>
      </w:r>
      <w:proofErr w:type="spellStart"/>
      <w:r w:rsidRPr="00872849">
        <w:rPr>
          <w:rFonts w:ascii="Arial" w:hAnsi="Arial" w:cs="Arial"/>
          <w:i/>
          <w:iCs/>
          <w:sz w:val="24"/>
          <w:szCs w:val="24"/>
        </w:rPr>
        <w:t>Transmission</w:t>
      </w:r>
      <w:proofErr w:type="spellEnd"/>
      <w:r w:rsidRPr="00872849">
        <w:rPr>
          <w:rFonts w:ascii="Arial" w:hAnsi="Arial" w:cs="Arial"/>
          <w:i/>
          <w:iCs/>
          <w:sz w:val="24"/>
          <w:szCs w:val="24"/>
        </w:rPr>
        <w:t xml:space="preserve"> Control </w:t>
      </w:r>
      <w:proofErr w:type="spellStart"/>
      <w:r w:rsidRPr="00872849">
        <w:rPr>
          <w:rFonts w:ascii="Arial" w:hAnsi="Arial" w:cs="Arial"/>
          <w:i/>
          <w:iCs/>
          <w:sz w:val="24"/>
          <w:szCs w:val="24"/>
        </w:rPr>
        <w:t>Protocol</w:t>
      </w:r>
      <w:proofErr w:type="spellEnd"/>
      <w:r w:rsidRPr="00872849">
        <w:rPr>
          <w:rFonts w:ascii="Arial" w:hAnsi="Arial" w:cs="Arial"/>
          <w:sz w:val="24"/>
          <w:szCs w:val="24"/>
        </w:rPr>
        <w:t>) y </w:t>
      </w:r>
      <w:hyperlink r:id="rId52" w:tooltip="UDP" w:history="1">
        <w:r w:rsidRPr="00872849">
          <w:rPr>
            <w:rStyle w:val="Hipervnculo"/>
            <w:rFonts w:ascii="Arial" w:hAnsi="Arial" w:cs="Arial"/>
            <w:color w:val="auto"/>
            <w:sz w:val="24"/>
            <w:szCs w:val="24"/>
            <w:u w:val="none"/>
          </w:rPr>
          <w:t>UDP</w:t>
        </w:r>
      </w:hyperlink>
      <w:r w:rsidRPr="00872849">
        <w:rPr>
          <w:rFonts w:ascii="Arial" w:hAnsi="Arial" w:cs="Arial"/>
          <w:sz w:val="24"/>
          <w:szCs w:val="24"/>
        </w:rPr>
        <w:t> (</w:t>
      </w:r>
      <w:proofErr w:type="spellStart"/>
      <w:r w:rsidRPr="00872849">
        <w:rPr>
          <w:rFonts w:ascii="Arial" w:hAnsi="Arial" w:cs="Arial"/>
          <w:i/>
          <w:iCs/>
          <w:sz w:val="24"/>
          <w:szCs w:val="24"/>
        </w:rPr>
        <w:t>User</w:t>
      </w:r>
      <w:proofErr w:type="spellEnd"/>
      <w:r w:rsidRPr="00872849">
        <w:rPr>
          <w:rFonts w:ascii="Arial" w:hAnsi="Arial" w:cs="Arial"/>
          <w:i/>
          <w:iCs/>
          <w:sz w:val="24"/>
          <w:szCs w:val="24"/>
        </w:rPr>
        <w:t xml:space="preserve"> </w:t>
      </w:r>
      <w:proofErr w:type="spellStart"/>
      <w:r w:rsidRPr="00872849">
        <w:rPr>
          <w:rFonts w:ascii="Arial" w:hAnsi="Arial" w:cs="Arial"/>
          <w:i/>
          <w:iCs/>
          <w:sz w:val="24"/>
          <w:szCs w:val="24"/>
        </w:rPr>
        <w:t>Datagram</w:t>
      </w:r>
      <w:proofErr w:type="spellEnd"/>
      <w:r w:rsidRPr="00872849">
        <w:rPr>
          <w:rFonts w:ascii="Arial" w:hAnsi="Arial" w:cs="Arial"/>
          <w:i/>
          <w:iCs/>
          <w:sz w:val="24"/>
          <w:szCs w:val="24"/>
        </w:rPr>
        <w:t xml:space="preserve"> </w:t>
      </w:r>
      <w:proofErr w:type="spellStart"/>
      <w:r w:rsidRPr="00872849">
        <w:rPr>
          <w:rFonts w:ascii="Arial" w:hAnsi="Arial" w:cs="Arial"/>
          <w:i/>
          <w:iCs/>
          <w:sz w:val="24"/>
          <w:szCs w:val="24"/>
        </w:rPr>
        <w:t>Protocol</w:t>
      </w:r>
      <w:proofErr w:type="spellEnd"/>
      <w:r w:rsidRPr="00872849">
        <w:rPr>
          <w:rFonts w:ascii="Arial" w:hAnsi="Arial" w:cs="Arial"/>
          <w:sz w:val="24"/>
          <w:szCs w:val="24"/>
        </w:rPr>
        <w:t>) para recibir las peticiones de los clientes SIP. En caso de mandar la señalización encriptada, SIP usa el puerto 5061.</w:t>
      </w:r>
    </w:p>
    <w:p w:rsidR="00187BD4" w:rsidRPr="00872849" w:rsidRDefault="00187BD4" w:rsidP="00187BD4">
      <w:pPr>
        <w:jc w:val="both"/>
        <w:rPr>
          <w:rFonts w:ascii="Arial" w:hAnsi="Arial" w:cs="Arial"/>
          <w:sz w:val="24"/>
          <w:szCs w:val="24"/>
        </w:rPr>
      </w:pPr>
      <w:r w:rsidRPr="00872849">
        <w:rPr>
          <w:rFonts w:ascii="Arial" w:hAnsi="Arial" w:cs="Arial"/>
          <w:sz w:val="24"/>
          <w:szCs w:val="24"/>
        </w:rPr>
        <w:t>SIP es similar a </w:t>
      </w:r>
      <w:hyperlink r:id="rId53" w:tooltip="HTTP" w:history="1">
        <w:r w:rsidRPr="00872849">
          <w:rPr>
            <w:rStyle w:val="Hipervnculo"/>
            <w:rFonts w:ascii="Arial" w:hAnsi="Arial" w:cs="Arial"/>
            <w:color w:val="auto"/>
            <w:sz w:val="24"/>
            <w:szCs w:val="24"/>
            <w:u w:val="none"/>
          </w:rPr>
          <w:t>HTTP</w:t>
        </w:r>
      </w:hyperlink>
      <w:r w:rsidRPr="00872849">
        <w:rPr>
          <w:rFonts w:ascii="Arial" w:hAnsi="Arial" w:cs="Arial"/>
          <w:sz w:val="24"/>
          <w:szCs w:val="24"/>
        </w:rPr>
        <w:t> y comparte con él algunos de sus principios de diseño: es legible por humanos y sigue una estructura de petición-respuesta. Además, comparte muchos códigos de estado de HTTP, como el familiar '404 no encontrado' (</w:t>
      </w:r>
      <w:r w:rsidRPr="00872849">
        <w:rPr>
          <w:rFonts w:ascii="Arial" w:hAnsi="Arial" w:cs="Arial"/>
          <w:i/>
          <w:iCs/>
          <w:sz w:val="24"/>
          <w:szCs w:val="24"/>
        </w:rPr>
        <w:t xml:space="preserve">404 </w:t>
      </w:r>
      <w:proofErr w:type="spellStart"/>
      <w:r w:rsidRPr="00872849">
        <w:rPr>
          <w:rFonts w:ascii="Arial" w:hAnsi="Arial" w:cs="Arial"/>
          <w:i/>
          <w:iCs/>
          <w:sz w:val="24"/>
          <w:szCs w:val="24"/>
        </w:rPr>
        <w:t>not</w:t>
      </w:r>
      <w:proofErr w:type="spellEnd"/>
      <w:r w:rsidRPr="00872849">
        <w:rPr>
          <w:rFonts w:ascii="Arial" w:hAnsi="Arial" w:cs="Arial"/>
          <w:i/>
          <w:iCs/>
          <w:sz w:val="24"/>
          <w:szCs w:val="24"/>
        </w:rPr>
        <w:t xml:space="preserve"> </w:t>
      </w:r>
      <w:proofErr w:type="spellStart"/>
      <w:r w:rsidRPr="00872849">
        <w:rPr>
          <w:rFonts w:ascii="Arial" w:hAnsi="Arial" w:cs="Arial"/>
          <w:i/>
          <w:iCs/>
          <w:sz w:val="24"/>
          <w:szCs w:val="24"/>
        </w:rPr>
        <w:t>found</w:t>
      </w:r>
      <w:proofErr w:type="spellEnd"/>
      <w:r w:rsidRPr="00872849">
        <w:rPr>
          <w:rFonts w:ascii="Arial" w:hAnsi="Arial" w:cs="Arial"/>
          <w:sz w:val="24"/>
          <w:szCs w:val="24"/>
        </w:rPr>
        <w:t>). SIP no se limita a comunicaciones de voz y pueden mediar en cualquier tipo de sesión comunicativa desde voz hasta vídeo o futuras aplicaciones todavía sin realizar.</w:t>
      </w:r>
    </w:p>
    <w:p w:rsidR="00187BD4" w:rsidRPr="00872849" w:rsidRDefault="00187BD4" w:rsidP="0006530A">
      <w:pPr>
        <w:spacing w:after="0"/>
        <w:jc w:val="both"/>
        <w:rPr>
          <w:rFonts w:ascii="Arial" w:hAnsi="Arial" w:cs="Arial"/>
          <w:b/>
          <w:bCs/>
          <w:sz w:val="24"/>
          <w:szCs w:val="24"/>
        </w:rPr>
      </w:pPr>
      <w:r w:rsidRPr="00872849">
        <w:rPr>
          <w:rFonts w:ascii="Arial" w:hAnsi="Arial" w:cs="Arial"/>
          <w:b/>
          <w:bCs/>
          <w:sz w:val="24"/>
          <w:szCs w:val="24"/>
        </w:rPr>
        <w:t>Agentes de usuario</w:t>
      </w:r>
    </w:p>
    <w:p w:rsidR="00187BD4" w:rsidRPr="00872849" w:rsidRDefault="00187BD4" w:rsidP="0006530A">
      <w:pPr>
        <w:spacing w:after="0"/>
        <w:jc w:val="both"/>
        <w:rPr>
          <w:rFonts w:ascii="Arial" w:hAnsi="Arial" w:cs="Arial"/>
          <w:sz w:val="24"/>
          <w:szCs w:val="24"/>
        </w:rPr>
      </w:pPr>
      <w:r w:rsidRPr="00872849">
        <w:rPr>
          <w:rFonts w:ascii="Arial" w:hAnsi="Arial" w:cs="Arial"/>
          <w:sz w:val="24"/>
          <w:szCs w:val="24"/>
        </w:rPr>
        <w:t>Los usuarios, que pueden ser seres humanos o aplicaciones de software,</w:t>
      </w:r>
      <w:r w:rsidR="00730194" w:rsidRPr="00872849">
        <w:rPr>
          <w:rFonts w:ascii="Arial" w:hAnsi="Arial" w:cs="Arial"/>
          <w:sz w:val="24"/>
          <w:szCs w:val="24"/>
        </w:rPr>
        <w:t xml:space="preserve"> </w:t>
      </w:r>
      <w:r w:rsidRPr="00872849">
        <w:rPr>
          <w:rFonts w:ascii="Arial" w:hAnsi="Arial" w:cs="Arial"/>
          <w:sz w:val="24"/>
          <w:szCs w:val="24"/>
        </w:rPr>
        <w:t>utilizan para establecer sesiones lo que el protocolo SIP denomina "Agentes de usuario". Estos no son más que los puntos extremos del protocolo, es decir son los que emiten y consumen los mensajes del protocolo SIP. Un videoteléfono, un teléfono, un cliente de software (</w:t>
      </w:r>
      <w:proofErr w:type="spellStart"/>
      <w:r w:rsidRPr="00872849">
        <w:rPr>
          <w:rFonts w:ascii="Arial" w:hAnsi="Arial" w:cs="Arial"/>
          <w:sz w:val="24"/>
          <w:szCs w:val="24"/>
        </w:rPr>
        <w:t>softphone</w:t>
      </w:r>
      <w:proofErr w:type="spellEnd"/>
      <w:r w:rsidRPr="00872849">
        <w:rPr>
          <w:rFonts w:ascii="Arial" w:hAnsi="Arial" w:cs="Arial"/>
          <w:sz w:val="24"/>
          <w:szCs w:val="24"/>
        </w:rPr>
        <w:t>) y cualquier otro dispositivo similar es para el protocolo SIP un agente de usuario. El protocolo SIP no se ocupa de la interfaz de estos dispositivos con el usuario final, sólo se interesa por los mensajes que estos generan y cómo se comportan al recibir determinados mensajes.</w:t>
      </w:r>
    </w:p>
    <w:p w:rsidR="00730194" w:rsidRDefault="00730194" w:rsidP="00730194">
      <w:pPr>
        <w:spacing w:after="0"/>
        <w:jc w:val="both"/>
        <w:rPr>
          <w:rFonts w:ascii="Arial" w:hAnsi="Arial" w:cs="Arial"/>
          <w:sz w:val="24"/>
          <w:szCs w:val="24"/>
        </w:rPr>
      </w:pPr>
    </w:p>
    <w:p w:rsidR="00080288" w:rsidRDefault="00080288" w:rsidP="00730194">
      <w:pPr>
        <w:spacing w:after="0"/>
        <w:jc w:val="both"/>
        <w:rPr>
          <w:rFonts w:ascii="Arial" w:hAnsi="Arial" w:cs="Arial"/>
          <w:b/>
          <w:sz w:val="24"/>
          <w:szCs w:val="24"/>
        </w:rPr>
      </w:pPr>
    </w:p>
    <w:p w:rsidR="00080288" w:rsidRDefault="00080288" w:rsidP="00730194">
      <w:pPr>
        <w:spacing w:after="0"/>
        <w:jc w:val="both"/>
        <w:rPr>
          <w:rFonts w:ascii="Arial" w:hAnsi="Arial" w:cs="Arial"/>
          <w:b/>
          <w:sz w:val="24"/>
          <w:szCs w:val="24"/>
        </w:rPr>
      </w:pPr>
    </w:p>
    <w:p w:rsidR="00080288" w:rsidRDefault="00080288" w:rsidP="00730194">
      <w:pPr>
        <w:spacing w:after="0"/>
        <w:jc w:val="both"/>
        <w:rPr>
          <w:rFonts w:ascii="Arial" w:hAnsi="Arial" w:cs="Arial"/>
          <w:b/>
          <w:sz w:val="24"/>
          <w:szCs w:val="24"/>
        </w:rPr>
      </w:pPr>
    </w:p>
    <w:p w:rsidR="00187BD4" w:rsidRPr="00872849" w:rsidRDefault="00187BD4" w:rsidP="00730194">
      <w:pPr>
        <w:spacing w:after="0"/>
        <w:jc w:val="both"/>
        <w:rPr>
          <w:rFonts w:ascii="Arial" w:hAnsi="Arial" w:cs="Arial"/>
          <w:b/>
          <w:sz w:val="24"/>
          <w:szCs w:val="24"/>
        </w:rPr>
      </w:pPr>
      <w:r w:rsidRPr="00872849">
        <w:rPr>
          <w:rFonts w:ascii="Arial" w:hAnsi="Arial" w:cs="Arial"/>
          <w:b/>
          <w:sz w:val="24"/>
          <w:szCs w:val="24"/>
        </w:rPr>
        <w:t>Ejemplos de implementaciones comerciales de SIP</w:t>
      </w:r>
    </w:p>
    <w:p w:rsidR="00187BD4" w:rsidRPr="00872849" w:rsidRDefault="00C95733" w:rsidP="00730194">
      <w:pPr>
        <w:spacing w:after="0"/>
        <w:jc w:val="both"/>
        <w:rPr>
          <w:rFonts w:ascii="Arial" w:hAnsi="Arial" w:cs="Arial"/>
          <w:sz w:val="24"/>
          <w:szCs w:val="24"/>
        </w:rPr>
      </w:pPr>
      <w:hyperlink r:id="rId54" w:tooltip="OpenWengo" w:history="1">
        <w:proofErr w:type="spellStart"/>
        <w:r w:rsidR="00187BD4" w:rsidRPr="00872849">
          <w:rPr>
            <w:rStyle w:val="Hipervnculo"/>
            <w:rFonts w:ascii="Arial" w:hAnsi="Arial" w:cs="Arial"/>
            <w:color w:val="auto"/>
            <w:sz w:val="24"/>
            <w:szCs w:val="24"/>
            <w:u w:val="none"/>
          </w:rPr>
          <w:t>OpenWengo</w:t>
        </w:r>
        <w:proofErr w:type="spellEnd"/>
      </w:hyperlink>
      <w:r w:rsidR="00187BD4" w:rsidRPr="00872849">
        <w:rPr>
          <w:rFonts w:ascii="Arial" w:hAnsi="Arial" w:cs="Arial"/>
          <w:sz w:val="24"/>
          <w:szCs w:val="24"/>
        </w:rPr>
        <w:t>, </w:t>
      </w:r>
      <w:hyperlink r:id="rId55" w:tooltip="Software libre" w:history="1">
        <w:r w:rsidR="00187BD4" w:rsidRPr="00872849">
          <w:rPr>
            <w:rStyle w:val="Hipervnculo"/>
            <w:rFonts w:ascii="Arial" w:hAnsi="Arial" w:cs="Arial"/>
            <w:color w:val="auto"/>
            <w:sz w:val="24"/>
            <w:szCs w:val="24"/>
            <w:u w:val="none"/>
          </w:rPr>
          <w:t>software libre</w:t>
        </w:r>
      </w:hyperlink>
      <w:r w:rsidR="00187BD4" w:rsidRPr="00872849">
        <w:rPr>
          <w:rFonts w:ascii="Arial" w:hAnsi="Arial" w:cs="Arial"/>
          <w:sz w:val="24"/>
          <w:szCs w:val="24"/>
        </w:rPr>
        <w:t> de telefonía, y </w:t>
      </w:r>
      <w:proofErr w:type="spellStart"/>
      <w:r w:rsidR="00187BD4" w:rsidRPr="00872849">
        <w:rPr>
          <w:rFonts w:ascii="Arial" w:hAnsi="Arial" w:cs="Arial"/>
          <w:sz w:val="24"/>
          <w:szCs w:val="24"/>
        </w:rPr>
        <w:fldChar w:fldCharType="begin"/>
      </w:r>
      <w:r w:rsidR="00187BD4" w:rsidRPr="00872849">
        <w:rPr>
          <w:rFonts w:ascii="Arial" w:hAnsi="Arial" w:cs="Arial"/>
          <w:sz w:val="24"/>
          <w:szCs w:val="24"/>
        </w:rPr>
        <w:instrText xml:space="preserve"> HYPERLINK "https://es.wikipedia.org/w/index.php?title=Gizmo_Project&amp;action=edit&amp;redlink=1" \o "Gizmo Project (aún no redactado)" </w:instrText>
      </w:r>
      <w:r w:rsidR="00187BD4" w:rsidRPr="00872849">
        <w:rPr>
          <w:rFonts w:ascii="Arial" w:hAnsi="Arial" w:cs="Arial"/>
          <w:sz w:val="24"/>
          <w:szCs w:val="24"/>
        </w:rPr>
        <w:fldChar w:fldCharType="separate"/>
      </w:r>
      <w:r w:rsidR="00187BD4" w:rsidRPr="00872849">
        <w:rPr>
          <w:rStyle w:val="Hipervnculo"/>
          <w:rFonts w:ascii="Arial" w:hAnsi="Arial" w:cs="Arial"/>
          <w:color w:val="auto"/>
          <w:sz w:val="24"/>
          <w:szCs w:val="24"/>
          <w:u w:val="none"/>
        </w:rPr>
        <w:t>Gizmo</w:t>
      </w:r>
      <w:proofErr w:type="spellEnd"/>
      <w:r w:rsidR="00187BD4" w:rsidRPr="00872849">
        <w:rPr>
          <w:rStyle w:val="Hipervnculo"/>
          <w:rFonts w:ascii="Arial" w:hAnsi="Arial" w:cs="Arial"/>
          <w:color w:val="auto"/>
          <w:sz w:val="24"/>
          <w:szCs w:val="24"/>
          <w:u w:val="none"/>
        </w:rPr>
        <w:t xml:space="preserve"> Project</w:t>
      </w:r>
      <w:r w:rsidR="00187BD4" w:rsidRPr="00872849">
        <w:rPr>
          <w:rFonts w:ascii="Arial" w:hAnsi="Arial" w:cs="Arial"/>
          <w:sz w:val="24"/>
          <w:szCs w:val="24"/>
        </w:rPr>
        <w:fldChar w:fldCharType="end"/>
      </w:r>
      <w:r w:rsidR="00187BD4" w:rsidRPr="00872849">
        <w:rPr>
          <w:rFonts w:ascii="Arial" w:hAnsi="Arial" w:cs="Arial"/>
          <w:sz w:val="24"/>
          <w:szCs w:val="24"/>
        </w:rPr>
        <w:t>, en </w:t>
      </w:r>
      <w:hyperlink r:id="rId56" w:tooltip="Software propietario" w:history="1">
        <w:r w:rsidR="00187BD4" w:rsidRPr="00872849">
          <w:rPr>
            <w:rStyle w:val="Hipervnculo"/>
            <w:rFonts w:ascii="Arial" w:hAnsi="Arial" w:cs="Arial"/>
            <w:color w:val="auto"/>
            <w:sz w:val="24"/>
            <w:szCs w:val="24"/>
            <w:u w:val="none"/>
          </w:rPr>
          <w:t>software propietario</w:t>
        </w:r>
      </w:hyperlink>
      <w:r w:rsidR="00187BD4" w:rsidRPr="00872849">
        <w:rPr>
          <w:rFonts w:ascii="Arial" w:hAnsi="Arial" w:cs="Arial"/>
          <w:sz w:val="24"/>
          <w:szCs w:val="24"/>
        </w:rPr>
        <w:t>, han implementado SIP en sus clientes y servicios. Ambos programas usan SIP para aceptar las llamadas de un cliente a otro.</w:t>
      </w:r>
    </w:p>
    <w:p w:rsidR="00187BD4" w:rsidRPr="00872849" w:rsidRDefault="00187BD4" w:rsidP="00187BD4">
      <w:pPr>
        <w:spacing w:after="0"/>
        <w:jc w:val="both"/>
        <w:rPr>
          <w:rFonts w:ascii="Arial" w:hAnsi="Arial" w:cs="Arial"/>
          <w:sz w:val="24"/>
          <w:szCs w:val="24"/>
        </w:rPr>
      </w:pPr>
      <w:r w:rsidRPr="00872849">
        <w:rPr>
          <w:rFonts w:ascii="Arial" w:hAnsi="Arial" w:cs="Arial"/>
          <w:sz w:val="24"/>
          <w:szCs w:val="24"/>
        </w:rPr>
        <w:t>Otros programas de audio/videoconferencia que usan SIP:</w:t>
      </w:r>
    </w:p>
    <w:p w:rsidR="00187BD4" w:rsidRPr="00872849" w:rsidRDefault="00C95733" w:rsidP="00187BD4">
      <w:pPr>
        <w:numPr>
          <w:ilvl w:val="0"/>
          <w:numId w:val="12"/>
        </w:numPr>
        <w:spacing w:after="0"/>
        <w:jc w:val="both"/>
        <w:rPr>
          <w:rFonts w:ascii="Arial" w:hAnsi="Arial" w:cs="Arial"/>
          <w:sz w:val="24"/>
          <w:szCs w:val="24"/>
        </w:rPr>
      </w:pPr>
      <w:hyperlink r:id="rId57" w:tooltip="m:w:es:Jitsi" w:history="1">
        <w:proofErr w:type="spellStart"/>
        <w:r w:rsidR="00187BD4" w:rsidRPr="00872849">
          <w:rPr>
            <w:rStyle w:val="Hipervnculo"/>
            <w:rFonts w:ascii="Arial" w:hAnsi="Arial" w:cs="Arial"/>
            <w:color w:val="auto"/>
            <w:sz w:val="24"/>
            <w:szCs w:val="24"/>
            <w:u w:val="none"/>
          </w:rPr>
          <w:t>Jitsi</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58" w:tooltip="Ekiga" w:history="1">
        <w:proofErr w:type="spellStart"/>
        <w:r w:rsidR="00187BD4" w:rsidRPr="00872849">
          <w:rPr>
            <w:rStyle w:val="Hipervnculo"/>
            <w:rFonts w:ascii="Arial" w:hAnsi="Arial" w:cs="Arial"/>
            <w:color w:val="auto"/>
            <w:sz w:val="24"/>
            <w:szCs w:val="24"/>
            <w:u w:val="none"/>
          </w:rPr>
          <w:t>Ekiga</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59" w:tooltip="m:w:en:Twinkle (software)" w:history="1">
        <w:proofErr w:type="spellStart"/>
        <w:r w:rsidR="00187BD4" w:rsidRPr="00872849">
          <w:rPr>
            <w:rStyle w:val="Hipervnculo"/>
            <w:rFonts w:ascii="Arial" w:hAnsi="Arial" w:cs="Arial"/>
            <w:color w:val="auto"/>
            <w:sz w:val="24"/>
            <w:szCs w:val="24"/>
            <w:u w:val="none"/>
          </w:rPr>
          <w:t>Twinkle</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0" w:tooltip="m:w:en:Tapioca (framework)" w:history="1">
        <w:r w:rsidR="00187BD4" w:rsidRPr="00872849">
          <w:rPr>
            <w:rStyle w:val="Hipervnculo"/>
            <w:rFonts w:ascii="Arial" w:hAnsi="Arial" w:cs="Arial"/>
            <w:color w:val="auto"/>
            <w:sz w:val="24"/>
            <w:szCs w:val="24"/>
            <w:u w:val="none"/>
          </w:rPr>
          <w:t>Tapioca</w:t>
        </w:r>
      </w:hyperlink>
    </w:p>
    <w:p w:rsidR="00187BD4" w:rsidRPr="00872849" w:rsidRDefault="00C95733" w:rsidP="00187BD4">
      <w:pPr>
        <w:numPr>
          <w:ilvl w:val="0"/>
          <w:numId w:val="12"/>
        </w:numPr>
        <w:spacing w:after="0"/>
        <w:jc w:val="both"/>
        <w:rPr>
          <w:rFonts w:ascii="Arial" w:hAnsi="Arial" w:cs="Arial"/>
          <w:sz w:val="24"/>
          <w:szCs w:val="24"/>
        </w:rPr>
      </w:pPr>
      <w:hyperlink r:id="rId61" w:tooltip="m:w:en:SipX" w:history="1">
        <w:proofErr w:type="spellStart"/>
        <w:r w:rsidR="00187BD4" w:rsidRPr="00872849">
          <w:rPr>
            <w:rStyle w:val="Hipervnculo"/>
            <w:rFonts w:ascii="Arial" w:hAnsi="Arial" w:cs="Arial"/>
            <w:color w:val="auto"/>
            <w:sz w:val="24"/>
            <w:szCs w:val="24"/>
            <w:u w:val="none"/>
          </w:rPr>
          <w:t>SipX</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2" w:tooltip="m:w:en:KPhone" w:history="1">
        <w:proofErr w:type="spellStart"/>
        <w:r w:rsidR="00187BD4" w:rsidRPr="00872849">
          <w:rPr>
            <w:rStyle w:val="Hipervnculo"/>
            <w:rFonts w:ascii="Arial" w:hAnsi="Arial" w:cs="Arial"/>
            <w:color w:val="auto"/>
            <w:sz w:val="24"/>
            <w:szCs w:val="24"/>
            <w:u w:val="none"/>
          </w:rPr>
          <w:t>KPhone</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3" w:tooltip="m:w:en:KCall" w:history="1">
        <w:proofErr w:type="spellStart"/>
        <w:r w:rsidR="00187BD4" w:rsidRPr="00872849">
          <w:rPr>
            <w:rStyle w:val="Hipervnculo"/>
            <w:rFonts w:ascii="Arial" w:hAnsi="Arial" w:cs="Arial"/>
            <w:color w:val="auto"/>
            <w:sz w:val="24"/>
            <w:szCs w:val="24"/>
            <w:u w:val="none"/>
          </w:rPr>
          <w:t>KCall</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4" w:tooltip="m:w:en:WxCommunicator" w:history="1">
        <w:proofErr w:type="spellStart"/>
        <w:r w:rsidR="00187BD4" w:rsidRPr="00872849">
          <w:rPr>
            <w:rStyle w:val="Hipervnculo"/>
            <w:rFonts w:ascii="Arial" w:hAnsi="Arial" w:cs="Arial"/>
            <w:color w:val="auto"/>
            <w:sz w:val="24"/>
            <w:szCs w:val="24"/>
            <w:u w:val="none"/>
          </w:rPr>
          <w:t>WxCommunicator</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5" w:tooltip="m:w:en:Linphone" w:history="1">
        <w:proofErr w:type="spellStart"/>
        <w:r w:rsidR="00187BD4" w:rsidRPr="00872849">
          <w:rPr>
            <w:rStyle w:val="Hipervnculo"/>
            <w:rFonts w:ascii="Arial" w:hAnsi="Arial" w:cs="Arial"/>
            <w:color w:val="auto"/>
            <w:sz w:val="24"/>
            <w:szCs w:val="24"/>
            <w:u w:val="none"/>
          </w:rPr>
          <w:t>Linphone</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6" w:tooltip="Xlite (aún no redactado)" w:history="1">
        <w:proofErr w:type="spellStart"/>
        <w:r w:rsidR="00187BD4" w:rsidRPr="00872849">
          <w:rPr>
            <w:rStyle w:val="Hipervnculo"/>
            <w:rFonts w:ascii="Arial" w:hAnsi="Arial" w:cs="Arial"/>
            <w:color w:val="auto"/>
            <w:sz w:val="24"/>
            <w:szCs w:val="24"/>
            <w:u w:val="none"/>
          </w:rPr>
          <w:t>Xlite</w:t>
        </w:r>
        <w:proofErr w:type="spellEnd"/>
      </w:hyperlink>
    </w:p>
    <w:p w:rsidR="00187BD4" w:rsidRPr="00872849" w:rsidRDefault="00C95733" w:rsidP="00187BD4">
      <w:pPr>
        <w:numPr>
          <w:ilvl w:val="0"/>
          <w:numId w:val="12"/>
        </w:numPr>
        <w:spacing w:after="0"/>
        <w:jc w:val="both"/>
        <w:rPr>
          <w:rFonts w:ascii="Arial" w:hAnsi="Arial" w:cs="Arial"/>
          <w:sz w:val="24"/>
          <w:szCs w:val="24"/>
        </w:rPr>
      </w:pPr>
      <w:hyperlink r:id="rId67" w:tooltip="Zoiper (aún no redactado)" w:history="1">
        <w:proofErr w:type="spellStart"/>
        <w:r w:rsidR="00187BD4" w:rsidRPr="00872849">
          <w:rPr>
            <w:rStyle w:val="Hipervnculo"/>
            <w:rFonts w:ascii="Arial" w:hAnsi="Arial" w:cs="Arial"/>
            <w:color w:val="auto"/>
            <w:sz w:val="24"/>
            <w:szCs w:val="24"/>
            <w:u w:val="none"/>
          </w:rPr>
          <w:t>Zoiper</w:t>
        </w:r>
        <w:proofErr w:type="spellEnd"/>
      </w:hyperlink>
    </w:p>
    <w:p w:rsidR="005C5DB2" w:rsidRPr="00730194" w:rsidRDefault="00C95733" w:rsidP="005C5DB2">
      <w:pPr>
        <w:numPr>
          <w:ilvl w:val="0"/>
          <w:numId w:val="12"/>
        </w:numPr>
        <w:spacing w:after="0"/>
        <w:jc w:val="both"/>
        <w:rPr>
          <w:rFonts w:ascii="Arial" w:hAnsi="Arial" w:cs="Arial"/>
          <w:sz w:val="24"/>
          <w:szCs w:val="24"/>
        </w:rPr>
      </w:pPr>
      <w:hyperlink r:id="rId68" w:tooltip="SJPhone (aún no redactado)" w:history="1">
        <w:proofErr w:type="spellStart"/>
        <w:r w:rsidR="00187BD4" w:rsidRPr="00872849">
          <w:rPr>
            <w:rStyle w:val="Hipervnculo"/>
            <w:rFonts w:ascii="Arial" w:hAnsi="Arial" w:cs="Arial"/>
            <w:color w:val="auto"/>
            <w:sz w:val="24"/>
            <w:szCs w:val="24"/>
            <w:u w:val="none"/>
          </w:rPr>
          <w:t>SJPhone</w:t>
        </w:r>
        <w:proofErr w:type="spellEnd"/>
      </w:hyperlink>
    </w:p>
    <w:p w:rsidR="00730194" w:rsidRDefault="00730194" w:rsidP="00187BD4">
      <w:pPr>
        <w:pStyle w:val="NormalWeb"/>
        <w:shd w:val="clear" w:color="auto" w:fill="FFFFFF"/>
        <w:spacing w:before="120" w:beforeAutospacing="0" w:after="0" w:afterAutospacing="0"/>
        <w:rPr>
          <w:rFonts w:ascii="Arial" w:hAnsi="Arial" w:cs="Arial"/>
          <w:b/>
        </w:rPr>
      </w:pPr>
    </w:p>
    <w:p w:rsidR="00187BD4" w:rsidRPr="00872849" w:rsidRDefault="00187BD4" w:rsidP="00730194">
      <w:pPr>
        <w:spacing w:after="0" w:line="240" w:lineRule="auto"/>
        <w:rPr>
          <w:rFonts w:ascii="Arial" w:hAnsi="Arial" w:cs="Arial"/>
          <w:sz w:val="24"/>
          <w:szCs w:val="24"/>
        </w:rPr>
      </w:pPr>
    </w:p>
    <w:p w:rsidR="00082E88" w:rsidRPr="00872849" w:rsidRDefault="00082E88" w:rsidP="00187BD4">
      <w:pPr>
        <w:rPr>
          <w:rFonts w:ascii="Arial" w:hAnsi="Arial" w:cs="Arial"/>
          <w:sz w:val="24"/>
          <w:szCs w:val="24"/>
        </w:rPr>
      </w:pPr>
    </w:p>
    <w:p w:rsidR="00F6180E" w:rsidRPr="00872849" w:rsidRDefault="00F6180E">
      <w:pPr>
        <w:rPr>
          <w:rFonts w:ascii="Arial" w:hAnsi="Arial" w:cs="Arial"/>
          <w:sz w:val="24"/>
          <w:szCs w:val="24"/>
        </w:rPr>
      </w:pPr>
    </w:p>
    <w:sectPr w:rsidR="00F6180E" w:rsidRPr="00872849" w:rsidSect="0006530A">
      <w:headerReference w:type="even" r:id="rId69"/>
      <w:headerReference w:type="default" r:id="rId70"/>
      <w:footerReference w:type="even" r:id="rId71"/>
      <w:footerReference w:type="default" r:id="rId72"/>
      <w:headerReference w:type="first" r:id="rId73"/>
      <w:footerReference w:type="first" r:id="rId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733" w:rsidRDefault="00C95733" w:rsidP="00B551A6">
      <w:pPr>
        <w:spacing w:after="0" w:line="240" w:lineRule="auto"/>
      </w:pPr>
      <w:r>
        <w:separator/>
      </w:r>
    </w:p>
  </w:endnote>
  <w:endnote w:type="continuationSeparator" w:id="0">
    <w:p w:rsidR="00C95733" w:rsidRDefault="00C95733" w:rsidP="00B5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690" w:rsidRDefault="006846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539" w:rsidRDefault="00C95733" w:rsidP="009F4539">
    <w:pPr>
      <w:pStyle w:val="NormalWeb"/>
      <w:shd w:val="clear" w:color="auto" w:fill="FFFFFF"/>
      <w:spacing w:before="0" w:beforeAutospacing="0" w:after="0" w:afterAutospacing="0"/>
      <w:rPr>
        <w:rFonts w:ascii="Arial" w:hAnsi="Arial" w:cs="Arial"/>
      </w:rPr>
    </w:pPr>
    <w:hyperlink r:id="rId1" w:history="1">
      <w:r w:rsidR="009F4539" w:rsidRPr="00730194">
        <w:rPr>
          <w:rStyle w:val="Hipervnculo"/>
          <w:rFonts w:ascii="Arial" w:hAnsi="Arial" w:cs="Arial"/>
        </w:rPr>
        <w:t>http://www-03.ibm.com/systems/mx/power/software/aix/</w:t>
      </w:r>
    </w:hyperlink>
  </w:p>
  <w:p w:rsidR="009F4539" w:rsidRPr="00730194" w:rsidRDefault="00C95733" w:rsidP="009F4539">
    <w:pPr>
      <w:pStyle w:val="NormalWeb"/>
      <w:shd w:val="clear" w:color="auto" w:fill="FFFFFF"/>
      <w:spacing w:before="0" w:beforeAutospacing="0" w:after="0" w:afterAutospacing="0"/>
      <w:rPr>
        <w:rFonts w:ascii="Arial" w:hAnsi="Arial" w:cs="Arial"/>
      </w:rPr>
    </w:pPr>
    <w:hyperlink r:id="rId2" w:history="1">
      <w:r w:rsidR="009F4539" w:rsidRPr="00730194">
        <w:rPr>
          <w:rStyle w:val="Hipervnculo"/>
          <w:rFonts w:ascii="Arial" w:hAnsi="Arial" w:cs="Arial"/>
        </w:rPr>
        <w:t>https://es.wikipedia.org/wiki/Advanced_Interactive_Executive</w:t>
      </w:r>
    </w:hyperlink>
  </w:p>
  <w:p w:rsidR="009F4539" w:rsidRPr="00730194" w:rsidRDefault="00C95733" w:rsidP="009F4539">
    <w:pPr>
      <w:pStyle w:val="NormalWeb"/>
      <w:shd w:val="clear" w:color="auto" w:fill="FFFFFF"/>
      <w:spacing w:before="0" w:beforeAutospacing="0" w:after="0" w:afterAutospacing="0"/>
      <w:rPr>
        <w:rFonts w:ascii="Arial" w:hAnsi="Arial" w:cs="Arial"/>
      </w:rPr>
    </w:pPr>
    <w:hyperlink r:id="rId3" w:history="1">
      <w:r w:rsidR="009F4539" w:rsidRPr="00730194">
        <w:rPr>
          <w:rStyle w:val="Hipervnculo"/>
          <w:rFonts w:ascii="Arial" w:hAnsi="Arial" w:cs="Arial"/>
        </w:rPr>
        <w:t>https://es.wikipedia.org/wiki/H.323</w:t>
      </w:r>
    </w:hyperlink>
  </w:p>
  <w:p w:rsidR="009F4539" w:rsidRPr="00730194" w:rsidRDefault="00C95733" w:rsidP="009F4539">
    <w:pPr>
      <w:pStyle w:val="NormalWeb"/>
      <w:shd w:val="clear" w:color="auto" w:fill="FFFFFF"/>
      <w:spacing w:before="0" w:beforeAutospacing="0" w:after="0" w:afterAutospacing="0"/>
      <w:rPr>
        <w:rFonts w:ascii="Arial" w:hAnsi="Arial" w:cs="Arial"/>
      </w:rPr>
    </w:pPr>
    <w:hyperlink r:id="rId4" w:history="1">
      <w:r w:rsidR="009F4539" w:rsidRPr="00730194">
        <w:rPr>
          <w:rStyle w:val="Hipervnculo"/>
          <w:rFonts w:ascii="Arial" w:hAnsi="Arial" w:cs="Arial"/>
        </w:rPr>
        <w:t>http://www.3cx.es/voip-sip/h323/</w:t>
      </w:r>
    </w:hyperlink>
  </w:p>
  <w:p w:rsidR="009F4539" w:rsidRPr="00872849" w:rsidRDefault="00C95733" w:rsidP="009F4539">
    <w:pPr>
      <w:spacing w:after="0" w:line="240" w:lineRule="auto"/>
      <w:rPr>
        <w:rFonts w:ascii="Arial" w:hAnsi="Arial" w:cs="Arial"/>
        <w:sz w:val="24"/>
        <w:szCs w:val="24"/>
      </w:rPr>
    </w:pPr>
    <w:hyperlink r:id="rId5" w:history="1">
      <w:r w:rsidR="009F4539" w:rsidRPr="00872849">
        <w:rPr>
          <w:rStyle w:val="Hipervnculo"/>
          <w:rFonts w:ascii="Arial" w:hAnsi="Arial" w:cs="Arial"/>
          <w:sz w:val="24"/>
          <w:szCs w:val="24"/>
        </w:rPr>
        <w:t>https://es.wikipedia.org/wiki/Session_Initiation_Protocol</w:t>
      </w:r>
    </w:hyperlink>
  </w:p>
  <w:p w:rsidR="009F4539" w:rsidRDefault="00C95733" w:rsidP="009F4539">
    <w:pPr>
      <w:pStyle w:val="Piedepgina"/>
    </w:pPr>
    <w:hyperlink r:id="rId6" w:history="1">
      <w:r w:rsidR="009F4539" w:rsidRPr="00872849">
        <w:rPr>
          <w:rStyle w:val="Hipervnculo"/>
          <w:rFonts w:ascii="Arial" w:hAnsi="Arial" w:cs="Arial"/>
          <w:sz w:val="24"/>
          <w:szCs w:val="24"/>
        </w:rPr>
        <w:t>http://www.voip-info.org/wiki/view/SIP</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690" w:rsidRDefault="006846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733" w:rsidRDefault="00C95733" w:rsidP="00B551A6">
      <w:pPr>
        <w:spacing w:after="0" w:line="240" w:lineRule="auto"/>
      </w:pPr>
      <w:r>
        <w:separator/>
      </w:r>
    </w:p>
  </w:footnote>
  <w:footnote w:type="continuationSeparator" w:id="0">
    <w:p w:rsidR="00C95733" w:rsidRDefault="00C95733" w:rsidP="00B55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690" w:rsidRDefault="006846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690" w:rsidRDefault="00684690" w:rsidP="00684690">
    <w:pPr>
      <w:pStyle w:val="Encabezado"/>
      <w:rPr>
        <w:color w:val="1D1B11" w:themeColor="background2" w:themeShade="1A"/>
      </w:rPr>
    </w:pPr>
    <w:r>
      <w:rPr>
        <w:color w:val="1D1B11" w:themeColor="background2" w:themeShade="1A"/>
      </w:rPr>
      <w:t xml:space="preserve">Nombre: Vargas </w:t>
    </w:r>
    <w:proofErr w:type="spellStart"/>
    <w:r>
      <w:rPr>
        <w:color w:val="1D1B11" w:themeColor="background2" w:themeShade="1A"/>
      </w:rPr>
      <w:t>Sanchez</w:t>
    </w:r>
    <w:proofErr w:type="spellEnd"/>
    <w:r>
      <w:rPr>
        <w:color w:val="1D1B11" w:themeColor="background2" w:themeShade="1A"/>
      </w:rPr>
      <w:t xml:space="preserve"> Alan Fernando</w:t>
    </w:r>
  </w:p>
  <w:p w:rsidR="00684690" w:rsidRDefault="00684690" w:rsidP="00684690">
    <w:pPr>
      <w:pStyle w:val="Encabezado"/>
      <w:rPr>
        <w:color w:val="1D1B11" w:themeColor="background2" w:themeShade="1A"/>
      </w:rPr>
    </w:pPr>
    <w:r>
      <w:rPr>
        <w:color w:val="1D1B11" w:themeColor="background2" w:themeShade="1A"/>
      </w:rPr>
      <w:t xml:space="preserve">Grupo: 5801 </w:t>
    </w:r>
  </w:p>
  <w:p w:rsidR="00684690" w:rsidRDefault="00684690" w:rsidP="00684690">
    <w:pPr>
      <w:pStyle w:val="Encabezado"/>
      <w:spacing w:after="240"/>
      <w:rPr>
        <w:color w:val="1D1B11" w:themeColor="background2" w:themeShade="1A"/>
      </w:rPr>
    </w:pPr>
    <w:r>
      <w:rPr>
        <w:color w:val="1D1B11" w:themeColor="background2" w:themeShade="1A"/>
      </w:rPr>
      <w:t>C. Y Enrutamiento de Redes de Datos</w:t>
    </w:r>
  </w:p>
  <w:p w:rsidR="00B551A6" w:rsidRPr="00684690" w:rsidRDefault="00B551A6" w:rsidP="00684690">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690" w:rsidRDefault="006846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596"/>
    <w:multiLevelType w:val="multilevel"/>
    <w:tmpl w:val="BCD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40FE6"/>
    <w:multiLevelType w:val="multilevel"/>
    <w:tmpl w:val="374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E54061"/>
    <w:multiLevelType w:val="multilevel"/>
    <w:tmpl w:val="15C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8C5925"/>
    <w:multiLevelType w:val="multilevel"/>
    <w:tmpl w:val="3730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313567"/>
    <w:multiLevelType w:val="multilevel"/>
    <w:tmpl w:val="EF10F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715CE8"/>
    <w:multiLevelType w:val="multilevel"/>
    <w:tmpl w:val="DC483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120277"/>
    <w:multiLevelType w:val="multilevel"/>
    <w:tmpl w:val="88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31174"/>
    <w:multiLevelType w:val="multilevel"/>
    <w:tmpl w:val="A5B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5C28BC"/>
    <w:multiLevelType w:val="multilevel"/>
    <w:tmpl w:val="FB3E3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FF0270"/>
    <w:multiLevelType w:val="multilevel"/>
    <w:tmpl w:val="6688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0A606E"/>
    <w:multiLevelType w:val="multilevel"/>
    <w:tmpl w:val="5A6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5B296D"/>
    <w:multiLevelType w:val="multilevel"/>
    <w:tmpl w:val="DEE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9"/>
  </w:num>
  <w:num w:numId="4">
    <w:abstractNumId w:val="10"/>
  </w:num>
  <w:num w:numId="5">
    <w:abstractNumId w:val="8"/>
  </w:num>
  <w:num w:numId="6">
    <w:abstractNumId w:val="4"/>
  </w:num>
  <w:num w:numId="7">
    <w:abstractNumId w:val="5"/>
  </w:num>
  <w:num w:numId="8">
    <w:abstractNumId w:val="11"/>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A6"/>
    <w:rsid w:val="0005701D"/>
    <w:rsid w:val="0006530A"/>
    <w:rsid w:val="00080288"/>
    <w:rsid w:val="00082E88"/>
    <w:rsid w:val="000D630E"/>
    <w:rsid w:val="00187BD4"/>
    <w:rsid w:val="002064B7"/>
    <w:rsid w:val="003A1A41"/>
    <w:rsid w:val="005C5DB2"/>
    <w:rsid w:val="00671C31"/>
    <w:rsid w:val="00684690"/>
    <w:rsid w:val="006D21D6"/>
    <w:rsid w:val="00730194"/>
    <w:rsid w:val="00872849"/>
    <w:rsid w:val="009F4539"/>
    <w:rsid w:val="00A56D7C"/>
    <w:rsid w:val="00B551A6"/>
    <w:rsid w:val="00BF2C28"/>
    <w:rsid w:val="00C95733"/>
    <w:rsid w:val="00F618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22019-B0A2-4A47-96EB-A937FB6B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5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55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551A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87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1A6"/>
  </w:style>
  <w:style w:type="paragraph" w:styleId="Piedepgina">
    <w:name w:val="footer"/>
    <w:basedOn w:val="Normal"/>
    <w:link w:val="PiedepginaCar"/>
    <w:uiPriority w:val="99"/>
    <w:unhideWhenUsed/>
    <w:rsid w:val="00B55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1A6"/>
  </w:style>
  <w:style w:type="character" w:customStyle="1" w:styleId="Ttulo1Car">
    <w:name w:val="Título 1 Car"/>
    <w:basedOn w:val="Fuentedeprrafopredeter"/>
    <w:link w:val="Ttulo1"/>
    <w:uiPriority w:val="9"/>
    <w:rsid w:val="00B551A6"/>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B551A6"/>
    <w:rPr>
      <w:color w:val="0000FF"/>
      <w:u w:val="single"/>
    </w:rPr>
  </w:style>
  <w:style w:type="paragraph" w:styleId="NormalWeb">
    <w:name w:val="Normal (Web)"/>
    <w:basedOn w:val="Normal"/>
    <w:uiPriority w:val="99"/>
    <w:unhideWhenUsed/>
    <w:rsid w:val="00B551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551A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55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55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1A6"/>
    <w:rPr>
      <w:rFonts w:ascii="Tahoma" w:hAnsi="Tahoma" w:cs="Tahoma"/>
      <w:sz w:val="16"/>
      <w:szCs w:val="16"/>
    </w:rPr>
  </w:style>
  <w:style w:type="character" w:customStyle="1" w:styleId="Ttulo4Car">
    <w:name w:val="Título 4 Car"/>
    <w:basedOn w:val="Fuentedeprrafopredeter"/>
    <w:link w:val="Ttulo4"/>
    <w:uiPriority w:val="9"/>
    <w:semiHidden/>
    <w:rsid w:val="00187BD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3861">
      <w:bodyDiv w:val="1"/>
      <w:marLeft w:val="0"/>
      <w:marRight w:val="0"/>
      <w:marTop w:val="0"/>
      <w:marBottom w:val="0"/>
      <w:divBdr>
        <w:top w:val="none" w:sz="0" w:space="0" w:color="auto"/>
        <w:left w:val="none" w:sz="0" w:space="0" w:color="auto"/>
        <w:bottom w:val="none" w:sz="0" w:space="0" w:color="auto"/>
        <w:right w:val="none" w:sz="0" w:space="0" w:color="auto"/>
      </w:divBdr>
      <w:divsChild>
        <w:div w:id="1924754742">
          <w:marLeft w:val="336"/>
          <w:marRight w:val="0"/>
          <w:marTop w:val="120"/>
          <w:marBottom w:val="312"/>
          <w:divBdr>
            <w:top w:val="none" w:sz="0" w:space="0" w:color="auto"/>
            <w:left w:val="none" w:sz="0" w:space="0" w:color="auto"/>
            <w:bottom w:val="none" w:sz="0" w:space="0" w:color="auto"/>
            <w:right w:val="none" w:sz="0" w:space="0" w:color="auto"/>
          </w:divBdr>
          <w:divsChild>
            <w:div w:id="14835008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5214621">
          <w:marLeft w:val="336"/>
          <w:marRight w:val="0"/>
          <w:marTop w:val="120"/>
          <w:marBottom w:val="312"/>
          <w:divBdr>
            <w:top w:val="none" w:sz="0" w:space="0" w:color="auto"/>
            <w:left w:val="none" w:sz="0" w:space="0" w:color="auto"/>
            <w:bottom w:val="none" w:sz="0" w:space="0" w:color="auto"/>
            <w:right w:val="none" w:sz="0" w:space="0" w:color="auto"/>
          </w:divBdr>
          <w:divsChild>
            <w:div w:id="13832924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92841692">
          <w:marLeft w:val="336"/>
          <w:marRight w:val="0"/>
          <w:marTop w:val="120"/>
          <w:marBottom w:val="312"/>
          <w:divBdr>
            <w:top w:val="none" w:sz="0" w:space="0" w:color="auto"/>
            <w:left w:val="none" w:sz="0" w:space="0" w:color="auto"/>
            <w:bottom w:val="none" w:sz="0" w:space="0" w:color="auto"/>
            <w:right w:val="none" w:sz="0" w:space="0" w:color="auto"/>
          </w:divBdr>
          <w:divsChild>
            <w:div w:id="10575560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7863708">
      <w:bodyDiv w:val="1"/>
      <w:marLeft w:val="0"/>
      <w:marRight w:val="0"/>
      <w:marTop w:val="0"/>
      <w:marBottom w:val="0"/>
      <w:divBdr>
        <w:top w:val="none" w:sz="0" w:space="0" w:color="auto"/>
        <w:left w:val="none" w:sz="0" w:space="0" w:color="auto"/>
        <w:bottom w:val="none" w:sz="0" w:space="0" w:color="auto"/>
        <w:right w:val="none" w:sz="0" w:space="0" w:color="auto"/>
      </w:divBdr>
      <w:divsChild>
        <w:div w:id="2115705758">
          <w:marLeft w:val="336"/>
          <w:marRight w:val="0"/>
          <w:marTop w:val="120"/>
          <w:marBottom w:val="312"/>
          <w:divBdr>
            <w:top w:val="none" w:sz="0" w:space="0" w:color="auto"/>
            <w:left w:val="none" w:sz="0" w:space="0" w:color="auto"/>
            <w:bottom w:val="none" w:sz="0" w:space="0" w:color="auto"/>
            <w:right w:val="none" w:sz="0" w:space="0" w:color="auto"/>
          </w:divBdr>
          <w:divsChild>
            <w:div w:id="16118614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61820630">
          <w:marLeft w:val="336"/>
          <w:marRight w:val="0"/>
          <w:marTop w:val="120"/>
          <w:marBottom w:val="312"/>
          <w:divBdr>
            <w:top w:val="none" w:sz="0" w:space="0" w:color="auto"/>
            <w:left w:val="none" w:sz="0" w:space="0" w:color="auto"/>
            <w:bottom w:val="none" w:sz="0" w:space="0" w:color="auto"/>
            <w:right w:val="none" w:sz="0" w:space="0" w:color="auto"/>
          </w:divBdr>
          <w:divsChild>
            <w:div w:id="2116961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98203506">
          <w:marLeft w:val="336"/>
          <w:marRight w:val="0"/>
          <w:marTop w:val="120"/>
          <w:marBottom w:val="312"/>
          <w:divBdr>
            <w:top w:val="none" w:sz="0" w:space="0" w:color="auto"/>
            <w:left w:val="none" w:sz="0" w:space="0" w:color="auto"/>
            <w:bottom w:val="none" w:sz="0" w:space="0" w:color="auto"/>
            <w:right w:val="none" w:sz="0" w:space="0" w:color="auto"/>
          </w:divBdr>
          <w:divsChild>
            <w:div w:id="9303145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58947081">
      <w:bodyDiv w:val="1"/>
      <w:marLeft w:val="0"/>
      <w:marRight w:val="0"/>
      <w:marTop w:val="0"/>
      <w:marBottom w:val="0"/>
      <w:divBdr>
        <w:top w:val="none" w:sz="0" w:space="0" w:color="auto"/>
        <w:left w:val="none" w:sz="0" w:space="0" w:color="auto"/>
        <w:bottom w:val="none" w:sz="0" w:space="0" w:color="auto"/>
        <w:right w:val="none" w:sz="0" w:space="0" w:color="auto"/>
      </w:divBdr>
      <w:divsChild>
        <w:div w:id="678043737">
          <w:marLeft w:val="0"/>
          <w:marRight w:val="0"/>
          <w:marTop w:val="0"/>
          <w:marBottom w:val="0"/>
          <w:divBdr>
            <w:top w:val="none" w:sz="0" w:space="0" w:color="auto"/>
            <w:left w:val="none" w:sz="0" w:space="0" w:color="auto"/>
            <w:bottom w:val="none" w:sz="0" w:space="0" w:color="auto"/>
            <w:right w:val="none" w:sz="0" w:space="0" w:color="auto"/>
          </w:divBdr>
        </w:div>
      </w:divsChild>
    </w:div>
    <w:div w:id="378477511">
      <w:bodyDiv w:val="1"/>
      <w:marLeft w:val="0"/>
      <w:marRight w:val="0"/>
      <w:marTop w:val="0"/>
      <w:marBottom w:val="0"/>
      <w:divBdr>
        <w:top w:val="none" w:sz="0" w:space="0" w:color="auto"/>
        <w:left w:val="none" w:sz="0" w:space="0" w:color="auto"/>
        <w:bottom w:val="none" w:sz="0" w:space="0" w:color="auto"/>
        <w:right w:val="none" w:sz="0" w:space="0" w:color="auto"/>
      </w:divBdr>
    </w:div>
    <w:div w:id="533613171">
      <w:bodyDiv w:val="1"/>
      <w:marLeft w:val="0"/>
      <w:marRight w:val="0"/>
      <w:marTop w:val="0"/>
      <w:marBottom w:val="0"/>
      <w:divBdr>
        <w:top w:val="none" w:sz="0" w:space="0" w:color="auto"/>
        <w:left w:val="none" w:sz="0" w:space="0" w:color="auto"/>
        <w:bottom w:val="none" w:sz="0" w:space="0" w:color="auto"/>
        <w:right w:val="none" w:sz="0" w:space="0" w:color="auto"/>
      </w:divBdr>
    </w:div>
    <w:div w:id="661396439">
      <w:bodyDiv w:val="1"/>
      <w:marLeft w:val="0"/>
      <w:marRight w:val="0"/>
      <w:marTop w:val="0"/>
      <w:marBottom w:val="0"/>
      <w:divBdr>
        <w:top w:val="none" w:sz="0" w:space="0" w:color="auto"/>
        <w:left w:val="none" w:sz="0" w:space="0" w:color="auto"/>
        <w:bottom w:val="none" w:sz="0" w:space="0" w:color="auto"/>
        <w:right w:val="none" w:sz="0" w:space="0" w:color="auto"/>
      </w:divBdr>
      <w:divsChild>
        <w:div w:id="603539519">
          <w:marLeft w:val="0"/>
          <w:marRight w:val="0"/>
          <w:marTop w:val="0"/>
          <w:marBottom w:val="0"/>
          <w:divBdr>
            <w:top w:val="none" w:sz="0" w:space="0" w:color="auto"/>
            <w:left w:val="none" w:sz="0" w:space="0" w:color="auto"/>
            <w:bottom w:val="none" w:sz="0" w:space="0" w:color="auto"/>
            <w:right w:val="none" w:sz="0" w:space="0" w:color="auto"/>
          </w:divBdr>
        </w:div>
      </w:divsChild>
    </w:div>
    <w:div w:id="965697291">
      <w:bodyDiv w:val="1"/>
      <w:marLeft w:val="0"/>
      <w:marRight w:val="0"/>
      <w:marTop w:val="0"/>
      <w:marBottom w:val="0"/>
      <w:divBdr>
        <w:top w:val="none" w:sz="0" w:space="0" w:color="auto"/>
        <w:left w:val="none" w:sz="0" w:space="0" w:color="auto"/>
        <w:bottom w:val="none" w:sz="0" w:space="0" w:color="auto"/>
        <w:right w:val="none" w:sz="0" w:space="0" w:color="auto"/>
      </w:divBdr>
    </w:div>
    <w:div w:id="1028915877">
      <w:bodyDiv w:val="1"/>
      <w:marLeft w:val="0"/>
      <w:marRight w:val="0"/>
      <w:marTop w:val="0"/>
      <w:marBottom w:val="0"/>
      <w:divBdr>
        <w:top w:val="none" w:sz="0" w:space="0" w:color="auto"/>
        <w:left w:val="none" w:sz="0" w:space="0" w:color="auto"/>
        <w:bottom w:val="none" w:sz="0" w:space="0" w:color="auto"/>
        <w:right w:val="none" w:sz="0" w:space="0" w:color="auto"/>
      </w:divBdr>
    </w:div>
    <w:div w:id="1047223916">
      <w:bodyDiv w:val="1"/>
      <w:marLeft w:val="0"/>
      <w:marRight w:val="0"/>
      <w:marTop w:val="0"/>
      <w:marBottom w:val="0"/>
      <w:divBdr>
        <w:top w:val="none" w:sz="0" w:space="0" w:color="auto"/>
        <w:left w:val="none" w:sz="0" w:space="0" w:color="auto"/>
        <w:bottom w:val="none" w:sz="0" w:space="0" w:color="auto"/>
        <w:right w:val="none" w:sz="0" w:space="0" w:color="auto"/>
      </w:divBdr>
    </w:div>
    <w:div w:id="1165390025">
      <w:bodyDiv w:val="1"/>
      <w:marLeft w:val="0"/>
      <w:marRight w:val="0"/>
      <w:marTop w:val="0"/>
      <w:marBottom w:val="0"/>
      <w:divBdr>
        <w:top w:val="none" w:sz="0" w:space="0" w:color="auto"/>
        <w:left w:val="none" w:sz="0" w:space="0" w:color="auto"/>
        <w:bottom w:val="none" w:sz="0" w:space="0" w:color="auto"/>
        <w:right w:val="none" w:sz="0" w:space="0" w:color="auto"/>
      </w:divBdr>
      <w:divsChild>
        <w:div w:id="844129762">
          <w:marLeft w:val="0"/>
          <w:marRight w:val="0"/>
          <w:marTop w:val="0"/>
          <w:marBottom w:val="0"/>
          <w:divBdr>
            <w:top w:val="none" w:sz="0" w:space="0" w:color="auto"/>
            <w:left w:val="none" w:sz="0" w:space="0" w:color="auto"/>
            <w:bottom w:val="none" w:sz="0" w:space="0" w:color="auto"/>
            <w:right w:val="none" w:sz="0" w:space="0" w:color="auto"/>
          </w:divBdr>
        </w:div>
      </w:divsChild>
    </w:div>
    <w:div w:id="1489588846">
      <w:bodyDiv w:val="1"/>
      <w:marLeft w:val="0"/>
      <w:marRight w:val="0"/>
      <w:marTop w:val="0"/>
      <w:marBottom w:val="0"/>
      <w:divBdr>
        <w:top w:val="none" w:sz="0" w:space="0" w:color="auto"/>
        <w:left w:val="none" w:sz="0" w:space="0" w:color="auto"/>
        <w:bottom w:val="none" w:sz="0" w:space="0" w:color="auto"/>
        <w:right w:val="none" w:sz="0" w:space="0" w:color="auto"/>
      </w:divBdr>
    </w:div>
    <w:div w:id="1548952935">
      <w:bodyDiv w:val="1"/>
      <w:marLeft w:val="0"/>
      <w:marRight w:val="0"/>
      <w:marTop w:val="0"/>
      <w:marBottom w:val="0"/>
      <w:divBdr>
        <w:top w:val="none" w:sz="0" w:space="0" w:color="auto"/>
        <w:left w:val="none" w:sz="0" w:space="0" w:color="auto"/>
        <w:bottom w:val="none" w:sz="0" w:space="0" w:color="auto"/>
        <w:right w:val="none" w:sz="0" w:space="0" w:color="auto"/>
      </w:divBdr>
    </w:div>
    <w:div w:id="1594313882">
      <w:bodyDiv w:val="1"/>
      <w:marLeft w:val="0"/>
      <w:marRight w:val="0"/>
      <w:marTop w:val="0"/>
      <w:marBottom w:val="0"/>
      <w:divBdr>
        <w:top w:val="none" w:sz="0" w:space="0" w:color="auto"/>
        <w:left w:val="none" w:sz="0" w:space="0" w:color="auto"/>
        <w:bottom w:val="none" w:sz="0" w:space="0" w:color="auto"/>
        <w:right w:val="none" w:sz="0" w:space="0" w:color="auto"/>
      </w:divBdr>
    </w:div>
    <w:div w:id="1698307791">
      <w:bodyDiv w:val="1"/>
      <w:marLeft w:val="0"/>
      <w:marRight w:val="0"/>
      <w:marTop w:val="0"/>
      <w:marBottom w:val="0"/>
      <w:divBdr>
        <w:top w:val="none" w:sz="0" w:space="0" w:color="auto"/>
        <w:left w:val="none" w:sz="0" w:space="0" w:color="auto"/>
        <w:bottom w:val="none" w:sz="0" w:space="0" w:color="auto"/>
        <w:right w:val="none" w:sz="0" w:space="0" w:color="auto"/>
      </w:divBdr>
    </w:div>
    <w:div w:id="1884101862">
      <w:bodyDiv w:val="1"/>
      <w:marLeft w:val="0"/>
      <w:marRight w:val="0"/>
      <w:marTop w:val="0"/>
      <w:marBottom w:val="0"/>
      <w:divBdr>
        <w:top w:val="none" w:sz="0" w:space="0" w:color="auto"/>
        <w:left w:val="none" w:sz="0" w:space="0" w:color="auto"/>
        <w:bottom w:val="none" w:sz="0" w:space="0" w:color="auto"/>
        <w:right w:val="none" w:sz="0" w:space="0" w:color="auto"/>
      </w:divBdr>
      <w:divsChild>
        <w:div w:id="375206828">
          <w:marLeft w:val="-150"/>
          <w:marRight w:val="-150"/>
          <w:marTop w:val="0"/>
          <w:marBottom w:val="0"/>
          <w:divBdr>
            <w:top w:val="none" w:sz="0" w:space="0" w:color="auto"/>
            <w:left w:val="none" w:sz="0" w:space="0" w:color="auto"/>
            <w:bottom w:val="none" w:sz="0" w:space="0" w:color="auto"/>
            <w:right w:val="none" w:sz="0" w:space="0" w:color="auto"/>
          </w:divBdr>
          <w:divsChild>
            <w:div w:id="1458792685">
              <w:marLeft w:val="0"/>
              <w:marRight w:val="0"/>
              <w:marTop w:val="0"/>
              <w:marBottom w:val="0"/>
              <w:divBdr>
                <w:top w:val="none" w:sz="0" w:space="0" w:color="auto"/>
                <w:left w:val="none" w:sz="0" w:space="0" w:color="auto"/>
                <w:bottom w:val="none" w:sz="0" w:space="0" w:color="auto"/>
                <w:right w:val="none" w:sz="0" w:space="0" w:color="auto"/>
              </w:divBdr>
            </w:div>
            <w:div w:id="1119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766">
      <w:bodyDiv w:val="1"/>
      <w:marLeft w:val="0"/>
      <w:marRight w:val="0"/>
      <w:marTop w:val="0"/>
      <w:marBottom w:val="0"/>
      <w:divBdr>
        <w:top w:val="none" w:sz="0" w:space="0" w:color="auto"/>
        <w:left w:val="none" w:sz="0" w:space="0" w:color="auto"/>
        <w:bottom w:val="none" w:sz="0" w:space="0" w:color="auto"/>
        <w:right w:val="none" w:sz="0" w:space="0" w:color="auto"/>
      </w:divBdr>
    </w:div>
    <w:div w:id="1944804907">
      <w:bodyDiv w:val="1"/>
      <w:marLeft w:val="0"/>
      <w:marRight w:val="0"/>
      <w:marTop w:val="0"/>
      <w:marBottom w:val="0"/>
      <w:divBdr>
        <w:top w:val="none" w:sz="0" w:space="0" w:color="auto"/>
        <w:left w:val="none" w:sz="0" w:space="0" w:color="auto"/>
        <w:bottom w:val="none" w:sz="0" w:space="0" w:color="auto"/>
        <w:right w:val="none" w:sz="0" w:space="0" w:color="auto"/>
      </w:divBdr>
    </w:div>
    <w:div w:id="1978796172">
      <w:bodyDiv w:val="1"/>
      <w:marLeft w:val="0"/>
      <w:marRight w:val="0"/>
      <w:marTop w:val="0"/>
      <w:marBottom w:val="0"/>
      <w:divBdr>
        <w:top w:val="none" w:sz="0" w:space="0" w:color="auto"/>
        <w:left w:val="none" w:sz="0" w:space="0" w:color="auto"/>
        <w:bottom w:val="none" w:sz="0" w:space="0" w:color="auto"/>
        <w:right w:val="none" w:sz="0" w:space="0" w:color="auto"/>
      </w:divBdr>
    </w:div>
    <w:div w:id="2091845420">
      <w:bodyDiv w:val="1"/>
      <w:marLeft w:val="0"/>
      <w:marRight w:val="0"/>
      <w:marTop w:val="0"/>
      <w:marBottom w:val="0"/>
      <w:divBdr>
        <w:top w:val="none" w:sz="0" w:space="0" w:color="auto"/>
        <w:left w:val="none" w:sz="0" w:space="0" w:color="auto"/>
        <w:bottom w:val="none" w:sz="0" w:space="0" w:color="auto"/>
        <w:right w:val="none" w:sz="0" w:space="0" w:color="auto"/>
      </w:divBdr>
    </w:div>
    <w:div w:id="2110271486">
      <w:bodyDiv w:val="1"/>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150"/>
          <w:marRight w:val="-150"/>
          <w:marTop w:val="0"/>
          <w:marBottom w:val="0"/>
          <w:divBdr>
            <w:top w:val="none" w:sz="0" w:space="0" w:color="auto"/>
            <w:left w:val="none" w:sz="0" w:space="0" w:color="auto"/>
            <w:bottom w:val="none" w:sz="0" w:space="0" w:color="auto"/>
            <w:right w:val="none" w:sz="0" w:space="0" w:color="auto"/>
          </w:divBdr>
          <w:divsChild>
            <w:div w:id="202331428">
              <w:marLeft w:val="0"/>
              <w:marRight w:val="0"/>
              <w:marTop w:val="0"/>
              <w:marBottom w:val="0"/>
              <w:divBdr>
                <w:top w:val="none" w:sz="0" w:space="0" w:color="auto"/>
                <w:left w:val="none" w:sz="0" w:space="0" w:color="auto"/>
                <w:bottom w:val="none" w:sz="0" w:space="0" w:color="auto"/>
                <w:right w:val="none" w:sz="0" w:space="0" w:color="auto"/>
              </w:divBdr>
            </w:div>
            <w:div w:id="920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NOME" TargetMode="External"/><Relationship Id="rId18" Type="http://schemas.openxmlformats.org/officeDocument/2006/relationships/hyperlink" Target="https://es.wikipedia.org/wiki/Conmutaci%C3%B3n_de_paquetes" TargetMode="External"/><Relationship Id="rId26" Type="http://schemas.openxmlformats.org/officeDocument/2006/relationships/hyperlink" Target="https://es.wikipedia.org/wiki/Calidad_de_servicio" TargetMode="External"/><Relationship Id="rId39" Type="http://schemas.openxmlformats.org/officeDocument/2006/relationships/hyperlink" Target="https://es.wikipedia.org/wiki/Video" TargetMode="External"/><Relationship Id="rId21" Type="http://schemas.openxmlformats.org/officeDocument/2006/relationships/hyperlink" Target="https://es.wikipedia.org/w/index.php?title=OpenH323&amp;action=edit&amp;redlink=1" TargetMode="External"/><Relationship Id="rId34" Type="http://schemas.openxmlformats.org/officeDocument/2006/relationships/hyperlink" Target="https://es.wikipedia.org/w/index.php?title=H.281&amp;action=edit&amp;redlink=1" TargetMode="External"/><Relationship Id="rId42" Type="http://schemas.openxmlformats.org/officeDocument/2006/relationships/hyperlink" Target="https://es.wikipedia.org/wiki/Juegos_en_l%C3%ADnea" TargetMode="External"/><Relationship Id="rId47" Type="http://schemas.openxmlformats.org/officeDocument/2006/relationships/hyperlink" Target="https://es.wikipedia.org/wiki/Session_Description_Protocol" TargetMode="External"/><Relationship Id="rId50" Type="http://schemas.openxmlformats.org/officeDocument/2006/relationships/hyperlink" Target="https://es.wikipedia.org/wiki/Request_for_comments" TargetMode="External"/><Relationship Id="rId55" Type="http://schemas.openxmlformats.org/officeDocument/2006/relationships/hyperlink" Target="https://es.wikipedia.org/wiki/Software_libre" TargetMode="External"/><Relationship Id="rId63" Type="http://schemas.openxmlformats.org/officeDocument/2006/relationships/hyperlink" Target="https://meta.wikimedia.org/wiki/w:en:KCall" TargetMode="External"/><Relationship Id="rId68" Type="http://schemas.openxmlformats.org/officeDocument/2006/relationships/hyperlink" Target="https://es.wikipedia.org/w/index.php?title=SJPhone&amp;action=edit&amp;redlink=1" TargetMode="External"/><Relationship Id="rId76" Type="http://schemas.openxmlformats.org/officeDocument/2006/relationships/theme" Target="theme/theme1.xml"/><Relationship Id="rId7" Type="http://schemas.openxmlformats.org/officeDocument/2006/relationships/hyperlink" Target="https://es.wikipedia.org/wiki/Sistema_operativo"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s.wikipedia.org/wiki/Uni%C3%B3n_Internacional_de_Telecomunicaciones" TargetMode="External"/><Relationship Id="rId29" Type="http://schemas.openxmlformats.org/officeDocument/2006/relationships/hyperlink" Target="https://es.wikipedia.org/wiki/H.245" TargetMode="External"/><Relationship Id="rId11" Type="http://schemas.openxmlformats.org/officeDocument/2006/relationships/hyperlink" Target="https://es.wikipedia.org/wiki/N%C3%BAcleo_(inform%C3%A1tica)" TargetMode="External"/><Relationship Id="rId24" Type="http://schemas.openxmlformats.org/officeDocument/2006/relationships/hyperlink" Target="https://es.wikipedia.org/wiki/SS7" TargetMode="External"/><Relationship Id="rId32" Type="http://schemas.openxmlformats.org/officeDocument/2006/relationships/hyperlink" Target="https://es.wikipedia.org/w/index.php?title=H.239&amp;action=edit&amp;redlink=1" TargetMode="External"/><Relationship Id="rId37" Type="http://schemas.openxmlformats.org/officeDocument/2006/relationships/hyperlink" Target="http://web.archive.org/web/http:/www.ietf.org/html.charters/mmusic-charter.html" TargetMode="External"/><Relationship Id="rId40" Type="http://schemas.openxmlformats.org/officeDocument/2006/relationships/hyperlink" Target="https://es.wikipedia.org/wiki/Voz_(fonolog%C3%ADa)" TargetMode="External"/><Relationship Id="rId45" Type="http://schemas.openxmlformats.org/officeDocument/2006/relationships/hyperlink" Target="https://es.wikipedia.org/wiki/SMTP" TargetMode="External"/><Relationship Id="rId53" Type="http://schemas.openxmlformats.org/officeDocument/2006/relationships/hyperlink" Target="https://es.wikipedia.org/wiki/HTTP" TargetMode="External"/><Relationship Id="rId58" Type="http://schemas.openxmlformats.org/officeDocument/2006/relationships/hyperlink" Target="https://es.wikipedia.org/wiki/Ekiga" TargetMode="External"/><Relationship Id="rId66" Type="http://schemas.openxmlformats.org/officeDocument/2006/relationships/hyperlink" Target="https://es.wikipedia.org/w/index.php?title=Xlite&amp;action=edit&amp;redlink=1" TargetMode="External"/><Relationship Id="rId7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s.wikipedia.org/wiki/SMIT" TargetMode="External"/><Relationship Id="rId23" Type="http://schemas.openxmlformats.org/officeDocument/2006/relationships/hyperlink" Target="https://es.wikipedia.org/wiki/Red_Telef%C3%B3nica_Conmutada" TargetMode="External"/><Relationship Id="rId28" Type="http://schemas.openxmlformats.org/officeDocument/2006/relationships/hyperlink" Target="https://es.wikipedia.org/wiki/H.225.0" TargetMode="External"/><Relationship Id="rId36" Type="http://schemas.openxmlformats.org/officeDocument/2006/relationships/hyperlink" Target="https://es.wikipedia.org/wiki/Protocolo_(inform%C3%A1tica)" TargetMode="External"/><Relationship Id="rId49" Type="http://schemas.openxmlformats.org/officeDocument/2006/relationships/hyperlink" Target="https://tools.ietf.org/html/rfc3261" TargetMode="External"/><Relationship Id="rId57" Type="http://schemas.openxmlformats.org/officeDocument/2006/relationships/hyperlink" Target="https://meta.wikimedia.org/wiki/w:es:Jitsi" TargetMode="External"/><Relationship Id="rId61" Type="http://schemas.openxmlformats.org/officeDocument/2006/relationships/hyperlink" Target="https://meta.wikimedia.org/wiki/w:en:SipX" TargetMode="External"/><Relationship Id="rId10" Type="http://schemas.openxmlformats.org/officeDocument/2006/relationships/hyperlink" Target="https://es.wikipedia.org/wiki/IBM_POWER" TargetMode="External"/><Relationship Id="rId19" Type="http://schemas.openxmlformats.org/officeDocument/2006/relationships/hyperlink" Target="https://es.wikipedia.org/wiki/Internet" TargetMode="External"/><Relationship Id="rId31" Type="http://schemas.openxmlformats.org/officeDocument/2006/relationships/hyperlink" Target="https://es.wikipedia.org/wiki/H.235" TargetMode="External"/><Relationship Id="rId44" Type="http://schemas.openxmlformats.org/officeDocument/2006/relationships/hyperlink" Target="https://es.wikipedia.org/wiki/HTTP" TargetMode="External"/><Relationship Id="rId52" Type="http://schemas.openxmlformats.org/officeDocument/2006/relationships/hyperlink" Target="https://es.wikipedia.org/wiki/UDP" TargetMode="External"/><Relationship Id="rId60" Type="http://schemas.openxmlformats.org/officeDocument/2006/relationships/hyperlink" Target="https://meta.wikimedia.org/wiki/w:en:Tapioca_(framework)" TargetMode="External"/><Relationship Id="rId65" Type="http://schemas.openxmlformats.org/officeDocument/2006/relationships/hyperlink" Target="https://meta.wikimedia.org/wiki/w:en:Linphone"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s.wikipedia.org/wiki/IBM" TargetMode="External"/><Relationship Id="rId14" Type="http://schemas.openxmlformats.org/officeDocument/2006/relationships/hyperlink" Target="https://es.wikipedia.org/wiki/SMIT" TargetMode="External"/><Relationship Id="rId22" Type="http://schemas.openxmlformats.org/officeDocument/2006/relationships/hyperlink" Target="https://es.wikipedia.org/wiki/RDSI" TargetMode="External"/><Relationship Id="rId27" Type="http://schemas.openxmlformats.org/officeDocument/2006/relationships/hyperlink" Target="https://es.wikipedia.org/wiki/Uni%C3%B3n_Internacional_de_Telecomunicaciones" TargetMode="External"/><Relationship Id="rId30" Type="http://schemas.openxmlformats.org/officeDocument/2006/relationships/hyperlink" Target="https://es.wikipedia.org/w/index.php?title=H.450&amp;action=edit&amp;redlink=1" TargetMode="External"/><Relationship Id="rId35" Type="http://schemas.openxmlformats.org/officeDocument/2006/relationships/hyperlink" Target="https://es.wikipedia.org/w/index.php?title=PTZ&amp;action=edit&amp;redlink=1" TargetMode="External"/><Relationship Id="rId43" Type="http://schemas.openxmlformats.org/officeDocument/2006/relationships/hyperlink" Target="https://es.wikipedia.org/wiki/Realidad_virtual" TargetMode="External"/><Relationship Id="rId48" Type="http://schemas.openxmlformats.org/officeDocument/2006/relationships/hyperlink" Target="https://es.wikipedia.org/wiki/Puerto_(computaci%C3%B3n)" TargetMode="External"/><Relationship Id="rId56" Type="http://schemas.openxmlformats.org/officeDocument/2006/relationships/hyperlink" Target="https://es.wikipedia.org/wiki/Software_propietario" TargetMode="External"/><Relationship Id="rId64" Type="http://schemas.openxmlformats.org/officeDocument/2006/relationships/hyperlink" Target="https://meta.wikimedia.org/wiki/w:en:WxCommunicator" TargetMode="External"/><Relationship Id="rId69" Type="http://schemas.openxmlformats.org/officeDocument/2006/relationships/header" Target="header1.xml"/><Relationship Id="rId8" Type="http://schemas.openxmlformats.org/officeDocument/2006/relationships/hyperlink" Target="https://es.wikipedia.org/wiki/UNIX" TargetMode="External"/><Relationship Id="rId51" Type="http://schemas.openxmlformats.org/officeDocument/2006/relationships/hyperlink" Target="https://es.wikipedia.org/wiki/Transmission_Control_Protocol"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es.wikipedia.org/wiki/KDE" TargetMode="External"/><Relationship Id="rId17" Type="http://schemas.openxmlformats.org/officeDocument/2006/relationships/hyperlink" Target="https://es.wikipedia.org/wiki/Comunicaci%C3%B3n_audiovisual" TargetMode="External"/><Relationship Id="rId25" Type="http://schemas.openxmlformats.org/officeDocument/2006/relationships/hyperlink" Target="https://es.wikipedia.org/wiki/Videoconferencia" TargetMode="External"/><Relationship Id="rId33" Type="http://schemas.openxmlformats.org/officeDocument/2006/relationships/hyperlink" Target="https://es.wikipedia.org/wiki/Videoconferencia" TargetMode="External"/><Relationship Id="rId38" Type="http://schemas.openxmlformats.org/officeDocument/2006/relationships/hyperlink" Target="https://es.wikipedia.org/wiki/IETF" TargetMode="External"/><Relationship Id="rId46" Type="http://schemas.openxmlformats.org/officeDocument/2006/relationships/hyperlink" Target="https://es.wikipedia.org/wiki/IETF" TargetMode="External"/><Relationship Id="rId59" Type="http://schemas.openxmlformats.org/officeDocument/2006/relationships/hyperlink" Target="https://meta.wikimedia.org/wiki/w:en:Twinkle_(software)" TargetMode="External"/><Relationship Id="rId67" Type="http://schemas.openxmlformats.org/officeDocument/2006/relationships/hyperlink" Target="https://es.wikipedia.org/w/index.php?title=Zoiper&amp;action=edit&amp;redlink=1" TargetMode="External"/><Relationship Id="rId20" Type="http://schemas.openxmlformats.org/officeDocument/2006/relationships/hyperlink" Target="https://es.wikipedia.org/wiki/Microsoft_Netmeeting" TargetMode="External"/><Relationship Id="rId41" Type="http://schemas.openxmlformats.org/officeDocument/2006/relationships/hyperlink" Target="https://es.wikipedia.org/wiki/Mensajer%C3%ADa_instant%C3%A1nea" TargetMode="External"/><Relationship Id="rId54" Type="http://schemas.openxmlformats.org/officeDocument/2006/relationships/hyperlink" Target="https://es.wikipedia.org/wiki/OpenWengo" TargetMode="External"/><Relationship Id="rId62" Type="http://schemas.openxmlformats.org/officeDocument/2006/relationships/hyperlink" Target="https://meta.wikimedia.org/wiki/w:en:KPhone"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3" Type="http://schemas.openxmlformats.org/officeDocument/2006/relationships/hyperlink" Target="https://es.wikipedia.org/wiki/H.323" TargetMode="External"/><Relationship Id="rId2" Type="http://schemas.openxmlformats.org/officeDocument/2006/relationships/hyperlink" Target="https://es.wikipedia.org/wiki/Advanced_Interactive_Executive" TargetMode="External"/><Relationship Id="rId1" Type="http://schemas.openxmlformats.org/officeDocument/2006/relationships/hyperlink" Target="http://www-03.ibm.com/systems/mx/power/software/aix/" TargetMode="External"/><Relationship Id="rId6" Type="http://schemas.openxmlformats.org/officeDocument/2006/relationships/hyperlink" Target="http://www.voip-info.org/wiki/view/SIP" TargetMode="External"/><Relationship Id="rId5" Type="http://schemas.openxmlformats.org/officeDocument/2006/relationships/hyperlink" Target="https://es.wikipedia.org/wiki/Session_Initiation_Protocol" TargetMode="External"/><Relationship Id="rId4" Type="http://schemas.openxmlformats.org/officeDocument/2006/relationships/hyperlink" Target="http://www.3cx.es/voip-sip/h3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2250</Words>
  <Characters>12380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Centauri Aldebaran</cp:lastModifiedBy>
  <cp:revision>5</cp:revision>
  <dcterms:created xsi:type="dcterms:W3CDTF">2016-05-04T04:16:00Z</dcterms:created>
  <dcterms:modified xsi:type="dcterms:W3CDTF">2016-07-18T14:33:00Z</dcterms:modified>
</cp:coreProperties>
</file>