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DF9C0" w14:textId="0DDD8153" w:rsidR="00F9250C" w:rsidRPr="006326A5" w:rsidRDefault="00F9250C" w:rsidP="00F9250C">
      <w:pPr>
        <w:rPr>
          <w:lang w:val="uk-UA"/>
        </w:rPr>
      </w:pPr>
      <w:r w:rsidRPr="006326A5">
        <w:rPr>
          <w:b/>
          <w:bCs/>
          <w:lang w:val="uk-UA"/>
        </w:rPr>
        <w:t>10 основних правил англійської граматики</w:t>
      </w:r>
      <w:r w:rsidRPr="006326A5">
        <w:rPr>
          <w:lang w:val="uk-UA"/>
        </w:rPr>
        <w:t xml:space="preserve"> українською мовою — зрозуміло та доступно для учнів:</w:t>
      </w:r>
    </w:p>
    <w:p w14:paraId="7EB318C8" w14:textId="77777777" w:rsidR="00F9250C" w:rsidRPr="006326A5" w:rsidRDefault="00000000" w:rsidP="00F9250C">
      <w:pPr>
        <w:rPr>
          <w:lang w:val="uk-UA"/>
        </w:rPr>
      </w:pPr>
      <w:r w:rsidRPr="006326A5">
        <w:rPr>
          <w:lang w:val="uk-UA"/>
        </w:rPr>
        <w:pict w14:anchorId="4A09CF61">
          <v:rect id="_x0000_i1025" style="width:0;height:1.5pt" o:hralign="center" o:hrstd="t" o:hr="t" fillcolor="#a0a0a0" stroked="f"/>
        </w:pict>
      </w:r>
    </w:p>
    <w:p w14:paraId="37CAAF49" w14:textId="77777777" w:rsidR="00F9250C" w:rsidRPr="006326A5" w:rsidRDefault="00F9250C" w:rsidP="00F9250C">
      <w:pPr>
        <w:rPr>
          <w:b/>
          <w:bCs/>
          <w:lang w:val="uk-UA"/>
        </w:rPr>
      </w:pPr>
      <w:r w:rsidRPr="006326A5">
        <w:rPr>
          <w:rFonts w:ascii="Segoe UI Emoji" w:hAnsi="Segoe UI Emoji" w:cs="Segoe UI Emoji"/>
          <w:b/>
          <w:bCs/>
          <w:lang w:val="uk-UA"/>
        </w:rPr>
        <w:t>✅</w:t>
      </w:r>
      <w:r w:rsidRPr="006326A5">
        <w:rPr>
          <w:b/>
          <w:bCs/>
          <w:lang w:val="uk-UA"/>
        </w:rPr>
        <w:t xml:space="preserve"> 1. Використовуйте правильні артиклі (a, an, the)</w:t>
      </w:r>
    </w:p>
    <w:p w14:paraId="75B35C75" w14:textId="77777777" w:rsidR="00F9250C" w:rsidRPr="006326A5" w:rsidRDefault="00F9250C" w:rsidP="00F9250C">
      <w:pPr>
        <w:numPr>
          <w:ilvl w:val="0"/>
          <w:numId w:val="1"/>
        </w:numPr>
        <w:rPr>
          <w:lang w:val="uk-UA"/>
        </w:rPr>
      </w:pPr>
      <w:r w:rsidRPr="006326A5">
        <w:rPr>
          <w:b/>
          <w:bCs/>
          <w:lang w:val="uk-UA"/>
        </w:rPr>
        <w:t>a / an</w:t>
      </w:r>
      <w:r w:rsidRPr="006326A5">
        <w:rPr>
          <w:lang w:val="uk-UA"/>
        </w:rPr>
        <w:t xml:space="preserve"> – для невизначених понять (</w:t>
      </w:r>
      <w:r w:rsidRPr="006326A5">
        <w:rPr>
          <w:i/>
          <w:iCs/>
          <w:lang w:val="uk-UA"/>
        </w:rPr>
        <w:t>a dog, an idea</w:t>
      </w:r>
      <w:r w:rsidRPr="006326A5">
        <w:rPr>
          <w:lang w:val="uk-UA"/>
        </w:rPr>
        <w:t>).</w:t>
      </w:r>
    </w:p>
    <w:p w14:paraId="7CEEE5A4" w14:textId="77777777" w:rsidR="00F9250C" w:rsidRPr="006326A5" w:rsidRDefault="00F9250C" w:rsidP="00F9250C">
      <w:pPr>
        <w:numPr>
          <w:ilvl w:val="0"/>
          <w:numId w:val="1"/>
        </w:numPr>
        <w:rPr>
          <w:lang w:val="uk-UA"/>
        </w:rPr>
      </w:pPr>
      <w:r w:rsidRPr="006326A5">
        <w:rPr>
          <w:b/>
          <w:bCs/>
          <w:lang w:val="uk-UA"/>
        </w:rPr>
        <w:t>the</w:t>
      </w:r>
      <w:r w:rsidRPr="006326A5">
        <w:rPr>
          <w:lang w:val="uk-UA"/>
        </w:rPr>
        <w:t xml:space="preserve"> – для конкретних або вже згаданих об’єктів (</w:t>
      </w:r>
      <w:r w:rsidRPr="006326A5">
        <w:rPr>
          <w:i/>
          <w:iCs/>
          <w:lang w:val="uk-UA"/>
        </w:rPr>
        <w:t>the sun, the book</w:t>
      </w:r>
      <w:r w:rsidRPr="006326A5">
        <w:rPr>
          <w:lang w:val="uk-UA"/>
        </w:rPr>
        <w:t>).</w:t>
      </w:r>
    </w:p>
    <w:p w14:paraId="73ECCF91" w14:textId="77777777" w:rsidR="00F9250C" w:rsidRPr="006326A5" w:rsidRDefault="00000000" w:rsidP="00F9250C">
      <w:pPr>
        <w:rPr>
          <w:lang w:val="uk-UA"/>
        </w:rPr>
      </w:pPr>
      <w:r w:rsidRPr="006326A5">
        <w:rPr>
          <w:lang w:val="uk-UA"/>
        </w:rPr>
        <w:pict w14:anchorId="7565A79C">
          <v:rect id="_x0000_i1026" style="width:0;height:1.5pt" o:hralign="center" o:hrstd="t" o:hr="t" fillcolor="#a0a0a0" stroked="f"/>
        </w:pict>
      </w:r>
    </w:p>
    <w:p w14:paraId="5EE3EBC7" w14:textId="77777777" w:rsidR="00F9250C" w:rsidRPr="006326A5" w:rsidRDefault="00F9250C" w:rsidP="00F9250C">
      <w:pPr>
        <w:rPr>
          <w:b/>
          <w:bCs/>
          <w:lang w:val="uk-UA"/>
        </w:rPr>
      </w:pPr>
      <w:r w:rsidRPr="006326A5">
        <w:rPr>
          <w:rFonts w:ascii="Segoe UI Emoji" w:hAnsi="Segoe UI Emoji" w:cs="Segoe UI Emoji"/>
          <w:b/>
          <w:bCs/>
          <w:lang w:val="uk-UA"/>
        </w:rPr>
        <w:t>✅</w:t>
      </w:r>
      <w:r w:rsidRPr="006326A5">
        <w:rPr>
          <w:b/>
          <w:bCs/>
          <w:lang w:val="uk-UA"/>
        </w:rPr>
        <w:t xml:space="preserve"> 2. Дотримуйтеся узгодженості часів</w:t>
      </w:r>
    </w:p>
    <w:p w14:paraId="68D9261B" w14:textId="77777777" w:rsidR="00F9250C" w:rsidRPr="006326A5" w:rsidRDefault="00F9250C" w:rsidP="00F9250C">
      <w:pPr>
        <w:rPr>
          <w:lang w:val="uk-UA"/>
        </w:rPr>
      </w:pPr>
      <w:r w:rsidRPr="006326A5">
        <w:rPr>
          <w:lang w:val="uk-UA"/>
        </w:rPr>
        <w:t>Не змінюйте часи без потреби в межах одного контексту:</w:t>
      </w:r>
    </w:p>
    <w:p w14:paraId="6D97BA77" w14:textId="413E0B50" w:rsidR="00F9250C" w:rsidRPr="006326A5" w:rsidRDefault="00F9250C" w:rsidP="00F9250C">
      <w:pPr>
        <w:numPr>
          <w:ilvl w:val="0"/>
          <w:numId w:val="2"/>
        </w:numPr>
        <w:rPr>
          <w:lang w:val="uk-UA"/>
        </w:rPr>
      </w:pPr>
      <w:r w:rsidRPr="006326A5">
        <w:rPr>
          <w:rFonts w:ascii="Segoe UI Emoji" w:hAnsi="Segoe UI Emoji" w:cs="Segoe UI Emoji"/>
          <w:lang w:val="uk-UA"/>
        </w:rPr>
        <w:t>❌</w:t>
      </w:r>
      <w:r w:rsidRPr="006326A5">
        <w:rPr>
          <w:lang w:val="uk-UA"/>
        </w:rPr>
        <w:t xml:space="preserve"> </w:t>
      </w:r>
      <w:r w:rsidRPr="006326A5">
        <w:rPr>
          <w:i/>
          <w:iCs/>
          <w:lang w:val="uk-UA"/>
        </w:rPr>
        <w:t>Вона готує вечерю і дивилася телевізор.</w:t>
      </w:r>
    </w:p>
    <w:p w14:paraId="70D94D35" w14:textId="77777777" w:rsidR="00F9250C" w:rsidRPr="006326A5" w:rsidRDefault="00F9250C" w:rsidP="00F9250C">
      <w:pPr>
        <w:numPr>
          <w:ilvl w:val="0"/>
          <w:numId w:val="2"/>
        </w:numPr>
        <w:rPr>
          <w:lang w:val="uk-UA"/>
        </w:rPr>
      </w:pPr>
      <w:r w:rsidRPr="006326A5">
        <w:rPr>
          <w:rFonts w:ascii="Segoe UI Emoji" w:hAnsi="Segoe UI Emoji" w:cs="Segoe UI Emoji"/>
          <w:lang w:val="uk-UA"/>
        </w:rPr>
        <w:t>✅</w:t>
      </w:r>
      <w:r w:rsidRPr="006326A5">
        <w:rPr>
          <w:lang w:val="uk-UA"/>
        </w:rPr>
        <w:t xml:space="preserve"> </w:t>
      </w:r>
      <w:r w:rsidRPr="006326A5">
        <w:rPr>
          <w:i/>
          <w:iCs/>
          <w:lang w:val="uk-UA"/>
        </w:rPr>
        <w:t>Вона приготувала вечерю і подивилася телевізор.</w:t>
      </w:r>
    </w:p>
    <w:p w14:paraId="5B73CC55" w14:textId="77777777" w:rsidR="00F9250C" w:rsidRPr="006326A5" w:rsidRDefault="00000000" w:rsidP="00F9250C">
      <w:pPr>
        <w:rPr>
          <w:lang w:val="uk-UA"/>
        </w:rPr>
      </w:pPr>
      <w:r w:rsidRPr="006326A5">
        <w:rPr>
          <w:lang w:val="uk-UA"/>
        </w:rPr>
        <w:pict w14:anchorId="57DBFC23">
          <v:rect id="_x0000_i1027" style="width:0;height:1.5pt" o:hralign="center" o:hrstd="t" o:hr="t" fillcolor="#a0a0a0" stroked="f"/>
        </w:pict>
      </w:r>
    </w:p>
    <w:p w14:paraId="0472D03E" w14:textId="77777777" w:rsidR="00F9250C" w:rsidRPr="006326A5" w:rsidRDefault="00F9250C" w:rsidP="00F9250C">
      <w:pPr>
        <w:rPr>
          <w:b/>
          <w:bCs/>
          <w:lang w:val="uk-UA"/>
        </w:rPr>
      </w:pPr>
      <w:r w:rsidRPr="006326A5">
        <w:rPr>
          <w:rFonts w:ascii="Segoe UI Emoji" w:hAnsi="Segoe UI Emoji" w:cs="Segoe UI Emoji"/>
          <w:b/>
          <w:bCs/>
          <w:lang w:val="uk-UA"/>
        </w:rPr>
        <w:t>✅</w:t>
      </w:r>
      <w:r w:rsidRPr="006326A5">
        <w:rPr>
          <w:b/>
          <w:bCs/>
          <w:lang w:val="uk-UA"/>
        </w:rPr>
        <w:t xml:space="preserve"> 3. Узгоджуйте підмет із присудком</w:t>
      </w:r>
    </w:p>
    <w:p w14:paraId="43AB9B90" w14:textId="77777777" w:rsidR="00F9250C" w:rsidRPr="006326A5" w:rsidRDefault="00F9250C" w:rsidP="00F9250C">
      <w:pPr>
        <w:numPr>
          <w:ilvl w:val="0"/>
          <w:numId w:val="3"/>
        </w:numPr>
        <w:rPr>
          <w:lang w:val="uk-UA"/>
        </w:rPr>
      </w:pPr>
      <w:r w:rsidRPr="006326A5">
        <w:rPr>
          <w:lang w:val="uk-UA"/>
        </w:rPr>
        <w:t xml:space="preserve">Однина → однина: </w:t>
      </w:r>
      <w:r w:rsidRPr="006326A5">
        <w:rPr>
          <w:i/>
          <w:iCs/>
          <w:lang w:val="uk-UA"/>
        </w:rPr>
        <w:t>He works.</w:t>
      </w:r>
    </w:p>
    <w:p w14:paraId="297BB044" w14:textId="77777777" w:rsidR="00F9250C" w:rsidRPr="006326A5" w:rsidRDefault="00F9250C" w:rsidP="00F9250C">
      <w:pPr>
        <w:numPr>
          <w:ilvl w:val="0"/>
          <w:numId w:val="3"/>
        </w:numPr>
        <w:rPr>
          <w:lang w:val="uk-UA"/>
        </w:rPr>
      </w:pPr>
      <w:r w:rsidRPr="006326A5">
        <w:rPr>
          <w:lang w:val="uk-UA"/>
        </w:rPr>
        <w:t xml:space="preserve">Множина → множина: </w:t>
      </w:r>
      <w:r w:rsidRPr="006326A5">
        <w:rPr>
          <w:i/>
          <w:iCs/>
          <w:lang w:val="uk-UA"/>
        </w:rPr>
        <w:t>They work.</w:t>
      </w:r>
    </w:p>
    <w:p w14:paraId="0925E916" w14:textId="77777777" w:rsidR="00F9250C" w:rsidRPr="006326A5" w:rsidRDefault="00000000" w:rsidP="00F9250C">
      <w:pPr>
        <w:rPr>
          <w:lang w:val="uk-UA"/>
        </w:rPr>
      </w:pPr>
      <w:r w:rsidRPr="006326A5">
        <w:rPr>
          <w:lang w:val="uk-UA"/>
        </w:rPr>
        <w:pict w14:anchorId="2D64BD48">
          <v:rect id="_x0000_i1028" style="width:0;height:1.5pt" o:hralign="center" o:hrstd="t" o:hr="t" fillcolor="#a0a0a0" stroked="f"/>
        </w:pict>
      </w:r>
    </w:p>
    <w:p w14:paraId="0E6BB64E" w14:textId="77777777" w:rsidR="00F9250C" w:rsidRPr="006326A5" w:rsidRDefault="00F9250C" w:rsidP="00F9250C">
      <w:pPr>
        <w:rPr>
          <w:b/>
          <w:bCs/>
          <w:lang w:val="uk-UA"/>
        </w:rPr>
      </w:pPr>
      <w:r w:rsidRPr="006326A5">
        <w:rPr>
          <w:rFonts w:ascii="Segoe UI Emoji" w:hAnsi="Segoe UI Emoji" w:cs="Segoe UI Emoji"/>
          <w:b/>
          <w:bCs/>
          <w:lang w:val="uk-UA"/>
        </w:rPr>
        <w:t>✅</w:t>
      </w:r>
      <w:r w:rsidRPr="006326A5">
        <w:rPr>
          <w:b/>
          <w:bCs/>
          <w:lang w:val="uk-UA"/>
        </w:rPr>
        <w:t xml:space="preserve"> 4. Дотримуйтеся правильного порядку слів</w:t>
      </w:r>
    </w:p>
    <w:p w14:paraId="553D827C" w14:textId="77777777" w:rsidR="00F9250C" w:rsidRPr="006326A5" w:rsidRDefault="00F9250C" w:rsidP="00F9250C">
      <w:pPr>
        <w:rPr>
          <w:lang w:val="uk-UA"/>
        </w:rPr>
      </w:pPr>
      <w:r w:rsidRPr="006326A5">
        <w:rPr>
          <w:lang w:val="uk-UA"/>
        </w:rPr>
        <w:t xml:space="preserve">Стандартна структура речення: </w:t>
      </w:r>
      <w:r w:rsidRPr="006326A5">
        <w:rPr>
          <w:b/>
          <w:bCs/>
          <w:lang w:val="uk-UA"/>
        </w:rPr>
        <w:t>Підмет + Дієслово + Додаток</w:t>
      </w:r>
    </w:p>
    <w:p w14:paraId="33C3B912" w14:textId="77777777" w:rsidR="00F9250C" w:rsidRPr="006326A5" w:rsidRDefault="00F9250C" w:rsidP="00F9250C">
      <w:pPr>
        <w:numPr>
          <w:ilvl w:val="0"/>
          <w:numId w:val="4"/>
        </w:numPr>
        <w:rPr>
          <w:lang w:val="uk-UA"/>
        </w:rPr>
      </w:pPr>
      <w:r w:rsidRPr="006326A5">
        <w:rPr>
          <w:i/>
          <w:iCs/>
          <w:lang w:val="uk-UA"/>
        </w:rPr>
        <w:t>She studies English.</w:t>
      </w:r>
      <w:r w:rsidRPr="006326A5">
        <w:rPr>
          <w:lang w:val="uk-UA"/>
        </w:rPr>
        <w:t xml:space="preserve"> → </w:t>
      </w:r>
      <w:r w:rsidRPr="006326A5">
        <w:rPr>
          <w:i/>
          <w:iCs/>
          <w:lang w:val="uk-UA"/>
        </w:rPr>
        <w:t>Вона вивчає англійську.</w:t>
      </w:r>
    </w:p>
    <w:p w14:paraId="769FC233" w14:textId="77777777" w:rsidR="00F9250C" w:rsidRPr="006326A5" w:rsidRDefault="00000000" w:rsidP="00F9250C">
      <w:pPr>
        <w:rPr>
          <w:lang w:val="uk-UA"/>
        </w:rPr>
      </w:pPr>
      <w:r w:rsidRPr="006326A5">
        <w:rPr>
          <w:lang w:val="uk-UA"/>
        </w:rPr>
        <w:pict w14:anchorId="0CBE4295">
          <v:rect id="_x0000_i1029" style="width:0;height:1.5pt" o:hralign="center" o:hrstd="t" o:hr="t" fillcolor="#a0a0a0" stroked="f"/>
        </w:pict>
      </w:r>
    </w:p>
    <w:p w14:paraId="69EA167C" w14:textId="77777777" w:rsidR="00F9250C" w:rsidRPr="006326A5" w:rsidRDefault="00F9250C" w:rsidP="00F9250C">
      <w:pPr>
        <w:rPr>
          <w:b/>
          <w:bCs/>
          <w:lang w:val="uk-UA"/>
        </w:rPr>
      </w:pPr>
      <w:r w:rsidRPr="006326A5">
        <w:rPr>
          <w:rFonts w:ascii="Segoe UI Emoji" w:hAnsi="Segoe UI Emoji" w:cs="Segoe UI Emoji"/>
          <w:b/>
          <w:bCs/>
          <w:lang w:val="uk-UA"/>
        </w:rPr>
        <w:t>✅</w:t>
      </w:r>
      <w:r w:rsidRPr="006326A5">
        <w:rPr>
          <w:b/>
          <w:bCs/>
          <w:lang w:val="uk-UA"/>
        </w:rPr>
        <w:t xml:space="preserve"> 5. Правильно утворюйте множину</w:t>
      </w:r>
    </w:p>
    <w:p w14:paraId="546D8BE8" w14:textId="77777777" w:rsidR="00F9250C" w:rsidRPr="006326A5" w:rsidRDefault="00F9250C" w:rsidP="00F9250C">
      <w:pPr>
        <w:numPr>
          <w:ilvl w:val="0"/>
          <w:numId w:val="5"/>
        </w:numPr>
        <w:rPr>
          <w:lang w:val="uk-UA"/>
        </w:rPr>
      </w:pPr>
      <w:r w:rsidRPr="006326A5">
        <w:rPr>
          <w:lang w:val="uk-UA"/>
        </w:rPr>
        <w:t xml:space="preserve">Звичайна множина: </w:t>
      </w:r>
      <w:r w:rsidRPr="006326A5">
        <w:rPr>
          <w:i/>
          <w:iCs/>
          <w:lang w:val="uk-UA"/>
        </w:rPr>
        <w:t>cats, dishes</w:t>
      </w:r>
    </w:p>
    <w:p w14:paraId="099D1C99" w14:textId="77777777" w:rsidR="00F9250C" w:rsidRPr="006326A5" w:rsidRDefault="00F9250C" w:rsidP="00F9250C">
      <w:pPr>
        <w:numPr>
          <w:ilvl w:val="0"/>
          <w:numId w:val="5"/>
        </w:numPr>
        <w:rPr>
          <w:lang w:val="uk-UA"/>
        </w:rPr>
      </w:pPr>
      <w:r w:rsidRPr="006326A5">
        <w:rPr>
          <w:lang w:val="uk-UA"/>
        </w:rPr>
        <w:t xml:space="preserve">Неправильна множина: </w:t>
      </w:r>
      <w:r w:rsidRPr="006326A5">
        <w:rPr>
          <w:i/>
          <w:iCs/>
          <w:lang w:val="uk-UA"/>
        </w:rPr>
        <w:t>children, mice</w:t>
      </w:r>
    </w:p>
    <w:p w14:paraId="6B5EE0D6" w14:textId="77777777" w:rsidR="00F9250C" w:rsidRPr="006326A5" w:rsidRDefault="00000000" w:rsidP="00F9250C">
      <w:pPr>
        <w:rPr>
          <w:lang w:val="uk-UA"/>
        </w:rPr>
      </w:pPr>
      <w:r w:rsidRPr="006326A5">
        <w:rPr>
          <w:lang w:val="uk-UA"/>
        </w:rPr>
        <w:pict w14:anchorId="7A0D1648">
          <v:rect id="_x0000_i1030" style="width:0;height:1.5pt" o:hralign="center" o:hrstd="t" o:hr="t" fillcolor="#a0a0a0" stroked="f"/>
        </w:pict>
      </w:r>
    </w:p>
    <w:p w14:paraId="31E467FB" w14:textId="77777777" w:rsidR="00F9250C" w:rsidRPr="006326A5" w:rsidRDefault="00F9250C" w:rsidP="00F9250C">
      <w:pPr>
        <w:rPr>
          <w:b/>
          <w:bCs/>
          <w:lang w:val="uk-UA"/>
        </w:rPr>
      </w:pPr>
      <w:r w:rsidRPr="006326A5">
        <w:rPr>
          <w:rFonts w:ascii="Segoe UI Emoji" w:hAnsi="Segoe UI Emoji" w:cs="Segoe UI Emoji"/>
          <w:b/>
          <w:bCs/>
          <w:lang w:val="uk-UA"/>
        </w:rPr>
        <w:t>✅</w:t>
      </w:r>
      <w:r w:rsidRPr="006326A5">
        <w:rPr>
          <w:b/>
          <w:bCs/>
          <w:lang w:val="uk-UA"/>
        </w:rPr>
        <w:t xml:space="preserve"> 6. Використовуйте правильні прийменники</w:t>
      </w:r>
    </w:p>
    <w:p w14:paraId="2275D3F0" w14:textId="77777777" w:rsidR="00F9250C" w:rsidRPr="006326A5" w:rsidRDefault="00F9250C" w:rsidP="00F9250C">
      <w:pPr>
        <w:numPr>
          <w:ilvl w:val="0"/>
          <w:numId w:val="6"/>
        </w:numPr>
        <w:rPr>
          <w:lang w:val="uk-UA"/>
        </w:rPr>
      </w:pPr>
      <w:r w:rsidRPr="006326A5">
        <w:rPr>
          <w:lang w:val="uk-UA"/>
        </w:rPr>
        <w:t xml:space="preserve">Вони змінюють зміст фраз: </w:t>
      </w:r>
      <w:r w:rsidRPr="006326A5">
        <w:rPr>
          <w:i/>
          <w:iCs/>
          <w:lang w:val="uk-UA"/>
        </w:rPr>
        <w:t>at night, on Monday, in the room</w:t>
      </w:r>
    </w:p>
    <w:p w14:paraId="1D506A2B" w14:textId="77777777" w:rsidR="00F9250C" w:rsidRPr="006326A5" w:rsidRDefault="00000000" w:rsidP="00F9250C">
      <w:pPr>
        <w:rPr>
          <w:lang w:val="uk-UA"/>
        </w:rPr>
      </w:pPr>
      <w:r w:rsidRPr="006326A5">
        <w:rPr>
          <w:lang w:val="uk-UA"/>
        </w:rPr>
        <w:pict w14:anchorId="631CC549">
          <v:rect id="_x0000_i1031" style="width:0;height:1.5pt" o:hralign="center" o:hrstd="t" o:hr="t" fillcolor="#a0a0a0" stroked="f"/>
        </w:pict>
      </w:r>
    </w:p>
    <w:p w14:paraId="3105AE24" w14:textId="77777777" w:rsidR="00F9250C" w:rsidRPr="006326A5" w:rsidRDefault="00F9250C" w:rsidP="00F9250C">
      <w:pPr>
        <w:rPr>
          <w:b/>
          <w:bCs/>
          <w:lang w:val="uk-UA"/>
        </w:rPr>
      </w:pPr>
      <w:r w:rsidRPr="006326A5">
        <w:rPr>
          <w:rFonts w:ascii="Segoe UI Emoji" w:hAnsi="Segoe UI Emoji" w:cs="Segoe UI Emoji"/>
          <w:b/>
          <w:bCs/>
          <w:lang w:val="uk-UA"/>
        </w:rPr>
        <w:t>✅</w:t>
      </w:r>
      <w:r w:rsidRPr="006326A5">
        <w:rPr>
          <w:b/>
          <w:bCs/>
          <w:lang w:val="uk-UA"/>
        </w:rPr>
        <w:t xml:space="preserve"> 7. Правильно будуйте запитання і заперечення</w:t>
      </w:r>
    </w:p>
    <w:p w14:paraId="41F66F99" w14:textId="77777777" w:rsidR="00F9250C" w:rsidRPr="006326A5" w:rsidRDefault="00F9250C" w:rsidP="00F9250C">
      <w:pPr>
        <w:numPr>
          <w:ilvl w:val="0"/>
          <w:numId w:val="7"/>
        </w:numPr>
        <w:rPr>
          <w:lang w:val="uk-UA"/>
        </w:rPr>
      </w:pPr>
      <w:r w:rsidRPr="006326A5">
        <w:rPr>
          <w:lang w:val="uk-UA"/>
        </w:rPr>
        <w:t xml:space="preserve">З більшістю дієслів використовуйте </w:t>
      </w:r>
      <w:r w:rsidRPr="006326A5">
        <w:rPr>
          <w:i/>
          <w:iCs/>
          <w:lang w:val="uk-UA"/>
        </w:rPr>
        <w:t>do / does / did</w:t>
      </w:r>
      <w:r w:rsidRPr="006326A5">
        <w:rPr>
          <w:lang w:val="uk-UA"/>
        </w:rPr>
        <w:t>:</w:t>
      </w:r>
    </w:p>
    <w:p w14:paraId="2624163A" w14:textId="77777777" w:rsidR="00F9250C" w:rsidRPr="006326A5" w:rsidRDefault="00F9250C" w:rsidP="00F9250C">
      <w:pPr>
        <w:numPr>
          <w:ilvl w:val="1"/>
          <w:numId w:val="7"/>
        </w:numPr>
        <w:rPr>
          <w:lang w:val="uk-UA"/>
        </w:rPr>
      </w:pPr>
      <w:r w:rsidRPr="006326A5">
        <w:rPr>
          <w:i/>
          <w:iCs/>
          <w:lang w:val="uk-UA"/>
        </w:rPr>
        <w:t>Do you play?</w:t>
      </w:r>
      <w:r w:rsidRPr="006326A5">
        <w:rPr>
          <w:lang w:val="uk-UA"/>
        </w:rPr>
        <w:t xml:space="preserve"> → </w:t>
      </w:r>
      <w:r w:rsidRPr="006326A5">
        <w:rPr>
          <w:i/>
          <w:iCs/>
          <w:lang w:val="uk-UA"/>
        </w:rPr>
        <w:t>Ти граєш?</w:t>
      </w:r>
    </w:p>
    <w:p w14:paraId="51757A26" w14:textId="77777777" w:rsidR="00F9250C" w:rsidRPr="006326A5" w:rsidRDefault="00F9250C" w:rsidP="00F9250C">
      <w:pPr>
        <w:numPr>
          <w:ilvl w:val="1"/>
          <w:numId w:val="7"/>
        </w:numPr>
        <w:rPr>
          <w:lang w:val="uk-UA"/>
        </w:rPr>
      </w:pPr>
      <w:r w:rsidRPr="006326A5">
        <w:rPr>
          <w:i/>
          <w:iCs/>
          <w:lang w:val="uk-UA"/>
        </w:rPr>
        <w:t>She doesn’t like tea.</w:t>
      </w:r>
      <w:r w:rsidRPr="006326A5">
        <w:rPr>
          <w:lang w:val="uk-UA"/>
        </w:rPr>
        <w:t xml:space="preserve"> → </w:t>
      </w:r>
      <w:r w:rsidRPr="006326A5">
        <w:rPr>
          <w:i/>
          <w:iCs/>
          <w:lang w:val="uk-UA"/>
        </w:rPr>
        <w:t>Вона не любить чай.</w:t>
      </w:r>
    </w:p>
    <w:p w14:paraId="22DBDDCC" w14:textId="77777777" w:rsidR="00F9250C" w:rsidRPr="006326A5" w:rsidRDefault="00000000" w:rsidP="00F9250C">
      <w:pPr>
        <w:rPr>
          <w:lang w:val="uk-UA"/>
        </w:rPr>
      </w:pPr>
      <w:r w:rsidRPr="006326A5">
        <w:rPr>
          <w:lang w:val="uk-UA"/>
        </w:rPr>
        <w:lastRenderedPageBreak/>
        <w:pict w14:anchorId="61C9688B">
          <v:rect id="_x0000_i1032" style="width:0;height:1.5pt" o:hralign="center" o:hrstd="t" o:hr="t" fillcolor="#a0a0a0" stroked="f"/>
        </w:pict>
      </w:r>
    </w:p>
    <w:p w14:paraId="67D8945A" w14:textId="77777777" w:rsidR="00F9250C" w:rsidRPr="006326A5" w:rsidRDefault="00F9250C" w:rsidP="00F9250C">
      <w:pPr>
        <w:rPr>
          <w:b/>
          <w:bCs/>
          <w:lang w:val="uk-UA"/>
        </w:rPr>
      </w:pPr>
      <w:r w:rsidRPr="006326A5">
        <w:rPr>
          <w:rFonts w:ascii="Segoe UI Emoji" w:hAnsi="Segoe UI Emoji" w:cs="Segoe UI Emoji"/>
          <w:b/>
          <w:bCs/>
          <w:lang w:val="uk-UA"/>
        </w:rPr>
        <w:t>✅</w:t>
      </w:r>
      <w:r w:rsidRPr="006326A5">
        <w:rPr>
          <w:b/>
          <w:bCs/>
          <w:lang w:val="uk-UA"/>
        </w:rPr>
        <w:t xml:space="preserve"> 8. Використовуйте правильні форми займенників</w:t>
      </w:r>
    </w:p>
    <w:p w14:paraId="7AC03834" w14:textId="77777777" w:rsidR="00F9250C" w:rsidRPr="006326A5" w:rsidRDefault="00F9250C" w:rsidP="00F9250C">
      <w:pPr>
        <w:numPr>
          <w:ilvl w:val="0"/>
          <w:numId w:val="8"/>
        </w:numPr>
        <w:rPr>
          <w:lang w:val="uk-UA"/>
        </w:rPr>
      </w:pPr>
      <w:r w:rsidRPr="006326A5">
        <w:rPr>
          <w:lang w:val="uk-UA"/>
        </w:rPr>
        <w:t xml:space="preserve">Підмет: </w:t>
      </w:r>
      <w:r w:rsidRPr="006326A5">
        <w:rPr>
          <w:i/>
          <w:iCs/>
          <w:lang w:val="uk-UA"/>
        </w:rPr>
        <w:t>I, you, he</w:t>
      </w:r>
    </w:p>
    <w:p w14:paraId="3B39183B" w14:textId="77777777" w:rsidR="00F9250C" w:rsidRPr="006326A5" w:rsidRDefault="00F9250C" w:rsidP="00F9250C">
      <w:pPr>
        <w:numPr>
          <w:ilvl w:val="0"/>
          <w:numId w:val="8"/>
        </w:numPr>
        <w:rPr>
          <w:lang w:val="uk-UA"/>
        </w:rPr>
      </w:pPr>
      <w:r w:rsidRPr="006326A5">
        <w:rPr>
          <w:lang w:val="uk-UA"/>
        </w:rPr>
        <w:t xml:space="preserve">Об’єкт: </w:t>
      </w:r>
      <w:r w:rsidRPr="006326A5">
        <w:rPr>
          <w:i/>
          <w:iCs/>
          <w:lang w:val="uk-UA"/>
        </w:rPr>
        <w:t>me, you, him</w:t>
      </w:r>
    </w:p>
    <w:p w14:paraId="1863544C" w14:textId="77777777" w:rsidR="00F9250C" w:rsidRPr="006326A5" w:rsidRDefault="00F9250C" w:rsidP="00F9250C">
      <w:pPr>
        <w:numPr>
          <w:ilvl w:val="0"/>
          <w:numId w:val="8"/>
        </w:numPr>
        <w:rPr>
          <w:lang w:val="uk-UA"/>
        </w:rPr>
      </w:pPr>
      <w:r w:rsidRPr="006326A5">
        <w:rPr>
          <w:lang w:val="uk-UA"/>
        </w:rPr>
        <w:t xml:space="preserve">Присвійний: </w:t>
      </w:r>
      <w:r w:rsidRPr="006326A5">
        <w:rPr>
          <w:i/>
          <w:iCs/>
          <w:lang w:val="uk-UA"/>
        </w:rPr>
        <w:t>my, your, his</w:t>
      </w:r>
    </w:p>
    <w:p w14:paraId="35A59850" w14:textId="77777777" w:rsidR="00F9250C" w:rsidRPr="006326A5" w:rsidRDefault="00F9250C" w:rsidP="00F9250C">
      <w:pPr>
        <w:numPr>
          <w:ilvl w:val="1"/>
          <w:numId w:val="8"/>
        </w:numPr>
        <w:rPr>
          <w:lang w:val="uk-UA"/>
        </w:rPr>
      </w:pPr>
      <w:r w:rsidRPr="006326A5">
        <w:rPr>
          <w:i/>
          <w:iCs/>
          <w:lang w:val="uk-UA"/>
        </w:rPr>
        <w:t xml:space="preserve">This is </w:t>
      </w:r>
      <w:r w:rsidRPr="006326A5">
        <w:rPr>
          <w:b/>
          <w:bCs/>
          <w:i/>
          <w:iCs/>
          <w:lang w:val="uk-UA"/>
        </w:rPr>
        <w:t>my</w:t>
      </w:r>
      <w:r w:rsidRPr="006326A5">
        <w:rPr>
          <w:i/>
          <w:iCs/>
          <w:lang w:val="uk-UA"/>
        </w:rPr>
        <w:t xml:space="preserve"> book.</w:t>
      </w:r>
    </w:p>
    <w:p w14:paraId="2CD11173" w14:textId="77777777" w:rsidR="00F9250C" w:rsidRPr="006326A5" w:rsidRDefault="00F9250C" w:rsidP="00F9250C">
      <w:pPr>
        <w:numPr>
          <w:ilvl w:val="1"/>
          <w:numId w:val="8"/>
        </w:numPr>
        <w:rPr>
          <w:lang w:val="uk-UA"/>
        </w:rPr>
      </w:pPr>
      <w:r w:rsidRPr="006326A5">
        <w:rPr>
          <w:i/>
          <w:iCs/>
          <w:lang w:val="uk-UA"/>
        </w:rPr>
        <w:t xml:space="preserve">I saw </w:t>
      </w:r>
      <w:r w:rsidRPr="006326A5">
        <w:rPr>
          <w:b/>
          <w:bCs/>
          <w:i/>
          <w:iCs/>
          <w:lang w:val="uk-UA"/>
        </w:rPr>
        <w:t>him</w:t>
      </w:r>
      <w:r w:rsidRPr="006326A5">
        <w:rPr>
          <w:i/>
          <w:iCs/>
          <w:lang w:val="uk-UA"/>
        </w:rPr>
        <w:t xml:space="preserve"> yesterday.</w:t>
      </w:r>
    </w:p>
    <w:p w14:paraId="6B974131" w14:textId="77777777" w:rsidR="00F9250C" w:rsidRPr="006326A5" w:rsidRDefault="00000000" w:rsidP="00F9250C">
      <w:pPr>
        <w:rPr>
          <w:lang w:val="uk-UA"/>
        </w:rPr>
      </w:pPr>
      <w:r w:rsidRPr="006326A5">
        <w:rPr>
          <w:lang w:val="uk-UA"/>
        </w:rPr>
        <w:pict w14:anchorId="06BC9356">
          <v:rect id="_x0000_i1033" style="width:0;height:1.5pt" o:hralign="center" o:hrstd="t" o:hr="t" fillcolor="#a0a0a0" stroked="f"/>
        </w:pict>
      </w:r>
    </w:p>
    <w:p w14:paraId="24ACDB88" w14:textId="77777777" w:rsidR="00F9250C" w:rsidRPr="006326A5" w:rsidRDefault="00F9250C" w:rsidP="00F9250C">
      <w:pPr>
        <w:rPr>
          <w:b/>
          <w:bCs/>
          <w:lang w:val="uk-UA"/>
        </w:rPr>
      </w:pPr>
      <w:r w:rsidRPr="006326A5">
        <w:rPr>
          <w:rFonts w:ascii="Segoe UI Emoji" w:hAnsi="Segoe UI Emoji" w:cs="Segoe UI Emoji"/>
          <w:b/>
          <w:bCs/>
          <w:lang w:val="uk-UA"/>
        </w:rPr>
        <w:t>✅</w:t>
      </w:r>
      <w:r w:rsidRPr="006326A5">
        <w:rPr>
          <w:b/>
          <w:bCs/>
          <w:lang w:val="uk-UA"/>
        </w:rPr>
        <w:t xml:space="preserve"> 9. Прикметники ставляться перед іменником</w:t>
      </w:r>
    </w:p>
    <w:p w14:paraId="166EA515" w14:textId="77777777" w:rsidR="00F9250C" w:rsidRPr="006326A5" w:rsidRDefault="00F9250C" w:rsidP="00F9250C">
      <w:pPr>
        <w:numPr>
          <w:ilvl w:val="0"/>
          <w:numId w:val="9"/>
        </w:numPr>
        <w:rPr>
          <w:lang w:val="uk-UA"/>
        </w:rPr>
      </w:pPr>
      <w:r w:rsidRPr="006326A5">
        <w:rPr>
          <w:i/>
          <w:iCs/>
          <w:lang w:val="uk-UA"/>
        </w:rPr>
        <w:t>a beautiful day</w:t>
      </w:r>
      <w:r w:rsidRPr="006326A5">
        <w:rPr>
          <w:lang w:val="uk-UA"/>
        </w:rPr>
        <w:t xml:space="preserve">, </w:t>
      </w:r>
      <w:r w:rsidRPr="006326A5">
        <w:rPr>
          <w:i/>
          <w:iCs/>
          <w:lang w:val="uk-UA"/>
        </w:rPr>
        <w:t>an interesting book</w:t>
      </w:r>
      <w:r w:rsidRPr="006326A5">
        <w:rPr>
          <w:lang w:val="uk-UA"/>
        </w:rPr>
        <w:br/>
        <w:t xml:space="preserve">→ </w:t>
      </w:r>
      <w:r w:rsidRPr="006326A5">
        <w:rPr>
          <w:i/>
          <w:iCs/>
          <w:lang w:val="uk-UA"/>
        </w:rPr>
        <w:t>прекрасний день</w:t>
      </w:r>
      <w:r w:rsidRPr="006326A5">
        <w:rPr>
          <w:lang w:val="uk-UA"/>
        </w:rPr>
        <w:t xml:space="preserve">, </w:t>
      </w:r>
      <w:r w:rsidRPr="006326A5">
        <w:rPr>
          <w:i/>
          <w:iCs/>
          <w:lang w:val="uk-UA"/>
        </w:rPr>
        <w:t>цікава книга</w:t>
      </w:r>
    </w:p>
    <w:p w14:paraId="2DBFE4B5" w14:textId="77777777" w:rsidR="00F9250C" w:rsidRPr="006326A5" w:rsidRDefault="00000000" w:rsidP="00F9250C">
      <w:pPr>
        <w:rPr>
          <w:lang w:val="uk-UA"/>
        </w:rPr>
      </w:pPr>
      <w:r w:rsidRPr="006326A5">
        <w:rPr>
          <w:lang w:val="uk-UA"/>
        </w:rPr>
        <w:pict w14:anchorId="0B6D00DE">
          <v:rect id="_x0000_i1034" style="width:0;height:1.5pt" o:hralign="center" o:hrstd="t" o:hr="t" fillcolor="#a0a0a0" stroked="f"/>
        </w:pict>
      </w:r>
    </w:p>
    <w:p w14:paraId="35B5B192" w14:textId="77777777" w:rsidR="00F9250C" w:rsidRPr="006326A5" w:rsidRDefault="00F9250C" w:rsidP="00F9250C">
      <w:pPr>
        <w:rPr>
          <w:b/>
          <w:bCs/>
          <w:lang w:val="uk-UA"/>
        </w:rPr>
      </w:pPr>
      <w:r w:rsidRPr="006326A5">
        <w:rPr>
          <w:rFonts w:ascii="Segoe UI Emoji" w:hAnsi="Segoe UI Emoji" w:cs="Segoe UI Emoji"/>
          <w:b/>
          <w:bCs/>
          <w:lang w:val="uk-UA"/>
        </w:rPr>
        <w:t>✅</w:t>
      </w:r>
      <w:r w:rsidRPr="006326A5">
        <w:rPr>
          <w:b/>
          <w:bCs/>
          <w:lang w:val="uk-UA"/>
        </w:rPr>
        <w:t xml:space="preserve"> 10. Розміщуйте прислівники правильно</w:t>
      </w:r>
    </w:p>
    <w:p w14:paraId="166A0243" w14:textId="77777777" w:rsidR="00F9250C" w:rsidRPr="006326A5" w:rsidRDefault="00F9250C" w:rsidP="00F9250C">
      <w:pPr>
        <w:numPr>
          <w:ilvl w:val="0"/>
          <w:numId w:val="10"/>
        </w:numPr>
        <w:rPr>
          <w:lang w:val="uk-UA"/>
        </w:rPr>
      </w:pPr>
      <w:r w:rsidRPr="006326A5">
        <w:rPr>
          <w:lang w:val="uk-UA"/>
        </w:rPr>
        <w:t>У більшості випадків (</w:t>
      </w:r>
      <w:r w:rsidRPr="006326A5">
        <w:rPr>
          <w:b/>
          <w:bCs/>
          <w:lang w:val="uk-UA"/>
        </w:rPr>
        <w:t>як? де? коли?</w:t>
      </w:r>
      <w:r w:rsidRPr="006326A5">
        <w:rPr>
          <w:lang w:val="uk-UA"/>
        </w:rPr>
        <w:t>) прислівники ставляться в кінці речення:</w:t>
      </w:r>
    </w:p>
    <w:p w14:paraId="7BE57E1B" w14:textId="77777777" w:rsidR="00F9250C" w:rsidRPr="006326A5" w:rsidRDefault="00F9250C" w:rsidP="00F9250C">
      <w:pPr>
        <w:numPr>
          <w:ilvl w:val="1"/>
          <w:numId w:val="10"/>
        </w:numPr>
        <w:rPr>
          <w:lang w:val="uk-UA"/>
        </w:rPr>
      </w:pPr>
      <w:r w:rsidRPr="006326A5">
        <w:rPr>
          <w:i/>
          <w:iCs/>
          <w:lang w:val="uk-UA"/>
        </w:rPr>
        <w:t xml:space="preserve">He works </w:t>
      </w:r>
      <w:r w:rsidRPr="006326A5">
        <w:rPr>
          <w:b/>
          <w:bCs/>
          <w:i/>
          <w:iCs/>
          <w:lang w:val="uk-UA"/>
        </w:rPr>
        <w:t>well</w:t>
      </w:r>
      <w:r w:rsidRPr="006326A5">
        <w:rPr>
          <w:i/>
          <w:iCs/>
          <w:lang w:val="uk-UA"/>
        </w:rPr>
        <w:t>.</w:t>
      </w:r>
      <w:r w:rsidRPr="006326A5">
        <w:rPr>
          <w:lang w:val="uk-UA"/>
        </w:rPr>
        <w:t xml:space="preserve"> – </w:t>
      </w:r>
      <w:r w:rsidRPr="006326A5">
        <w:rPr>
          <w:i/>
          <w:iCs/>
          <w:lang w:val="uk-UA"/>
        </w:rPr>
        <w:t>Він добре працює.</w:t>
      </w:r>
    </w:p>
    <w:p w14:paraId="2E23D3BC" w14:textId="77777777" w:rsidR="00F9250C" w:rsidRPr="006326A5" w:rsidRDefault="00F9250C" w:rsidP="00F9250C">
      <w:pPr>
        <w:numPr>
          <w:ilvl w:val="1"/>
          <w:numId w:val="10"/>
        </w:numPr>
        <w:rPr>
          <w:lang w:val="uk-UA"/>
        </w:rPr>
      </w:pPr>
      <w:r w:rsidRPr="006326A5">
        <w:rPr>
          <w:i/>
          <w:iCs/>
          <w:lang w:val="uk-UA"/>
        </w:rPr>
        <w:t xml:space="preserve">She came </w:t>
      </w:r>
      <w:r w:rsidRPr="006326A5">
        <w:rPr>
          <w:b/>
          <w:bCs/>
          <w:i/>
          <w:iCs/>
          <w:lang w:val="uk-UA"/>
        </w:rPr>
        <w:t>yesterday</w:t>
      </w:r>
      <w:r w:rsidRPr="006326A5">
        <w:rPr>
          <w:i/>
          <w:iCs/>
          <w:lang w:val="uk-UA"/>
        </w:rPr>
        <w:t>.</w:t>
      </w:r>
      <w:r w:rsidRPr="006326A5">
        <w:rPr>
          <w:lang w:val="uk-UA"/>
        </w:rPr>
        <w:t xml:space="preserve"> – </w:t>
      </w:r>
      <w:r w:rsidRPr="006326A5">
        <w:rPr>
          <w:i/>
          <w:iCs/>
          <w:lang w:val="uk-UA"/>
        </w:rPr>
        <w:t>Вона прийшла вчора.</w:t>
      </w:r>
    </w:p>
    <w:p w14:paraId="2F7EABF0" w14:textId="77777777" w:rsidR="00F9250C" w:rsidRPr="006326A5" w:rsidRDefault="00F9250C" w:rsidP="00F9250C">
      <w:pPr>
        <w:numPr>
          <w:ilvl w:val="0"/>
          <w:numId w:val="10"/>
        </w:numPr>
        <w:rPr>
          <w:lang w:val="uk-UA"/>
        </w:rPr>
      </w:pPr>
      <w:r w:rsidRPr="006326A5">
        <w:rPr>
          <w:lang w:val="uk-UA"/>
        </w:rPr>
        <w:t>Але прислівники частоти (</w:t>
      </w:r>
      <w:r w:rsidRPr="006326A5">
        <w:rPr>
          <w:b/>
          <w:bCs/>
          <w:lang w:val="uk-UA"/>
        </w:rPr>
        <w:t>always, often, never</w:t>
      </w:r>
      <w:r w:rsidRPr="006326A5">
        <w:rPr>
          <w:lang w:val="uk-UA"/>
        </w:rPr>
        <w:t xml:space="preserve">) зазвичай стоять </w:t>
      </w:r>
      <w:r w:rsidRPr="006326A5">
        <w:rPr>
          <w:b/>
          <w:bCs/>
          <w:lang w:val="uk-UA"/>
        </w:rPr>
        <w:t>перед основним дієсловом</w:t>
      </w:r>
      <w:r w:rsidRPr="006326A5">
        <w:rPr>
          <w:lang w:val="uk-UA"/>
        </w:rPr>
        <w:t>:</w:t>
      </w:r>
    </w:p>
    <w:p w14:paraId="2996EB75" w14:textId="77777777" w:rsidR="00F9250C" w:rsidRPr="006326A5" w:rsidRDefault="00F9250C" w:rsidP="00F9250C">
      <w:pPr>
        <w:numPr>
          <w:ilvl w:val="1"/>
          <w:numId w:val="10"/>
        </w:numPr>
        <w:rPr>
          <w:lang w:val="uk-UA"/>
        </w:rPr>
      </w:pPr>
      <w:r w:rsidRPr="006326A5">
        <w:rPr>
          <w:i/>
          <w:iCs/>
          <w:lang w:val="uk-UA"/>
        </w:rPr>
        <w:t xml:space="preserve">I </w:t>
      </w:r>
      <w:r w:rsidRPr="006326A5">
        <w:rPr>
          <w:b/>
          <w:bCs/>
          <w:i/>
          <w:iCs/>
          <w:lang w:val="uk-UA"/>
        </w:rPr>
        <w:t>always</w:t>
      </w:r>
      <w:r w:rsidRPr="006326A5">
        <w:rPr>
          <w:i/>
          <w:iCs/>
          <w:lang w:val="uk-UA"/>
        </w:rPr>
        <w:t xml:space="preserve"> study in the morning.</w:t>
      </w:r>
    </w:p>
    <w:p w14:paraId="1DD3B61B" w14:textId="77777777" w:rsidR="00F9250C" w:rsidRPr="006326A5" w:rsidRDefault="00F9250C" w:rsidP="00F9250C">
      <w:pPr>
        <w:numPr>
          <w:ilvl w:val="0"/>
          <w:numId w:val="10"/>
        </w:numPr>
        <w:rPr>
          <w:lang w:val="uk-UA"/>
        </w:rPr>
      </w:pPr>
      <w:r w:rsidRPr="006326A5">
        <w:rPr>
          <w:lang w:val="uk-UA"/>
        </w:rPr>
        <w:t>Також прислівники можуть бути на початку речення для підсилення:</w:t>
      </w:r>
    </w:p>
    <w:p w14:paraId="5DFDF20A" w14:textId="77777777" w:rsidR="00F9250C" w:rsidRPr="006326A5" w:rsidRDefault="00F9250C" w:rsidP="00F9250C">
      <w:pPr>
        <w:numPr>
          <w:ilvl w:val="1"/>
          <w:numId w:val="10"/>
        </w:numPr>
        <w:rPr>
          <w:lang w:val="uk-UA"/>
        </w:rPr>
      </w:pPr>
      <w:r w:rsidRPr="006326A5">
        <w:rPr>
          <w:i/>
          <w:iCs/>
          <w:lang w:val="uk-UA"/>
        </w:rPr>
        <w:t>Suddenly, it started to rain.</w:t>
      </w:r>
      <w:r w:rsidRPr="006326A5">
        <w:rPr>
          <w:lang w:val="uk-UA"/>
        </w:rPr>
        <w:t xml:space="preserve"> → </w:t>
      </w:r>
      <w:r w:rsidRPr="006326A5">
        <w:rPr>
          <w:i/>
          <w:iCs/>
          <w:lang w:val="uk-UA"/>
        </w:rPr>
        <w:t>Раптово почався дощ.</w:t>
      </w:r>
    </w:p>
    <w:p w14:paraId="723B475E" w14:textId="77777777" w:rsidR="00F9250C" w:rsidRPr="006326A5" w:rsidRDefault="00000000" w:rsidP="00F9250C">
      <w:pPr>
        <w:rPr>
          <w:lang w:val="uk-UA"/>
        </w:rPr>
      </w:pPr>
      <w:r w:rsidRPr="006326A5">
        <w:rPr>
          <w:lang w:val="uk-UA"/>
        </w:rPr>
        <w:pict w14:anchorId="6FC70815">
          <v:rect id="_x0000_i1035" style="width:0;height:1.5pt" o:hralign="center" o:hrstd="t" o:hr="t" fillcolor="#a0a0a0" stroked="f"/>
        </w:pict>
      </w:r>
    </w:p>
    <w:p w14:paraId="5DE49A5B" w14:textId="77777777" w:rsidR="009A60BA" w:rsidRPr="006326A5" w:rsidRDefault="009A60BA">
      <w:pPr>
        <w:rPr>
          <w:lang w:val="uk-UA"/>
        </w:rPr>
      </w:pPr>
    </w:p>
    <w:sectPr w:rsidR="009A60BA" w:rsidRPr="006326A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A652F"/>
    <w:multiLevelType w:val="multilevel"/>
    <w:tmpl w:val="0CBE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394507"/>
    <w:multiLevelType w:val="multilevel"/>
    <w:tmpl w:val="BFDA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715E03"/>
    <w:multiLevelType w:val="multilevel"/>
    <w:tmpl w:val="C0EE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A85C68"/>
    <w:multiLevelType w:val="multilevel"/>
    <w:tmpl w:val="A2F4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DB093C"/>
    <w:multiLevelType w:val="multilevel"/>
    <w:tmpl w:val="FA00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E60DAC"/>
    <w:multiLevelType w:val="multilevel"/>
    <w:tmpl w:val="7062E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1119AD"/>
    <w:multiLevelType w:val="multilevel"/>
    <w:tmpl w:val="7D72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A63C54"/>
    <w:multiLevelType w:val="multilevel"/>
    <w:tmpl w:val="592ED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904455"/>
    <w:multiLevelType w:val="multilevel"/>
    <w:tmpl w:val="5AE6A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7505C8"/>
    <w:multiLevelType w:val="multilevel"/>
    <w:tmpl w:val="FB22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1271749">
    <w:abstractNumId w:val="2"/>
  </w:num>
  <w:num w:numId="2" w16cid:durableId="1574926586">
    <w:abstractNumId w:val="1"/>
  </w:num>
  <w:num w:numId="3" w16cid:durableId="2025667637">
    <w:abstractNumId w:val="3"/>
  </w:num>
  <w:num w:numId="4" w16cid:durableId="689911140">
    <w:abstractNumId w:val="7"/>
  </w:num>
  <w:num w:numId="5" w16cid:durableId="939413047">
    <w:abstractNumId w:val="8"/>
  </w:num>
  <w:num w:numId="6" w16cid:durableId="1214730280">
    <w:abstractNumId w:val="6"/>
  </w:num>
  <w:num w:numId="7" w16cid:durableId="2141217237">
    <w:abstractNumId w:val="5"/>
  </w:num>
  <w:num w:numId="8" w16cid:durableId="900290069">
    <w:abstractNumId w:val="9"/>
  </w:num>
  <w:num w:numId="9" w16cid:durableId="1450976843">
    <w:abstractNumId w:val="0"/>
  </w:num>
  <w:num w:numId="10" w16cid:durableId="3080203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50C"/>
    <w:rsid w:val="004F4015"/>
    <w:rsid w:val="00527BDA"/>
    <w:rsid w:val="006326A5"/>
    <w:rsid w:val="009A60BA"/>
    <w:rsid w:val="00BF3BDA"/>
    <w:rsid w:val="00ED663F"/>
    <w:rsid w:val="00F9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C5C91"/>
  <w15:chartTrackingRefBased/>
  <w15:docId w15:val="{DAC14B98-3B2E-430E-BAFB-E0CDBFAC1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5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5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5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5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5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5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5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5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5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5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5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5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5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5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5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5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5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5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5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5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5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5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5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5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5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5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7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Hulei</dc:creator>
  <cp:keywords/>
  <dc:description/>
  <cp:lastModifiedBy>Victor Hulei</cp:lastModifiedBy>
  <cp:revision>3</cp:revision>
  <dcterms:created xsi:type="dcterms:W3CDTF">2025-06-29T08:31:00Z</dcterms:created>
  <dcterms:modified xsi:type="dcterms:W3CDTF">2025-07-27T21:46:00Z</dcterms:modified>
</cp:coreProperties>
</file>