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4A03" w14:textId="77777777" w:rsidR="00A1335A" w:rsidRPr="00A1335A" w:rsidRDefault="00A1335A" w:rsidP="00A1335A">
      <w:pPr>
        <w:rPr>
          <w:b/>
          <w:bCs/>
          <w:sz w:val="32"/>
          <w:szCs w:val="32"/>
        </w:rPr>
      </w:pPr>
      <w:r w:rsidRPr="00A1335A">
        <w:rPr>
          <w:b/>
          <w:bCs/>
          <w:sz w:val="32"/>
          <w:szCs w:val="32"/>
        </w:rPr>
        <w:t xml:space="preserve">Case Study : Mobile App Store Domain: Analytics </w:t>
      </w:r>
    </w:p>
    <w:p w14:paraId="2CACD3DC" w14:textId="3A45C03A" w:rsidR="00A1335A" w:rsidRPr="00A1335A" w:rsidRDefault="00A1335A" w:rsidP="00A1335A">
      <w:pPr>
        <w:jc w:val="both"/>
        <w:rPr>
          <w:sz w:val="24"/>
          <w:szCs w:val="24"/>
        </w:rPr>
      </w:pPr>
      <w:r w:rsidRPr="00A1335A">
        <w:rPr>
          <w:sz w:val="24"/>
          <w:szCs w:val="24"/>
        </w:rPr>
        <w:t xml:space="preserve">The ever-changing mobile landscape is a challenging space to navigate. Android holds about 53.2% of the smartphone market, while iOS is 43%. To get more people to download your app, you need to make sure they can easily find your app. Mobile app analytics is a great way to understand the existing strategy to drive growth and retention of future user. </w:t>
      </w:r>
    </w:p>
    <w:p w14:paraId="5DDDEA13" w14:textId="23E01FDF" w:rsidR="00A1335A" w:rsidRPr="00A1335A" w:rsidRDefault="00A1335A" w:rsidP="00A1335A">
      <w:pPr>
        <w:jc w:val="both"/>
        <w:rPr>
          <w:sz w:val="24"/>
          <w:szCs w:val="24"/>
        </w:rPr>
      </w:pPr>
      <w:r w:rsidRPr="00A1335A">
        <w:rPr>
          <w:sz w:val="24"/>
          <w:szCs w:val="24"/>
        </w:rPr>
        <w:t xml:space="preserve"> The data set contains more than 7000 Apple iOS mobile application details. The data was extracted from the iTunes Search API. </w:t>
      </w:r>
    </w:p>
    <w:p w14:paraId="6D771D7D" w14:textId="375D8BB0" w:rsidR="00A1335A" w:rsidRPr="00A1335A" w:rsidRDefault="00A1335A" w:rsidP="00A1335A">
      <w:pPr>
        <w:jc w:val="both"/>
        <w:rPr>
          <w:b/>
          <w:bCs/>
          <w:sz w:val="24"/>
          <w:szCs w:val="24"/>
        </w:rPr>
      </w:pPr>
      <w:r w:rsidRPr="00A1335A">
        <w:rPr>
          <w:b/>
          <w:bCs/>
          <w:sz w:val="24"/>
          <w:szCs w:val="24"/>
        </w:rPr>
        <w:t xml:space="preserve">Tasks: </w:t>
      </w:r>
    </w:p>
    <w:p w14:paraId="6735C16E" w14:textId="17C7F7B8" w:rsidR="00A1335A" w:rsidRPr="00A1335A" w:rsidRDefault="00A1335A" w:rsidP="00A1335A">
      <w:pPr>
        <w:jc w:val="both"/>
        <w:rPr>
          <w:sz w:val="24"/>
          <w:szCs w:val="24"/>
        </w:rPr>
      </w:pPr>
      <w:r w:rsidRPr="00A1335A">
        <w:rPr>
          <w:sz w:val="24"/>
          <w:szCs w:val="24"/>
        </w:rPr>
        <w:t xml:space="preserve">With millions of apps around nowadays, the data has become very key to getting top trending apps in iOS app store. As a data scientist, you are required to explore the datasets including cleaning and transforming the dataset. </w:t>
      </w:r>
    </w:p>
    <w:p w14:paraId="144A81CA" w14:textId="0DB347D6" w:rsidR="00A1335A" w:rsidRDefault="00A1335A" w:rsidP="00A1335A"/>
    <w:p w14:paraId="3939DE2F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1. Load csv into spark as a text file </w:t>
      </w:r>
    </w:p>
    <w:p w14:paraId="2E074B26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2. Parse the data as csv. </w:t>
      </w:r>
    </w:p>
    <w:p w14:paraId="28EE1809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3. Convert bytes to MB and GB in a new column </w:t>
      </w:r>
    </w:p>
    <w:p w14:paraId="58FC5650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4. List top 10 trending apps </w:t>
      </w:r>
    </w:p>
    <w:p w14:paraId="7ADB0271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5. The difference in the average number of screenshots displayed of highest and lowest rating apps. </w:t>
      </w:r>
    </w:p>
    <w:p w14:paraId="0BD6293E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6. What percentage of high rated apps support multiple languages. </w:t>
      </w:r>
    </w:p>
    <w:p w14:paraId="33C4AD33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7. How does app details contribute to user ratings? </w:t>
      </w:r>
    </w:p>
    <w:p w14:paraId="66F2B380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8. Compare the statistics of different app groups/genres. </w:t>
      </w:r>
    </w:p>
    <w:p w14:paraId="4B7EF647" w14:textId="77777777" w:rsidR="00A1335A" w:rsidRPr="008614AE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 xml:space="preserve">9. Does length of app description contribute to the ratings? </w:t>
      </w:r>
    </w:p>
    <w:p w14:paraId="441D4733" w14:textId="1DF30BD3" w:rsidR="00BA5C08" w:rsidRDefault="00A1335A" w:rsidP="00A1335A">
      <w:pPr>
        <w:rPr>
          <w:sz w:val="24"/>
          <w:szCs w:val="24"/>
        </w:rPr>
      </w:pPr>
      <w:r w:rsidRPr="008614AE">
        <w:rPr>
          <w:sz w:val="24"/>
          <w:szCs w:val="24"/>
        </w:rPr>
        <w:t>10. Create a spark-submit application for the same and print the findings in the log</w:t>
      </w:r>
    </w:p>
    <w:p w14:paraId="10195D45" w14:textId="381BDBB6" w:rsidR="00662986" w:rsidRDefault="00662986" w:rsidP="00A1335A">
      <w:pPr>
        <w:rPr>
          <w:sz w:val="24"/>
          <w:szCs w:val="24"/>
        </w:rPr>
      </w:pPr>
    </w:p>
    <w:p w14:paraId="25803D70" w14:textId="5C964172" w:rsidR="00662986" w:rsidRPr="00AC0407" w:rsidRDefault="00AC0407" w:rsidP="00A1335A">
      <w:pPr>
        <w:rPr>
          <w:b/>
          <w:bCs/>
          <w:sz w:val="24"/>
          <w:szCs w:val="24"/>
        </w:rPr>
      </w:pPr>
      <w:r w:rsidRPr="00AC0407">
        <w:rPr>
          <w:b/>
          <w:bCs/>
          <w:sz w:val="24"/>
          <w:szCs w:val="24"/>
        </w:rPr>
        <w:t>Solution :</w:t>
      </w:r>
    </w:p>
    <w:p w14:paraId="0B59915A" w14:textId="7CEB0D02" w:rsidR="00AC0407" w:rsidRPr="008614AE" w:rsidRDefault="00AC0407" w:rsidP="00A1335A">
      <w:pPr>
        <w:rPr>
          <w:sz w:val="24"/>
          <w:szCs w:val="24"/>
        </w:rPr>
      </w:pPr>
      <w:r>
        <w:rPr>
          <w:sz w:val="24"/>
          <w:szCs w:val="24"/>
        </w:rPr>
        <w:t>Jupyter Notebook has been attached with this submission with detailed comments</w:t>
      </w:r>
    </w:p>
    <w:sectPr w:rsidR="00AC0407" w:rsidRPr="0086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5A"/>
    <w:rsid w:val="00662986"/>
    <w:rsid w:val="008614AE"/>
    <w:rsid w:val="00A1335A"/>
    <w:rsid w:val="00AC0407"/>
    <w:rsid w:val="00E31ADA"/>
    <w:rsid w:val="00F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FCEB"/>
  <w15:chartTrackingRefBased/>
  <w15:docId w15:val="{DD136DB1-BDFD-48E6-82B2-B097E980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Dhamija</dc:creator>
  <cp:keywords/>
  <dc:description/>
  <cp:lastModifiedBy>Vikhyat Dhamija</cp:lastModifiedBy>
  <cp:revision>4</cp:revision>
  <dcterms:created xsi:type="dcterms:W3CDTF">2020-07-23T19:04:00Z</dcterms:created>
  <dcterms:modified xsi:type="dcterms:W3CDTF">2020-07-24T19:42:00Z</dcterms:modified>
</cp:coreProperties>
</file>