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1F7" w:rsidRDefault="00B571F7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b/>
          <w:color w:val="294764"/>
        </w:rPr>
      </w:pPr>
      <w:bookmarkStart w:id="0" w:name="_GoBack"/>
      <w:bookmarkEnd w:id="0"/>
    </w:p>
    <w:p w:rsidR="00683DD9" w:rsidRDefault="003675B2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94764"/>
        </w:rPr>
      </w:pPr>
      <w:proofErr w:type="spellStart"/>
      <w:r>
        <w:rPr>
          <w:rFonts w:ascii="Arial" w:eastAsia="Times New Roman" w:hAnsi="Arial" w:cs="Arial"/>
          <w:b/>
          <w:color w:val="294764"/>
        </w:rPr>
        <w:t>Hacxpedition</w:t>
      </w:r>
      <w:proofErr w:type="spellEnd"/>
      <w:r>
        <w:rPr>
          <w:rFonts w:ascii="Arial" w:eastAsia="Times New Roman" w:hAnsi="Arial" w:cs="Arial"/>
          <w:b/>
          <w:color w:val="294764"/>
        </w:rPr>
        <w:t xml:space="preserve"> </w:t>
      </w:r>
      <w:r w:rsidR="009916FA" w:rsidRPr="007C0F36">
        <w:rPr>
          <w:rFonts w:ascii="Arial" w:eastAsia="Times New Roman" w:hAnsi="Arial" w:cs="Arial"/>
          <w:b/>
          <w:color w:val="294764"/>
        </w:rPr>
        <w:t xml:space="preserve"> </w:t>
      </w:r>
      <w:r w:rsidR="00683DD9" w:rsidRPr="00683DD9">
        <w:rPr>
          <w:rFonts w:ascii="Arial" w:eastAsia="Times New Roman" w:hAnsi="Arial" w:cs="Arial"/>
          <w:color w:val="294764"/>
        </w:rPr>
        <w:t>' A Mileston</w:t>
      </w:r>
      <w:r>
        <w:rPr>
          <w:rFonts w:ascii="Arial" w:eastAsia="Times New Roman" w:hAnsi="Arial" w:cs="Arial"/>
          <w:color w:val="294764"/>
        </w:rPr>
        <w:t>e in Ethical Hacking</w:t>
      </w:r>
      <w:r w:rsidR="009916FA" w:rsidRPr="007C0F36">
        <w:rPr>
          <w:rFonts w:ascii="Arial" w:eastAsia="Times New Roman" w:hAnsi="Arial" w:cs="Arial"/>
          <w:color w:val="294764"/>
        </w:rPr>
        <w:t xml:space="preserve"> Competition </w:t>
      </w:r>
      <w:r>
        <w:rPr>
          <w:rFonts w:ascii="Arial" w:eastAsia="Times New Roman" w:hAnsi="Arial" w:cs="Arial"/>
          <w:color w:val="294764"/>
        </w:rPr>
        <w:t>to be held</w:t>
      </w:r>
      <w:r w:rsidR="009916FA" w:rsidRPr="007C0F36">
        <w:rPr>
          <w:rFonts w:ascii="Arial" w:eastAsia="Times New Roman" w:hAnsi="Arial" w:cs="Arial"/>
          <w:color w:val="294764"/>
        </w:rPr>
        <w:t xml:space="preserve"> at Indian Institute of </w:t>
      </w:r>
      <w:r w:rsidR="007C0F36">
        <w:rPr>
          <w:rFonts w:ascii="Arial" w:eastAsia="Times New Roman" w:hAnsi="Arial" w:cs="Arial"/>
          <w:color w:val="294764"/>
        </w:rPr>
        <w:t>T</w:t>
      </w:r>
      <w:r w:rsidR="009916FA" w:rsidRPr="007C0F36">
        <w:rPr>
          <w:rFonts w:ascii="Arial" w:eastAsia="Times New Roman" w:hAnsi="Arial" w:cs="Arial"/>
          <w:color w:val="294764"/>
        </w:rPr>
        <w:t xml:space="preserve">echnology, </w:t>
      </w:r>
      <w:proofErr w:type="spellStart"/>
      <w:r w:rsidR="009916FA" w:rsidRPr="007C0F36">
        <w:rPr>
          <w:rFonts w:ascii="Arial" w:eastAsia="Times New Roman" w:hAnsi="Arial" w:cs="Arial"/>
          <w:color w:val="294764"/>
        </w:rPr>
        <w:t>Mandi</w:t>
      </w:r>
      <w:proofErr w:type="spellEnd"/>
      <w:r w:rsidR="00683DD9" w:rsidRPr="00683DD9">
        <w:rPr>
          <w:rFonts w:ascii="Arial" w:eastAsia="Times New Roman" w:hAnsi="Arial" w:cs="Arial"/>
          <w:color w:val="294764"/>
        </w:rPr>
        <w:t>. It is an</w:t>
      </w:r>
      <w:r w:rsidR="009916FA" w:rsidRPr="007C0F36">
        <w:rPr>
          <w:rFonts w:ascii="Arial" w:eastAsia="Times New Roman" w:hAnsi="Arial" w:cs="Arial"/>
          <w:color w:val="294764"/>
        </w:rPr>
        <w:t xml:space="preserve"> Initiative by White </w:t>
      </w:r>
      <w:proofErr w:type="spellStart"/>
      <w:r w:rsidR="007C0F36">
        <w:rPr>
          <w:rFonts w:ascii="Arial" w:eastAsia="Times New Roman" w:hAnsi="Arial" w:cs="Arial"/>
          <w:color w:val="294764"/>
        </w:rPr>
        <w:t>Matter</w:t>
      </w:r>
      <w:proofErr w:type="gramStart"/>
      <w:r w:rsidR="007C0F36">
        <w:rPr>
          <w:rFonts w:ascii="Arial" w:eastAsia="Times New Roman" w:hAnsi="Arial" w:cs="Arial"/>
          <w:color w:val="294764"/>
        </w:rPr>
        <w:t>,</w:t>
      </w:r>
      <w:r w:rsidR="00683DD9" w:rsidRPr="00683DD9">
        <w:rPr>
          <w:rFonts w:ascii="Arial" w:eastAsia="Times New Roman" w:hAnsi="Arial" w:cs="Arial"/>
          <w:color w:val="294764"/>
        </w:rPr>
        <w:t>It</w:t>
      </w:r>
      <w:proofErr w:type="spellEnd"/>
      <w:proofErr w:type="gramEnd"/>
      <w:r w:rsidR="00683DD9" w:rsidRPr="00683DD9">
        <w:rPr>
          <w:rFonts w:ascii="Arial" w:eastAsia="Times New Roman" w:hAnsi="Arial" w:cs="Arial"/>
          <w:color w:val="294764"/>
        </w:rPr>
        <w:t xml:space="preserve"> i</w:t>
      </w:r>
      <w:r>
        <w:rPr>
          <w:rFonts w:ascii="Arial" w:eastAsia="Times New Roman" w:hAnsi="Arial" w:cs="Arial"/>
          <w:color w:val="294764"/>
        </w:rPr>
        <w:t xml:space="preserve">s a Workshop series cum ethical Hacking </w:t>
      </w:r>
      <w:r w:rsidR="00683DD9" w:rsidRPr="00683DD9">
        <w:rPr>
          <w:rFonts w:ascii="Arial" w:eastAsia="Times New Roman" w:hAnsi="Arial" w:cs="Arial"/>
          <w:color w:val="294764"/>
        </w:rPr>
        <w:t xml:space="preserve"> </w:t>
      </w:r>
      <w:r w:rsidR="001C1996" w:rsidRPr="007C0F36">
        <w:rPr>
          <w:rFonts w:ascii="Arial" w:eastAsia="Times New Roman" w:hAnsi="Arial" w:cs="Arial"/>
          <w:color w:val="294764"/>
        </w:rPr>
        <w:t xml:space="preserve">Championship. </w:t>
      </w:r>
      <w:r w:rsidR="00683DD9" w:rsidRPr="00683DD9">
        <w:rPr>
          <w:rFonts w:ascii="Arial" w:eastAsia="Times New Roman" w:hAnsi="Arial" w:cs="Arial"/>
          <w:color w:val="294764"/>
        </w:rPr>
        <w:t>This is a 2 Stage Event as described below:</w:t>
      </w:r>
    </w:p>
    <w:p w:rsidR="00B571F7" w:rsidRPr="00683DD9" w:rsidRDefault="00B571F7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94764"/>
        </w:rPr>
      </w:pPr>
    </w:p>
    <w:p w:rsidR="00683DD9" w:rsidRPr="00683DD9" w:rsidRDefault="00683DD9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b/>
          <w:bCs/>
          <w:color w:val="1C7CA6"/>
        </w:rPr>
      </w:pPr>
      <w:r w:rsidRPr="00683DD9">
        <w:rPr>
          <w:rFonts w:ascii="Arial" w:eastAsia="Times New Roman" w:hAnsi="Arial" w:cs="Arial"/>
          <w:b/>
          <w:bCs/>
          <w:color w:val="1C7CA6"/>
        </w:rPr>
        <w:t>Stage 1 (WORKSHOP ROUND)</w:t>
      </w:r>
    </w:p>
    <w:p w:rsidR="009916FA" w:rsidRPr="007C0F36" w:rsidRDefault="003675B2" w:rsidP="00683DD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Arial" w:eastAsia="Times New Roman" w:hAnsi="Arial" w:cs="Arial"/>
          <w:color w:val="294764"/>
        </w:rPr>
      </w:pPr>
      <w:r>
        <w:rPr>
          <w:rFonts w:ascii="Arial" w:eastAsia="Times New Roman" w:hAnsi="Arial" w:cs="Arial"/>
          <w:color w:val="294764"/>
        </w:rPr>
        <w:t xml:space="preserve">An Ethical Hacking </w:t>
      </w:r>
      <w:r w:rsidRPr="00683DD9">
        <w:rPr>
          <w:rFonts w:ascii="Arial" w:eastAsia="Times New Roman" w:hAnsi="Arial" w:cs="Arial"/>
          <w:color w:val="294764"/>
        </w:rPr>
        <w:t>workshop</w:t>
      </w:r>
      <w:r w:rsidR="00683DD9" w:rsidRPr="00683DD9">
        <w:rPr>
          <w:rFonts w:ascii="Arial" w:eastAsia="Times New Roman" w:hAnsi="Arial" w:cs="Arial"/>
          <w:color w:val="294764"/>
        </w:rPr>
        <w:t xml:space="preserve"> will be held at different</w:t>
      </w:r>
      <w:r w:rsidR="009916FA" w:rsidRPr="007C0F36">
        <w:rPr>
          <w:rFonts w:ascii="Arial" w:eastAsia="Times New Roman" w:hAnsi="Arial" w:cs="Arial"/>
          <w:color w:val="294764"/>
        </w:rPr>
        <w:t xml:space="preserve"> </w:t>
      </w:r>
      <w:r w:rsidR="00EB076D" w:rsidRPr="007C0F36">
        <w:rPr>
          <w:rFonts w:ascii="Arial" w:eastAsia="Times New Roman" w:hAnsi="Arial" w:cs="Arial"/>
          <w:color w:val="294764"/>
        </w:rPr>
        <w:t xml:space="preserve">Outreach </w:t>
      </w:r>
      <w:r w:rsidR="009916FA" w:rsidRPr="007C0F36">
        <w:rPr>
          <w:rFonts w:ascii="Arial" w:eastAsia="Times New Roman" w:hAnsi="Arial" w:cs="Arial"/>
          <w:color w:val="294764"/>
        </w:rPr>
        <w:t>centers in all over Himachal Pradesh</w:t>
      </w:r>
      <w:r w:rsidR="00683DD9" w:rsidRPr="00683DD9">
        <w:rPr>
          <w:rFonts w:ascii="Arial" w:eastAsia="Times New Roman" w:hAnsi="Arial" w:cs="Arial"/>
          <w:color w:val="294764"/>
        </w:rPr>
        <w:t xml:space="preserve">. </w:t>
      </w:r>
    </w:p>
    <w:p w:rsidR="00683DD9" w:rsidRPr="00683DD9" w:rsidRDefault="00683DD9" w:rsidP="00683DD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Arial" w:eastAsia="Times New Roman" w:hAnsi="Arial" w:cs="Arial"/>
          <w:color w:val="294764"/>
        </w:rPr>
      </w:pPr>
      <w:r w:rsidRPr="00683DD9">
        <w:rPr>
          <w:rFonts w:ascii="Arial" w:eastAsia="Times New Roman" w:hAnsi="Arial" w:cs="Arial"/>
          <w:color w:val="294764"/>
        </w:rPr>
        <w:t xml:space="preserve">All the participants who </w:t>
      </w:r>
      <w:r w:rsidR="009916FA" w:rsidRPr="007C0F36">
        <w:rPr>
          <w:rFonts w:ascii="Arial" w:eastAsia="Times New Roman" w:hAnsi="Arial" w:cs="Arial"/>
          <w:color w:val="294764"/>
        </w:rPr>
        <w:t>want</w:t>
      </w:r>
      <w:r w:rsidRPr="00683DD9">
        <w:rPr>
          <w:rFonts w:ascii="Arial" w:eastAsia="Times New Roman" w:hAnsi="Arial" w:cs="Arial"/>
          <w:color w:val="294764"/>
        </w:rPr>
        <w:t xml:space="preserve"> to participate in </w:t>
      </w:r>
      <w:r w:rsidR="009916FA" w:rsidRPr="007C0F36">
        <w:rPr>
          <w:rFonts w:ascii="Arial" w:eastAsia="Times New Roman" w:hAnsi="Arial" w:cs="Arial"/>
          <w:color w:val="294764"/>
        </w:rPr>
        <w:t xml:space="preserve">Competition </w:t>
      </w:r>
      <w:r w:rsidRPr="00683DD9">
        <w:rPr>
          <w:rFonts w:ascii="Arial" w:eastAsia="Times New Roman" w:hAnsi="Arial" w:cs="Arial"/>
          <w:color w:val="294764"/>
        </w:rPr>
        <w:t>are required to attend the workshops at any</w:t>
      </w:r>
      <w:r w:rsidR="00EB076D" w:rsidRPr="007C0F36">
        <w:rPr>
          <w:rFonts w:ascii="Arial" w:eastAsia="Times New Roman" w:hAnsi="Arial" w:cs="Arial"/>
          <w:color w:val="294764"/>
        </w:rPr>
        <w:t xml:space="preserve"> Outreach</w:t>
      </w:r>
      <w:r w:rsidRPr="00683DD9">
        <w:rPr>
          <w:rFonts w:ascii="Arial" w:eastAsia="Times New Roman" w:hAnsi="Arial" w:cs="Arial"/>
          <w:color w:val="294764"/>
        </w:rPr>
        <w:t xml:space="preserve"> Center.</w:t>
      </w:r>
    </w:p>
    <w:p w:rsidR="00683DD9" w:rsidRPr="00683DD9" w:rsidRDefault="00683DD9" w:rsidP="00683DD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Arial" w:eastAsia="Times New Roman" w:hAnsi="Arial" w:cs="Arial"/>
          <w:color w:val="294764"/>
        </w:rPr>
      </w:pPr>
      <w:r w:rsidRPr="00683DD9">
        <w:rPr>
          <w:rFonts w:ascii="Arial" w:eastAsia="Times New Roman" w:hAnsi="Arial" w:cs="Arial"/>
          <w:color w:val="294764"/>
        </w:rPr>
        <w:t>The workshop fee is included in the Registration Charges.</w:t>
      </w:r>
    </w:p>
    <w:p w:rsidR="00683DD9" w:rsidRPr="00683DD9" w:rsidRDefault="00683DD9" w:rsidP="00683DD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Arial" w:eastAsia="Times New Roman" w:hAnsi="Arial" w:cs="Arial"/>
          <w:color w:val="294764"/>
        </w:rPr>
      </w:pPr>
      <w:r w:rsidRPr="00683DD9">
        <w:rPr>
          <w:rFonts w:ascii="Arial" w:eastAsia="Times New Roman" w:hAnsi="Arial" w:cs="Arial"/>
          <w:color w:val="294764"/>
        </w:rPr>
        <w:t>During the workshop </w:t>
      </w:r>
      <w:r w:rsidR="003675B2">
        <w:rPr>
          <w:rFonts w:ascii="Arial" w:eastAsia="Times New Roman" w:hAnsi="Arial" w:cs="Arial"/>
          <w:b/>
          <w:bCs/>
          <w:color w:val="294764"/>
        </w:rPr>
        <w:t>’Hacking Kits’</w:t>
      </w:r>
      <w:r w:rsidRPr="00683DD9">
        <w:rPr>
          <w:rFonts w:ascii="Arial" w:eastAsia="Times New Roman" w:hAnsi="Arial" w:cs="Arial"/>
          <w:color w:val="294764"/>
        </w:rPr>
        <w:t> will be provided by Sponsors of this event to a Group of 4-5 Participant at free of Cost.</w:t>
      </w:r>
    </w:p>
    <w:p w:rsidR="00683DD9" w:rsidRPr="007C0F36" w:rsidRDefault="003675B2" w:rsidP="00683DD9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Arial" w:eastAsia="Times New Roman" w:hAnsi="Arial" w:cs="Arial"/>
          <w:color w:val="294764"/>
        </w:rPr>
      </w:pPr>
      <w:r>
        <w:rPr>
          <w:rFonts w:ascii="Arial" w:eastAsia="Times New Roman" w:hAnsi="Arial" w:cs="Arial"/>
          <w:color w:val="294764"/>
        </w:rPr>
        <w:t>The Duration of the</w:t>
      </w:r>
      <w:r w:rsidR="00683DD9" w:rsidRPr="00683DD9">
        <w:rPr>
          <w:rFonts w:ascii="Arial" w:eastAsia="Times New Roman" w:hAnsi="Arial" w:cs="Arial"/>
          <w:color w:val="294764"/>
        </w:rPr>
        <w:t xml:space="preserve"> Workshop will be of 2 Days.</w:t>
      </w:r>
    </w:p>
    <w:p w:rsidR="00683DD9" w:rsidRPr="00683DD9" w:rsidRDefault="003675B2" w:rsidP="003675B2">
      <w:pPr>
        <w:numPr>
          <w:ilvl w:val="0"/>
          <w:numId w:val="1"/>
        </w:numPr>
        <w:shd w:val="clear" w:color="auto" w:fill="FFFFFF"/>
        <w:spacing w:after="0" w:line="420" w:lineRule="atLeast"/>
        <w:ind w:left="375"/>
        <w:jc w:val="both"/>
        <w:rPr>
          <w:rFonts w:ascii="Arial" w:eastAsia="Times New Roman" w:hAnsi="Arial" w:cs="Arial"/>
          <w:color w:val="294764"/>
        </w:rPr>
      </w:pPr>
      <w:r>
        <w:rPr>
          <w:rFonts w:ascii="Arial" w:eastAsia="Times New Roman" w:hAnsi="Arial" w:cs="Arial"/>
          <w:color w:val="294764"/>
        </w:rPr>
        <w:t>There will be a Competition after every Outreach Workshop at their respective center</w:t>
      </w:r>
      <w:r w:rsidR="00683DD9" w:rsidRPr="00683DD9">
        <w:rPr>
          <w:rFonts w:ascii="Arial" w:eastAsia="Times New Roman" w:hAnsi="Arial" w:cs="Arial"/>
          <w:color w:val="294764"/>
        </w:rPr>
        <w:t>.</w:t>
      </w:r>
    </w:p>
    <w:p w:rsidR="00683DD9" w:rsidRPr="00683DD9" w:rsidRDefault="009916FA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b/>
          <w:bCs/>
          <w:color w:val="1C7CA6"/>
        </w:rPr>
      </w:pPr>
      <w:r w:rsidRPr="007C0F36">
        <w:rPr>
          <w:rFonts w:ascii="Arial" w:eastAsia="Times New Roman" w:hAnsi="Arial" w:cs="Arial"/>
          <w:b/>
          <w:bCs/>
          <w:color w:val="1C7CA6"/>
        </w:rPr>
        <w:t>Stage 2</w:t>
      </w:r>
      <w:r w:rsidR="00683DD9" w:rsidRPr="00683DD9">
        <w:rPr>
          <w:rFonts w:ascii="Arial" w:eastAsia="Times New Roman" w:hAnsi="Arial" w:cs="Arial"/>
          <w:b/>
          <w:bCs/>
          <w:color w:val="1C7CA6"/>
        </w:rPr>
        <w:t xml:space="preserve"> Final </w:t>
      </w:r>
      <w:r w:rsidR="00EB076D" w:rsidRPr="007C0F36">
        <w:rPr>
          <w:rFonts w:ascii="Arial" w:eastAsia="Times New Roman" w:hAnsi="Arial" w:cs="Arial"/>
          <w:b/>
          <w:bCs/>
          <w:color w:val="1C7CA6"/>
        </w:rPr>
        <w:t>ROUNDS</w:t>
      </w:r>
      <w:r w:rsidRPr="007C0F36">
        <w:rPr>
          <w:rFonts w:ascii="Arial" w:eastAsia="Times New Roman" w:hAnsi="Arial" w:cs="Arial"/>
          <w:b/>
          <w:bCs/>
          <w:color w:val="1C7CA6"/>
        </w:rPr>
        <w:t xml:space="preserve"> at IIT-</w:t>
      </w:r>
      <w:proofErr w:type="spellStart"/>
      <w:r w:rsidRPr="007C0F36">
        <w:rPr>
          <w:rFonts w:ascii="Arial" w:eastAsia="Times New Roman" w:hAnsi="Arial" w:cs="Arial"/>
          <w:b/>
          <w:bCs/>
          <w:color w:val="1C7CA6"/>
        </w:rPr>
        <w:t>Mandi</w:t>
      </w:r>
      <w:proofErr w:type="spellEnd"/>
      <w:r w:rsidRPr="007C0F36">
        <w:rPr>
          <w:rFonts w:ascii="Arial" w:eastAsia="Times New Roman" w:hAnsi="Arial" w:cs="Arial"/>
          <w:b/>
          <w:bCs/>
          <w:color w:val="1C7CA6"/>
        </w:rPr>
        <w:t xml:space="preserve"> 11-13 April, 2014</w:t>
      </w:r>
    </w:p>
    <w:p w:rsidR="00683DD9" w:rsidRPr="00683DD9" w:rsidRDefault="009916FA" w:rsidP="00683DD9">
      <w:pPr>
        <w:numPr>
          <w:ilvl w:val="0"/>
          <w:numId w:val="3"/>
        </w:numPr>
        <w:shd w:val="clear" w:color="auto" w:fill="FFFFFF"/>
        <w:spacing w:after="0" w:line="390" w:lineRule="atLeast"/>
        <w:ind w:left="375"/>
        <w:jc w:val="both"/>
        <w:rPr>
          <w:rFonts w:ascii="Arial" w:eastAsia="Times New Roman" w:hAnsi="Arial" w:cs="Arial"/>
          <w:color w:val="294764"/>
        </w:rPr>
      </w:pPr>
      <w:r w:rsidRPr="007C0F36">
        <w:rPr>
          <w:rFonts w:ascii="Arial" w:eastAsia="Times New Roman" w:hAnsi="Arial" w:cs="Arial"/>
          <w:color w:val="294764"/>
        </w:rPr>
        <w:t>All the winners</w:t>
      </w:r>
      <w:r w:rsidR="007C0F36">
        <w:rPr>
          <w:rFonts w:ascii="Arial" w:eastAsia="Times New Roman" w:hAnsi="Arial" w:cs="Arial"/>
          <w:color w:val="294764"/>
        </w:rPr>
        <w:t xml:space="preserve"> </w:t>
      </w:r>
      <w:r w:rsidR="00EB076D" w:rsidRPr="007C0F36">
        <w:rPr>
          <w:rFonts w:ascii="Arial" w:eastAsia="Times New Roman" w:hAnsi="Arial" w:cs="Arial"/>
          <w:color w:val="294764"/>
        </w:rPr>
        <w:t>of Outreach Center</w:t>
      </w:r>
      <w:r w:rsidR="00683DD9" w:rsidRPr="00683DD9">
        <w:rPr>
          <w:rFonts w:ascii="Arial" w:eastAsia="Times New Roman" w:hAnsi="Arial" w:cs="Arial"/>
          <w:color w:val="294764"/>
        </w:rPr>
        <w:t xml:space="preserve"> will b</w:t>
      </w:r>
      <w:r w:rsidRPr="007C0F36">
        <w:rPr>
          <w:rFonts w:ascii="Arial" w:eastAsia="Times New Roman" w:hAnsi="Arial" w:cs="Arial"/>
          <w:color w:val="294764"/>
        </w:rPr>
        <w:t xml:space="preserve">e called at IIT </w:t>
      </w:r>
      <w:proofErr w:type="spellStart"/>
      <w:r w:rsidRPr="007C0F36">
        <w:rPr>
          <w:rFonts w:ascii="Arial" w:eastAsia="Times New Roman" w:hAnsi="Arial" w:cs="Arial"/>
          <w:color w:val="294764"/>
        </w:rPr>
        <w:t>Mandi</w:t>
      </w:r>
      <w:proofErr w:type="spellEnd"/>
      <w:r w:rsidRPr="007C0F36">
        <w:rPr>
          <w:rFonts w:ascii="Arial" w:eastAsia="Times New Roman" w:hAnsi="Arial" w:cs="Arial"/>
          <w:color w:val="294764"/>
        </w:rPr>
        <w:t xml:space="preserve"> on 11-13 April, 2014 to </w:t>
      </w:r>
      <w:r w:rsidR="00683DD9" w:rsidRPr="00683DD9">
        <w:rPr>
          <w:rFonts w:ascii="Arial" w:eastAsia="Times New Roman" w:hAnsi="Arial" w:cs="Arial"/>
          <w:color w:val="294764"/>
        </w:rPr>
        <w:t>participate in the final rounds.</w:t>
      </w:r>
    </w:p>
    <w:p w:rsidR="00683DD9" w:rsidRPr="00683DD9" w:rsidRDefault="00683DD9" w:rsidP="00683DD9">
      <w:pPr>
        <w:numPr>
          <w:ilvl w:val="0"/>
          <w:numId w:val="3"/>
        </w:numPr>
        <w:shd w:val="clear" w:color="auto" w:fill="FFFFFF"/>
        <w:spacing w:after="0" w:line="390" w:lineRule="atLeast"/>
        <w:ind w:left="375"/>
        <w:jc w:val="both"/>
        <w:rPr>
          <w:rFonts w:ascii="Arial" w:eastAsia="Times New Roman" w:hAnsi="Arial" w:cs="Arial"/>
          <w:color w:val="294764"/>
        </w:rPr>
      </w:pPr>
      <w:r w:rsidRPr="00683DD9">
        <w:rPr>
          <w:rFonts w:ascii="Arial" w:eastAsia="Times New Roman" w:hAnsi="Arial" w:cs="Arial"/>
          <w:color w:val="294764"/>
        </w:rPr>
        <w:t>Top 3 Teams will be awarded as winners of the championship &amp; will also be awarded the respective prizes.</w:t>
      </w:r>
    </w:p>
    <w:p w:rsidR="00683DD9" w:rsidRPr="00683DD9" w:rsidRDefault="00683DD9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b/>
          <w:bCs/>
          <w:color w:val="1C7CA6"/>
        </w:rPr>
      </w:pPr>
      <w:r w:rsidRPr="007C0F36">
        <w:rPr>
          <w:rFonts w:ascii="Arial" w:eastAsia="Times New Roman" w:hAnsi="Arial" w:cs="Arial"/>
          <w:b/>
          <w:bCs/>
          <w:color w:val="1C7CA6"/>
        </w:rPr>
        <w:t>Eligibility: </w:t>
      </w:r>
    </w:p>
    <w:p w:rsidR="00683DD9" w:rsidRPr="00683DD9" w:rsidRDefault="00683DD9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94764"/>
        </w:rPr>
      </w:pPr>
      <w:r w:rsidRPr="00683DD9">
        <w:rPr>
          <w:rFonts w:ascii="Arial" w:eastAsia="Times New Roman" w:hAnsi="Arial" w:cs="Arial"/>
          <w:color w:val="294764"/>
        </w:rPr>
        <w:t>Participants having a valid ID card of their respective educational institutions are eligible for the</w:t>
      </w:r>
      <w:r w:rsidRPr="007C0F36">
        <w:rPr>
          <w:rFonts w:ascii="Arial" w:eastAsia="Times New Roman" w:hAnsi="Arial" w:cs="Arial"/>
          <w:b/>
          <w:bCs/>
          <w:color w:val="294764"/>
        </w:rPr>
        <w:t> </w:t>
      </w:r>
      <w:r w:rsidR="009916FA" w:rsidRPr="007C0F36">
        <w:rPr>
          <w:rFonts w:ascii="Arial" w:eastAsia="Times New Roman" w:hAnsi="Arial" w:cs="Arial"/>
          <w:b/>
          <w:bCs/>
          <w:color w:val="294764"/>
        </w:rPr>
        <w:t>Competition at IIT</w:t>
      </w:r>
    </w:p>
    <w:p w:rsidR="00683DD9" w:rsidRPr="00683DD9" w:rsidRDefault="00683DD9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94764"/>
        </w:rPr>
      </w:pPr>
      <w:r w:rsidRPr="007C0F36">
        <w:rPr>
          <w:rFonts w:ascii="Arial" w:eastAsia="Times New Roman" w:hAnsi="Arial" w:cs="Arial"/>
          <w:b/>
          <w:bCs/>
          <w:color w:val="294764"/>
        </w:rPr>
        <w:t>2. Team Specifications: </w:t>
      </w:r>
      <w:r w:rsidRPr="00683DD9">
        <w:rPr>
          <w:rFonts w:ascii="Arial" w:eastAsia="Times New Roman" w:hAnsi="Arial" w:cs="Arial"/>
          <w:color w:val="294764"/>
        </w:rPr>
        <w:t>A team may consist of a maximum of 5 members. A minimum of 4 members per team is recommended. Participants from different colleges may form a team.</w:t>
      </w:r>
    </w:p>
    <w:p w:rsidR="00683DD9" w:rsidRPr="00683DD9" w:rsidRDefault="00683DD9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94764"/>
        </w:rPr>
      </w:pPr>
      <w:r w:rsidRPr="007C0F36">
        <w:rPr>
          <w:rFonts w:ascii="Arial" w:eastAsia="Times New Roman" w:hAnsi="Arial" w:cs="Arial"/>
          <w:b/>
          <w:bCs/>
          <w:color w:val="294764"/>
        </w:rPr>
        <w:t>3. Pre Requisites: </w:t>
      </w:r>
      <w:r w:rsidRPr="00683DD9">
        <w:rPr>
          <w:rFonts w:ascii="Arial" w:eastAsia="Times New Roman" w:hAnsi="Arial" w:cs="Arial"/>
          <w:color w:val="294764"/>
        </w:rPr>
        <w:t>There are no pre requisites for it. During the Workshop round the basic concepts will be taught along with topics of the workshop.</w:t>
      </w:r>
    </w:p>
    <w:p w:rsidR="009916FA" w:rsidRPr="007C0F36" w:rsidRDefault="00683DD9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94764"/>
        </w:rPr>
      </w:pPr>
      <w:r w:rsidRPr="007C0F36">
        <w:rPr>
          <w:rFonts w:ascii="Arial" w:eastAsia="Times New Roman" w:hAnsi="Arial" w:cs="Arial"/>
          <w:b/>
          <w:bCs/>
          <w:color w:val="294764"/>
        </w:rPr>
        <w:t>4. Registration Fee: </w:t>
      </w:r>
      <w:r w:rsidRPr="00683DD9">
        <w:rPr>
          <w:rFonts w:ascii="Arial" w:eastAsia="Times New Roman" w:hAnsi="Arial" w:cs="Arial"/>
          <w:color w:val="294764"/>
        </w:rPr>
        <w:t>The</w:t>
      </w:r>
      <w:r w:rsidR="003675B2">
        <w:rPr>
          <w:rFonts w:ascii="Arial" w:eastAsia="Times New Roman" w:hAnsi="Arial" w:cs="Arial"/>
          <w:color w:val="294764"/>
        </w:rPr>
        <w:t xml:space="preserve"> Registration Charges are </w:t>
      </w:r>
      <w:proofErr w:type="spellStart"/>
      <w:r w:rsidR="003675B2">
        <w:rPr>
          <w:rFonts w:ascii="Arial" w:eastAsia="Times New Roman" w:hAnsi="Arial" w:cs="Arial"/>
          <w:color w:val="294764"/>
        </w:rPr>
        <w:t>Rs</w:t>
      </w:r>
      <w:proofErr w:type="spellEnd"/>
      <w:r w:rsidR="003675B2">
        <w:rPr>
          <w:rFonts w:ascii="Arial" w:eastAsia="Times New Roman" w:hAnsi="Arial" w:cs="Arial"/>
          <w:color w:val="294764"/>
        </w:rPr>
        <w:t xml:space="preserve"> 1200/- Per Participant </w:t>
      </w:r>
      <w:proofErr w:type="spellStart"/>
      <w:r w:rsidR="003675B2">
        <w:rPr>
          <w:rFonts w:ascii="Arial" w:eastAsia="Times New Roman" w:hAnsi="Arial" w:cs="Arial"/>
          <w:color w:val="294764"/>
        </w:rPr>
        <w:t>i.e</w:t>
      </w:r>
      <w:proofErr w:type="spellEnd"/>
      <w:r w:rsidR="003675B2">
        <w:rPr>
          <w:rFonts w:ascii="Arial" w:eastAsia="Times New Roman" w:hAnsi="Arial" w:cs="Arial"/>
          <w:color w:val="294764"/>
        </w:rPr>
        <w:t xml:space="preserve"> (</w:t>
      </w:r>
      <w:proofErr w:type="spellStart"/>
      <w:r w:rsidR="003675B2">
        <w:rPr>
          <w:rFonts w:ascii="Arial" w:eastAsia="Times New Roman" w:hAnsi="Arial" w:cs="Arial"/>
          <w:color w:val="294764"/>
        </w:rPr>
        <w:t>Rs</w:t>
      </w:r>
      <w:proofErr w:type="spellEnd"/>
      <w:r w:rsidR="003675B2">
        <w:rPr>
          <w:rFonts w:ascii="Arial" w:eastAsia="Times New Roman" w:hAnsi="Arial" w:cs="Arial"/>
          <w:color w:val="294764"/>
        </w:rPr>
        <w:t xml:space="preserve"> 48</w:t>
      </w:r>
      <w:r w:rsidRPr="00683DD9">
        <w:rPr>
          <w:rFonts w:ascii="Arial" w:eastAsia="Times New Roman" w:hAnsi="Arial" w:cs="Arial"/>
          <w:color w:val="294764"/>
        </w:rPr>
        <w:t xml:space="preserve">00/- </w:t>
      </w:r>
      <w:r w:rsidR="003675B2">
        <w:rPr>
          <w:rFonts w:ascii="Arial" w:eastAsia="Times New Roman" w:hAnsi="Arial" w:cs="Arial"/>
          <w:color w:val="294764"/>
        </w:rPr>
        <w:t xml:space="preserve">for a team of 4 member and </w:t>
      </w:r>
      <w:proofErr w:type="spellStart"/>
      <w:r w:rsidR="003675B2">
        <w:rPr>
          <w:rFonts w:ascii="Arial" w:eastAsia="Times New Roman" w:hAnsi="Arial" w:cs="Arial"/>
          <w:color w:val="294764"/>
        </w:rPr>
        <w:t>Rs</w:t>
      </w:r>
      <w:proofErr w:type="spellEnd"/>
      <w:r w:rsidR="003675B2">
        <w:rPr>
          <w:rFonts w:ascii="Arial" w:eastAsia="Times New Roman" w:hAnsi="Arial" w:cs="Arial"/>
          <w:color w:val="294764"/>
        </w:rPr>
        <w:t xml:space="preserve"> 6</w:t>
      </w:r>
      <w:r w:rsidR="009916FA" w:rsidRPr="007C0F36">
        <w:rPr>
          <w:rFonts w:ascii="Arial" w:eastAsia="Times New Roman" w:hAnsi="Arial" w:cs="Arial"/>
          <w:color w:val="294764"/>
        </w:rPr>
        <w:t>0</w:t>
      </w:r>
      <w:r w:rsidRPr="00683DD9">
        <w:rPr>
          <w:rFonts w:ascii="Arial" w:eastAsia="Times New Roman" w:hAnsi="Arial" w:cs="Arial"/>
          <w:color w:val="294764"/>
        </w:rPr>
        <w:t>00/- for a team of 5 members). This includes the cost wor</w:t>
      </w:r>
      <w:r w:rsidR="003675B2">
        <w:rPr>
          <w:rFonts w:ascii="Arial" w:eastAsia="Times New Roman" w:hAnsi="Arial" w:cs="Arial"/>
          <w:color w:val="294764"/>
        </w:rPr>
        <w:t xml:space="preserve">kshop + Tool </w:t>
      </w:r>
      <w:r w:rsidR="009916FA" w:rsidRPr="007C0F36">
        <w:rPr>
          <w:rFonts w:ascii="Arial" w:eastAsia="Times New Roman" w:hAnsi="Arial" w:cs="Arial"/>
          <w:color w:val="294764"/>
        </w:rPr>
        <w:t xml:space="preserve">kit + Certification </w:t>
      </w:r>
    </w:p>
    <w:p w:rsidR="00B571F7" w:rsidRDefault="00B571F7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b/>
          <w:bCs/>
          <w:color w:val="1C7CA6"/>
        </w:rPr>
      </w:pPr>
    </w:p>
    <w:p w:rsidR="00AD29AF" w:rsidRDefault="00AD29AF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b/>
          <w:bCs/>
          <w:color w:val="1C7CA6"/>
        </w:rPr>
      </w:pPr>
    </w:p>
    <w:p w:rsidR="00AD29AF" w:rsidRDefault="00AD29AF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b/>
          <w:bCs/>
          <w:color w:val="1C7CA6"/>
        </w:rPr>
      </w:pPr>
    </w:p>
    <w:p w:rsidR="00683DD9" w:rsidRDefault="00683DD9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b/>
          <w:bCs/>
          <w:color w:val="1C7CA6"/>
        </w:rPr>
      </w:pPr>
      <w:r w:rsidRPr="00683DD9">
        <w:rPr>
          <w:rFonts w:ascii="Arial" w:eastAsia="Times New Roman" w:hAnsi="Arial" w:cs="Arial"/>
          <w:b/>
          <w:bCs/>
          <w:color w:val="1C7CA6"/>
        </w:rPr>
        <w:t>Registration Procedure:</w:t>
      </w:r>
    </w:p>
    <w:p w:rsidR="00B571F7" w:rsidRPr="00683DD9" w:rsidRDefault="00B571F7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b/>
          <w:bCs/>
          <w:color w:val="1C7CA6"/>
        </w:rPr>
      </w:pPr>
    </w:p>
    <w:p w:rsidR="00683DD9" w:rsidRPr="00683DD9" w:rsidRDefault="00683DD9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94764"/>
        </w:rPr>
      </w:pPr>
      <w:r w:rsidRPr="007C0F36">
        <w:rPr>
          <w:rFonts w:ascii="Arial" w:eastAsia="Times New Roman" w:hAnsi="Arial" w:cs="Arial"/>
          <w:b/>
          <w:bCs/>
          <w:color w:val="294764"/>
        </w:rPr>
        <w:t>Step 1: </w:t>
      </w:r>
      <w:r w:rsidRPr="00683DD9">
        <w:rPr>
          <w:rFonts w:ascii="Arial" w:eastAsia="Times New Roman" w:hAnsi="Arial" w:cs="Arial"/>
          <w:color w:val="294764"/>
        </w:rPr>
        <w:t>Get yourself register on our websi</w:t>
      </w:r>
      <w:r w:rsidR="009916FA" w:rsidRPr="007C0F36">
        <w:rPr>
          <w:rFonts w:ascii="Arial" w:eastAsia="Times New Roman" w:hAnsi="Arial" w:cs="Arial"/>
          <w:color w:val="294764"/>
        </w:rPr>
        <w:t xml:space="preserve">te by choosing the </w:t>
      </w:r>
      <w:r w:rsidR="007C0F36" w:rsidRPr="007C0F36">
        <w:rPr>
          <w:rFonts w:ascii="Arial" w:eastAsia="Times New Roman" w:hAnsi="Arial" w:cs="Arial"/>
          <w:color w:val="294764"/>
        </w:rPr>
        <w:t xml:space="preserve">desired Outreach </w:t>
      </w:r>
      <w:r w:rsidR="00EB076D" w:rsidRPr="007C0F36">
        <w:rPr>
          <w:rFonts w:ascii="Arial" w:eastAsia="Times New Roman" w:hAnsi="Arial" w:cs="Arial"/>
          <w:color w:val="294764"/>
        </w:rPr>
        <w:t>Center</w:t>
      </w:r>
      <w:r w:rsidRPr="00683DD9">
        <w:rPr>
          <w:rFonts w:ascii="Arial" w:eastAsia="Times New Roman" w:hAnsi="Arial" w:cs="Arial"/>
          <w:color w:val="294764"/>
        </w:rPr>
        <w:t xml:space="preserve">. A Unique Registration ID will be provided to all the registered Participants along with a </w:t>
      </w:r>
      <w:r w:rsidR="00EB076D" w:rsidRPr="007C0F36">
        <w:rPr>
          <w:rFonts w:ascii="Arial" w:eastAsia="Times New Roman" w:hAnsi="Arial" w:cs="Arial"/>
          <w:color w:val="294764"/>
        </w:rPr>
        <w:t>User ID</w:t>
      </w:r>
      <w:r w:rsidRPr="00683DD9">
        <w:rPr>
          <w:rFonts w:ascii="Arial" w:eastAsia="Times New Roman" w:hAnsi="Arial" w:cs="Arial"/>
          <w:color w:val="294764"/>
        </w:rPr>
        <w:t xml:space="preserve">/Password of your profile created </w:t>
      </w:r>
      <w:r w:rsidR="00EB076D" w:rsidRPr="007C0F36">
        <w:rPr>
          <w:rFonts w:ascii="Arial" w:eastAsia="Times New Roman" w:hAnsi="Arial" w:cs="Arial"/>
          <w:color w:val="294764"/>
        </w:rPr>
        <w:t xml:space="preserve">at </w:t>
      </w:r>
      <w:r w:rsidRPr="00683DD9">
        <w:rPr>
          <w:rFonts w:ascii="Arial" w:eastAsia="Times New Roman" w:hAnsi="Arial" w:cs="Arial"/>
          <w:color w:val="294764"/>
        </w:rPr>
        <w:t>website automatically.</w:t>
      </w:r>
    </w:p>
    <w:p w:rsidR="00683DD9" w:rsidRPr="007C0F36" w:rsidRDefault="00683DD9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b/>
          <w:bCs/>
          <w:color w:val="294764"/>
        </w:rPr>
      </w:pPr>
      <w:r w:rsidRPr="007C0F36">
        <w:rPr>
          <w:rFonts w:ascii="Arial" w:eastAsia="Times New Roman" w:hAnsi="Arial" w:cs="Arial"/>
          <w:b/>
          <w:bCs/>
          <w:color w:val="294764"/>
        </w:rPr>
        <w:t>Step2: Please Deposit Registration fee to the</w:t>
      </w:r>
      <w:r w:rsidR="00EB076D" w:rsidRPr="007C0F36">
        <w:rPr>
          <w:rFonts w:ascii="Arial" w:eastAsia="Times New Roman" w:hAnsi="Arial" w:cs="Arial"/>
          <w:b/>
          <w:bCs/>
          <w:color w:val="294764"/>
        </w:rPr>
        <w:t xml:space="preserve"> event coordinator of your</w:t>
      </w:r>
      <w:r w:rsidRPr="007C0F36">
        <w:rPr>
          <w:rFonts w:ascii="Arial" w:eastAsia="Times New Roman" w:hAnsi="Arial" w:cs="Arial"/>
          <w:b/>
          <w:bCs/>
          <w:color w:val="294764"/>
        </w:rPr>
        <w:t xml:space="preserve"> </w:t>
      </w:r>
      <w:r w:rsidR="007C0F36" w:rsidRPr="007C0F36">
        <w:rPr>
          <w:rFonts w:ascii="Arial" w:eastAsia="Times New Roman" w:hAnsi="Arial" w:cs="Arial"/>
          <w:b/>
          <w:bCs/>
          <w:color w:val="294764"/>
        </w:rPr>
        <w:t xml:space="preserve">Outreach </w:t>
      </w:r>
      <w:r w:rsidRPr="007C0F36">
        <w:rPr>
          <w:rFonts w:ascii="Arial" w:eastAsia="Times New Roman" w:hAnsi="Arial" w:cs="Arial"/>
          <w:b/>
          <w:bCs/>
          <w:color w:val="294764"/>
        </w:rPr>
        <w:t>center and obtain a payment slip.</w:t>
      </w:r>
    </w:p>
    <w:p w:rsidR="00EB076D" w:rsidRPr="00683DD9" w:rsidRDefault="00EB076D" w:rsidP="00683DD9">
      <w:pPr>
        <w:shd w:val="clear" w:color="auto" w:fill="FFFFFF"/>
        <w:spacing w:after="0" w:line="390" w:lineRule="atLeast"/>
        <w:jc w:val="both"/>
        <w:rPr>
          <w:rFonts w:ascii="Arial" w:eastAsia="Times New Roman" w:hAnsi="Arial" w:cs="Arial"/>
          <w:color w:val="294764"/>
        </w:rPr>
      </w:pPr>
    </w:p>
    <w:p w:rsidR="00EB076D" w:rsidRPr="007C0F36" w:rsidRDefault="007C0F36" w:rsidP="00683DD9">
      <w:pPr>
        <w:rPr>
          <w:rFonts w:ascii="Arial" w:eastAsia="Times New Roman" w:hAnsi="Arial" w:cs="Arial"/>
          <w:color w:val="294764"/>
          <w:shd w:val="clear" w:color="auto" w:fill="FFFFFF"/>
        </w:rPr>
      </w:pPr>
      <w:r>
        <w:rPr>
          <w:rFonts w:ascii="Arial" w:eastAsia="Times New Roman" w:hAnsi="Arial" w:cs="Arial"/>
          <w:color w:val="294764"/>
          <w:shd w:val="clear" w:color="auto" w:fill="FFFFFF"/>
        </w:rPr>
        <w:t>Exodia-14 (Event Details)</w:t>
      </w:r>
    </w:p>
    <w:p w:rsidR="00EB076D" w:rsidRPr="007C0F36" w:rsidRDefault="00EB076D" w:rsidP="007C0F3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C0F36">
        <w:rPr>
          <w:rFonts w:ascii="Arial" w:hAnsi="Arial" w:cs="Arial"/>
        </w:rPr>
        <w:t xml:space="preserve">One team from every workshop will get free entry (which includes events, shows and accommodation) to Exodia’14. </w:t>
      </w:r>
    </w:p>
    <w:p w:rsidR="00EB076D" w:rsidRPr="007C0F36" w:rsidRDefault="00EB076D" w:rsidP="007C0F3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C0F36">
        <w:rPr>
          <w:rFonts w:ascii="Arial" w:hAnsi="Arial" w:cs="Arial"/>
        </w:rPr>
        <w:t xml:space="preserve">Two Coordinators from every outreach centre responsible for conducting the workshop in their college will get free goodies from </w:t>
      </w:r>
      <w:proofErr w:type="spellStart"/>
      <w:r w:rsidRPr="007C0F36">
        <w:rPr>
          <w:rFonts w:ascii="Arial" w:hAnsi="Arial" w:cs="Arial"/>
        </w:rPr>
        <w:t>Exodia</w:t>
      </w:r>
      <w:proofErr w:type="spellEnd"/>
      <w:r w:rsidRPr="007C0F36">
        <w:rPr>
          <w:rFonts w:ascii="Arial" w:hAnsi="Arial" w:cs="Arial"/>
        </w:rPr>
        <w:t xml:space="preserve"> &amp; free entry pass for </w:t>
      </w:r>
      <w:proofErr w:type="spellStart"/>
      <w:r w:rsidRPr="007C0F36">
        <w:rPr>
          <w:rFonts w:ascii="Arial" w:hAnsi="Arial" w:cs="Arial"/>
        </w:rPr>
        <w:t>Exodia</w:t>
      </w:r>
      <w:proofErr w:type="spellEnd"/>
      <w:r w:rsidRPr="007C0F36">
        <w:rPr>
          <w:rFonts w:ascii="Arial" w:hAnsi="Arial" w:cs="Arial"/>
        </w:rPr>
        <w:t xml:space="preserve">. </w:t>
      </w:r>
    </w:p>
    <w:p w:rsidR="007C0F36" w:rsidRPr="007C0F36" w:rsidRDefault="007C0F36" w:rsidP="007C0F36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7C0F36">
        <w:rPr>
          <w:rFonts w:ascii="Arial" w:hAnsi="Arial" w:cs="Arial"/>
        </w:rPr>
        <w:t xml:space="preserve">Competition related problem statement can be seen at website    </w:t>
      </w:r>
      <w:hyperlink r:id="rId8" w:history="1">
        <w:r w:rsidRPr="007C0F36">
          <w:rPr>
            <w:rStyle w:val="Hyperlink"/>
            <w:rFonts w:ascii="Arial" w:hAnsi="Arial" w:cs="Arial"/>
            <w:b/>
          </w:rPr>
          <w:t>www.exodia.in</w:t>
        </w:r>
      </w:hyperlink>
    </w:p>
    <w:p w:rsidR="00EB076D" w:rsidRDefault="007C0F36" w:rsidP="00683D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C0F36">
        <w:rPr>
          <w:rFonts w:ascii="Arial" w:hAnsi="Arial" w:cs="Arial"/>
        </w:rPr>
        <w:t>Winner College team will be awarded with Prizes and Cer</w:t>
      </w:r>
      <w:r>
        <w:rPr>
          <w:rFonts w:ascii="Arial" w:hAnsi="Arial" w:cs="Arial"/>
        </w:rPr>
        <w:t xml:space="preserve">tification with EXODIA IIT </w:t>
      </w:r>
      <w:proofErr w:type="spellStart"/>
      <w:r>
        <w:rPr>
          <w:rFonts w:ascii="Arial" w:hAnsi="Arial" w:cs="Arial"/>
        </w:rPr>
        <w:t>Mandi</w:t>
      </w:r>
      <w:proofErr w:type="spellEnd"/>
    </w:p>
    <w:p w:rsidR="007C0F36" w:rsidRDefault="007C0F36" w:rsidP="007C0F36">
      <w:pPr>
        <w:rPr>
          <w:rFonts w:ascii="Arial" w:hAnsi="Arial" w:cs="Arial"/>
        </w:rPr>
      </w:pPr>
    </w:p>
    <w:p w:rsidR="007C0F36" w:rsidRDefault="007C0F36" w:rsidP="007C0F36">
      <w:pPr>
        <w:pStyle w:val="NoSpacing"/>
      </w:pPr>
    </w:p>
    <w:p w:rsidR="007C0F36" w:rsidRDefault="007C0F36" w:rsidP="007C0F36">
      <w:pPr>
        <w:rPr>
          <w:rFonts w:ascii="Arial" w:hAnsi="Arial" w:cs="Arial"/>
        </w:rPr>
      </w:pPr>
    </w:p>
    <w:p w:rsidR="007C0F36" w:rsidRPr="007C0F36" w:rsidRDefault="007C0F36" w:rsidP="007C0F36">
      <w:pPr>
        <w:pStyle w:val="NoSpacing"/>
        <w:rPr>
          <w:rFonts w:ascii="Arial" w:hAnsi="Arial" w:cs="Arial"/>
        </w:rPr>
      </w:pPr>
      <w:r w:rsidRPr="007C0F36">
        <w:rPr>
          <w:rFonts w:ascii="Arial" w:hAnsi="Arial" w:cs="Arial"/>
        </w:rPr>
        <w:t>Regards</w:t>
      </w:r>
    </w:p>
    <w:p w:rsidR="007C0F36" w:rsidRPr="007C0F36" w:rsidRDefault="007C0F36" w:rsidP="007C0F36">
      <w:pPr>
        <w:pStyle w:val="NoSpacing"/>
        <w:rPr>
          <w:rFonts w:ascii="Arial" w:hAnsi="Arial" w:cs="Arial"/>
        </w:rPr>
      </w:pPr>
    </w:p>
    <w:p w:rsidR="007C0F36" w:rsidRPr="007C0F36" w:rsidRDefault="007C0F36" w:rsidP="007C0F36">
      <w:pPr>
        <w:pStyle w:val="NoSpacing"/>
        <w:rPr>
          <w:rFonts w:ascii="Arial" w:hAnsi="Arial" w:cs="Arial"/>
        </w:rPr>
      </w:pPr>
      <w:r w:rsidRPr="007C0F36">
        <w:rPr>
          <w:rFonts w:ascii="Arial" w:hAnsi="Arial" w:cs="Arial"/>
        </w:rPr>
        <w:t>Workshop coordinator</w:t>
      </w:r>
    </w:p>
    <w:p w:rsidR="007C0F36" w:rsidRPr="007C0F36" w:rsidRDefault="007C0F36" w:rsidP="007C0F36">
      <w:pPr>
        <w:pStyle w:val="NoSpacing"/>
        <w:rPr>
          <w:rFonts w:ascii="Arial" w:hAnsi="Arial" w:cs="Arial"/>
        </w:rPr>
      </w:pPr>
      <w:proofErr w:type="spellStart"/>
      <w:r w:rsidRPr="007C0F36">
        <w:rPr>
          <w:rFonts w:ascii="Arial" w:hAnsi="Arial" w:cs="Arial"/>
        </w:rPr>
        <w:t>Narender</w:t>
      </w:r>
      <w:proofErr w:type="spellEnd"/>
      <w:r w:rsidRPr="007C0F36">
        <w:rPr>
          <w:rFonts w:ascii="Arial" w:hAnsi="Arial" w:cs="Arial"/>
        </w:rPr>
        <w:t xml:space="preserve"> </w:t>
      </w:r>
      <w:proofErr w:type="spellStart"/>
      <w:r w:rsidRPr="007C0F36">
        <w:rPr>
          <w:rFonts w:ascii="Arial" w:hAnsi="Arial" w:cs="Arial"/>
        </w:rPr>
        <w:t>Negi</w:t>
      </w:r>
      <w:proofErr w:type="spellEnd"/>
    </w:p>
    <w:p w:rsidR="007C0F36" w:rsidRPr="007C0F36" w:rsidRDefault="007C0F36" w:rsidP="007C0F36">
      <w:pPr>
        <w:pStyle w:val="NoSpacing"/>
        <w:rPr>
          <w:rFonts w:ascii="Arial" w:hAnsi="Arial" w:cs="Arial"/>
        </w:rPr>
      </w:pPr>
    </w:p>
    <w:p w:rsidR="007C0F36" w:rsidRPr="007C0F36" w:rsidRDefault="007C0F36" w:rsidP="007C0F36">
      <w:pPr>
        <w:pStyle w:val="NoSpacing"/>
        <w:rPr>
          <w:rFonts w:ascii="Arial" w:hAnsi="Arial" w:cs="Arial"/>
        </w:rPr>
      </w:pPr>
      <w:r w:rsidRPr="007C0F36">
        <w:rPr>
          <w:rFonts w:ascii="Arial" w:hAnsi="Arial" w:cs="Arial"/>
        </w:rPr>
        <w:t>+91-88947-19103</w:t>
      </w:r>
    </w:p>
    <w:sectPr w:rsidR="007C0F36" w:rsidRPr="007C0F36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530" w:rsidRDefault="00605530" w:rsidP="0062024E">
      <w:pPr>
        <w:spacing w:after="0" w:line="240" w:lineRule="auto"/>
      </w:pPr>
      <w:r>
        <w:separator/>
      </w:r>
    </w:p>
  </w:endnote>
  <w:endnote w:type="continuationSeparator" w:id="0">
    <w:p w:rsidR="00605530" w:rsidRDefault="00605530" w:rsidP="0062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530" w:rsidRDefault="00605530" w:rsidP="0062024E">
      <w:pPr>
        <w:spacing w:after="0" w:line="240" w:lineRule="auto"/>
      </w:pPr>
      <w:r>
        <w:separator/>
      </w:r>
    </w:p>
  </w:footnote>
  <w:footnote w:type="continuationSeparator" w:id="0">
    <w:p w:rsidR="00605530" w:rsidRDefault="00605530" w:rsidP="00620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24E" w:rsidRDefault="0060553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681547" o:spid="_x0000_s2050" type="#_x0000_t75" style="position:absolute;margin-left:0;margin-top:0;width:467.95pt;height:467.95pt;z-index:-251653120;mso-position-horizontal:center;mso-position-horizontal-relative:margin;mso-position-vertical:center;mso-position-vertical-relative:margin" o:allowincell="f">
          <v:imagedata r:id="rId1" o:title="new ii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24E" w:rsidRDefault="0084340A" w:rsidP="0084340A">
    <w:pPr>
      <w:pStyle w:val="Header"/>
      <w:tabs>
        <w:tab w:val="left" w:pos="285"/>
      </w:tabs>
    </w:pPr>
    <w:r>
      <w:rPr>
        <w:noProof/>
      </w:rPr>
      <w:tab/>
    </w:r>
    <w:r>
      <w:rPr>
        <w:noProof/>
      </w:rPr>
      <w:drawing>
        <wp:inline distT="0" distB="0" distL="0" distR="0" wp14:anchorId="746432F0" wp14:editId="43031387">
          <wp:extent cx="2542233" cy="572756"/>
          <wp:effectExtent l="0" t="0" r="0" b="0"/>
          <wp:docPr id="1" name="Picture 1" descr="C:\Users\H P\Desktop\exodia-13-14\logo strip 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 P\Desktop\exodia-13-14\logo strip 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3703" cy="5730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 w:rsidR="0060553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681548" o:spid="_x0000_s2051" type="#_x0000_t75" style="position:absolute;margin-left:0;margin-top:0;width:467.95pt;height:467.95pt;z-index:-251652096;mso-position-horizontal:center;mso-position-horizontal-relative:margin;mso-position-vertical:center;mso-position-vertical-relative:margin" o:allowincell="f">
          <v:imagedata r:id="rId2" o:title="new iit" gain="19661f" blacklevel="22938f"/>
          <w10:wrap anchorx="margin" anchory="margin"/>
        </v:shape>
      </w:pict>
    </w:r>
    <w:r w:rsidR="00683DD9">
      <w:rPr>
        <w:noProof/>
      </w:rPr>
      <w:t xml:space="preserve">             </w:t>
    </w:r>
  </w:p>
  <w:p w:rsidR="00683DD9" w:rsidRDefault="00683DD9" w:rsidP="0062024E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-1115367</wp:posOffset>
              </wp:positionH>
              <wp:positionV relativeFrom="paragraph">
                <wp:posOffset>137258</wp:posOffset>
              </wp:positionV>
              <wp:extent cx="8269765" cy="0"/>
              <wp:effectExtent l="38100" t="38100" r="55245" b="952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6976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7.8pt,10.8pt" to="56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" strokecolor="black [3200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24E" w:rsidRDefault="0060553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681546" o:spid="_x0000_s2049" type="#_x0000_t75" style="position:absolute;margin-left:0;margin-top:0;width:467.95pt;height:467.95pt;z-index:-251654144;mso-position-horizontal:center;mso-position-horizontal-relative:margin;mso-position-vertical:center;mso-position-vertical-relative:margin" o:allowincell="f">
          <v:imagedata r:id="rId1" o:title="new ii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76EA"/>
    <w:multiLevelType w:val="multilevel"/>
    <w:tmpl w:val="75BA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53086"/>
    <w:multiLevelType w:val="hybridMultilevel"/>
    <w:tmpl w:val="3D88DF48"/>
    <w:lvl w:ilvl="0" w:tplc="66B0EB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33A21045"/>
    <w:multiLevelType w:val="hybridMultilevel"/>
    <w:tmpl w:val="A078C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A4316"/>
    <w:multiLevelType w:val="multilevel"/>
    <w:tmpl w:val="E5B0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C74303"/>
    <w:multiLevelType w:val="multilevel"/>
    <w:tmpl w:val="FE22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4E"/>
    <w:rsid w:val="001C1996"/>
    <w:rsid w:val="0025172D"/>
    <w:rsid w:val="003675B2"/>
    <w:rsid w:val="004F5217"/>
    <w:rsid w:val="00524CDE"/>
    <w:rsid w:val="00605530"/>
    <w:rsid w:val="0062024E"/>
    <w:rsid w:val="00683DD9"/>
    <w:rsid w:val="007C0F36"/>
    <w:rsid w:val="0084340A"/>
    <w:rsid w:val="009916FA"/>
    <w:rsid w:val="00AD29AF"/>
    <w:rsid w:val="00B571F7"/>
    <w:rsid w:val="00DF22EA"/>
    <w:rsid w:val="00EB076D"/>
    <w:rsid w:val="00ED171C"/>
    <w:rsid w:val="00F8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4E"/>
  </w:style>
  <w:style w:type="paragraph" w:styleId="Footer">
    <w:name w:val="footer"/>
    <w:basedOn w:val="Normal"/>
    <w:link w:val="FooterChar"/>
    <w:uiPriority w:val="99"/>
    <w:unhideWhenUsed/>
    <w:rsid w:val="0062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4E"/>
  </w:style>
  <w:style w:type="paragraph" w:styleId="BalloonText">
    <w:name w:val="Balloon Text"/>
    <w:basedOn w:val="Normal"/>
    <w:link w:val="BalloonTextChar"/>
    <w:uiPriority w:val="99"/>
    <w:semiHidden/>
    <w:unhideWhenUsed/>
    <w:rsid w:val="0062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3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DD9"/>
    <w:rPr>
      <w:b/>
      <w:bCs/>
    </w:rPr>
  </w:style>
  <w:style w:type="character" w:customStyle="1" w:styleId="apple-converted-space">
    <w:name w:val="apple-converted-space"/>
    <w:basedOn w:val="DefaultParagraphFont"/>
    <w:rsid w:val="00683DD9"/>
  </w:style>
  <w:style w:type="paragraph" w:styleId="NoSpacing">
    <w:name w:val="No Spacing"/>
    <w:uiPriority w:val="1"/>
    <w:qFormat/>
    <w:rsid w:val="00EB076D"/>
    <w:pPr>
      <w:spacing w:after="0" w:line="240" w:lineRule="auto"/>
    </w:pPr>
    <w:rPr>
      <w:rFonts w:eastAsiaTheme="minorEastAsia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7C0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F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4E"/>
  </w:style>
  <w:style w:type="paragraph" w:styleId="Footer">
    <w:name w:val="footer"/>
    <w:basedOn w:val="Normal"/>
    <w:link w:val="FooterChar"/>
    <w:uiPriority w:val="99"/>
    <w:unhideWhenUsed/>
    <w:rsid w:val="0062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4E"/>
  </w:style>
  <w:style w:type="paragraph" w:styleId="BalloonText">
    <w:name w:val="Balloon Text"/>
    <w:basedOn w:val="Normal"/>
    <w:link w:val="BalloonTextChar"/>
    <w:uiPriority w:val="99"/>
    <w:semiHidden/>
    <w:unhideWhenUsed/>
    <w:rsid w:val="0062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3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DD9"/>
    <w:rPr>
      <w:b/>
      <w:bCs/>
    </w:rPr>
  </w:style>
  <w:style w:type="character" w:customStyle="1" w:styleId="apple-converted-space">
    <w:name w:val="apple-converted-space"/>
    <w:basedOn w:val="DefaultParagraphFont"/>
    <w:rsid w:val="00683DD9"/>
  </w:style>
  <w:style w:type="paragraph" w:styleId="NoSpacing">
    <w:name w:val="No Spacing"/>
    <w:uiPriority w:val="1"/>
    <w:qFormat/>
    <w:rsid w:val="00EB076D"/>
    <w:pPr>
      <w:spacing w:after="0" w:line="240" w:lineRule="auto"/>
    </w:pPr>
    <w:rPr>
      <w:rFonts w:eastAsiaTheme="minorEastAsia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7C0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odia.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4</cp:revision>
  <dcterms:created xsi:type="dcterms:W3CDTF">2014-03-25T06:36:00Z</dcterms:created>
  <dcterms:modified xsi:type="dcterms:W3CDTF">2014-03-25T07:02:00Z</dcterms:modified>
</cp:coreProperties>
</file>