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149F" w14:textId="5BDC49F3" w:rsidR="0070668D" w:rsidRPr="00AA4DA4" w:rsidRDefault="001D24D4" w:rsidP="00637898">
      <w:pPr>
        <w:jc w:val="center"/>
        <w:rPr>
          <w:rFonts w:ascii="Arial Rounded MT Bold" w:hAnsi="Arial Rounded MT Bold"/>
          <w:b/>
          <w:bCs/>
          <w:i/>
          <w:iCs/>
          <w:sz w:val="36"/>
          <w:szCs w:val="36"/>
          <w:u w:val="single"/>
          <w:lang w:val="en-US"/>
        </w:rPr>
      </w:pPr>
      <w:r w:rsidRPr="00AA4DA4">
        <w:rPr>
          <w:rFonts w:ascii="Arial Rounded MT Bold" w:hAnsi="Arial Rounded MT Bold"/>
          <w:b/>
          <w:bCs/>
          <w:i/>
          <w:iCs/>
          <w:sz w:val="36"/>
          <w:szCs w:val="36"/>
          <w:u w:val="single"/>
          <w:lang w:val="en-US"/>
        </w:rPr>
        <w:t>Test Plan Template:</w:t>
      </w:r>
      <w:r w:rsidR="00637898" w:rsidRPr="00AA4DA4">
        <w:rPr>
          <w:rFonts w:ascii="Arial Rounded MT Bold" w:hAnsi="Arial Rounded MT Bold"/>
          <w:b/>
          <w:bCs/>
          <w:i/>
          <w:iCs/>
          <w:sz w:val="36"/>
          <w:szCs w:val="36"/>
          <w:u w:val="single"/>
          <w:lang w:val="en-US"/>
        </w:rPr>
        <w:t xml:space="preserve"> </w:t>
      </w:r>
      <w:r w:rsidR="000D2985" w:rsidRPr="00AA4DA4">
        <w:rPr>
          <w:rFonts w:ascii="Arial Rounded MT Bold" w:hAnsi="Arial Rounded MT Bold"/>
          <w:b/>
          <w:bCs/>
          <w:i/>
          <w:iCs/>
          <w:sz w:val="36"/>
          <w:szCs w:val="36"/>
          <w:u w:val="single"/>
          <w:lang w:val="en-US"/>
        </w:rPr>
        <w:t>Smart Garage TI</w:t>
      </w:r>
    </w:p>
    <w:p w14:paraId="0EA47FCC" w14:textId="77777777" w:rsidR="00A66681" w:rsidRPr="00AA4DA4" w:rsidRDefault="00A66681" w:rsidP="00A66681">
      <w:pPr>
        <w:pStyle w:val="NormalWeb"/>
        <w:rPr>
          <w:sz w:val="28"/>
          <w:szCs w:val="28"/>
        </w:rPr>
      </w:pPr>
      <w:r w:rsidRPr="00AA4DA4">
        <w:rPr>
          <w:rStyle w:val="Strong"/>
          <w:sz w:val="28"/>
          <w:szCs w:val="28"/>
        </w:rPr>
        <w:t>Prepared by:</w:t>
      </w:r>
      <w:r w:rsidRPr="00AA4DA4">
        <w:rPr>
          <w:sz w:val="28"/>
          <w:szCs w:val="28"/>
        </w:rPr>
        <w:br/>
        <w:t>Viktoria Spasova</w:t>
      </w:r>
      <w:r w:rsidRPr="00AA4DA4">
        <w:rPr>
          <w:sz w:val="28"/>
          <w:szCs w:val="28"/>
        </w:rPr>
        <w:br/>
        <w:t>Nikolay Vlasenko</w:t>
      </w:r>
    </w:p>
    <w:p w14:paraId="1CCF1F37" w14:textId="77777777" w:rsidR="00A66681" w:rsidRDefault="00A66681" w:rsidP="00A66681"/>
    <w:p w14:paraId="199F21AC"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TABLE OF CONTENTS</w:t>
      </w:r>
    </w:p>
    <w:p w14:paraId="08DB8F04" w14:textId="77777777" w:rsidR="00A66681" w:rsidRPr="00AA4DA4" w:rsidRDefault="00A66681" w:rsidP="00A66681">
      <w:pPr>
        <w:pStyle w:val="NormalWeb"/>
        <w:rPr>
          <w:b/>
          <w:bCs/>
          <w:sz w:val="28"/>
          <w:szCs w:val="28"/>
        </w:rPr>
      </w:pPr>
      <w:r w:rsidRPr="00AA4DA4">
        <w:rPr>
          <w:b/>
          <w:bCs/>
          <w:sz w:val="28"/>
          <w:szCs w:val="28"/>
        </w:rPr>
        <w:t>1.0 Introduction</w:t>
      </w:r>
      <w:r w:rsidRPr="00AA4DA4">
        <w:rPr>
          <w:b/>
          <w:bCs/>
          <w:sz w:val="28"/>
          <w:szCs w:val="28"/>
        </w:rPr>
        <w:br/>
        <w:t>2.0 Objectives and Tasks</w:t>
      </w:r>
      <w:r w:rsidRPr="00AA4DA4">
        <w:rPr>
          <w:sz w:val="28"/>
          <w:szCs w:val="28"/>
        </w:rPr>
        <w:br/>
      </w:r>
      <w:r w:rsidRPr="00AA4DA4">
        <w:rPr>
          <w:sz w:val="28"/>
          <w:szCs w:val="28"/>
        </w:rPr>
        <w:t> </w:t>
      </w:r>
      <w:r w:rsidRPr="00AA4DA4">
        <w:rPr>
          <w:sz w:val="28"/>
          <w:szCs w:val="28"/>
        </w:rPr>
        <w:t>2.1 Objectives</w:t>
      </w:r>
      <w:r w:rsidRPr="00AA4DA4">
        <w:rPr>
          <w:sz w:val="28"/>
          <w:szCs w:val="28"/>
        </w:rPr>
        <w:br/>
      </w:r>
      <w:r w:rsidRPr="00AA4DA4">
        <w:rPr>
          <w:sz w:val="28"/>
          <w:szCs w:val="28"/>
        </w:rPr>
        <w:t> </w:t>
      </w:r>
      <w:r w:rsidRPr="00AA4DA4">
        <w:rPr>
          <w:sz w:val="28"/>
          <w:szCs w:val="28"/>
        </w:rPr>
        <w:t>2.2 Tasks</w:t>
      </w:r>
      <w:r w:rsidRPr="00AA4DA4">
        <w:rPr>
          <w:sz w:val="28"/>
          <w:szCs w:val="28"/>
        </w:rPr>
        <w:br/>
      </w:r>
      <w:r w:rsidRPr="00AA4DA4">
        <w:rPr>
          <w:b/>
          <w:bCs/>
          <w:sz w:val="28"/>
          <w:szCs w:val="28"/>
        </w:rPr>
        <w:t>3.0 Scope</w:t>
      </w:r>
      <w:r w:rsidRPr="00AA4DA4">
        <w:rPr>
          <w:sz w:val="28"/>
          <w:szCs w:val="28"/>
        </w:rPr>
        <w:br/>
      </w:r>
      <w:r w:rsidRPr="00AA4DA4">
        <w:rPr>
          <w:b/>
          <w:bCs/>
          <w:sz w:val="28"/>
          <w:szCs w:val="28"/>
        </w:rPr>
        <w:t>4.0 Testing Strategy</w:t>
      </w:r>
      <w:r w:rsidRPr="00AA4DA4">
        <w:rPr>
          <w:b/>
          <w:bCs/>
          <w:sz w:val="28"/>
          <w:szCs w:val="28"/>
        </w:rPr>
        <w:br/>
      </w:r>
      <w:r w:rsidRPr="00AA4DA4">
        <w:rPr>
          <w:sz w:val="28"/>
          <w:szCs w:val="28"/>
        </w:rPr>
        <w:t> </w:t>
      </w:r>
      <w:r w:rsidRPr="00AA4DA4">
        <w:rPr>
          <w:sz w:val="28"/>
          <w:szCs w:val="28"/>
        </w:rPr>
        <w:t>4.1 Unit Testing</w:t>
      </w:r>
      <w:r w:rsidRPr="00AA4DA4">
        <w:rPr>
          <w:sz w:val="28"/>
          <w:szCs w:val="28"/>
        </w:rPr>
        <w:br/>
      </w:r>
      <w:r w:rsidRPr="00AA4DA4">
        <w:rPr>
          <w:sz w:val="28"/>
          <w:szCs w:val="28"/>
        </w:rPr>
        <w:t> </w:t>
      </w:r>
      <w:r w:rsidRPr="00AA4DA4">
        <w:rPr>
          <w:sz w:val="28"/>
          <w:szCs w:val="28"/>
        </w:rPr>
        <w:t>4.2 System and Integration Testing</w:t>
      </w:r>
      <w:r w:rsidRPr="00AA4DA4">
        <w:rPr>
          <w:sz w:val="28"/>
          <w:szCs w:val="28"/>
        </w:rPr>
        <w:br/>
      </w:r>
      <w:r w:rsidRPr="00AA4DA4">
        <w:rPr>
          <w:sz w:val="28"/>
          <w:szCs w:val="28"/>
        </w:rPr>
        <w:t> </w:t>
      </w:r>
      <w:r w:rsidRPr="00AA4DA4">
        <w:rPr>
          <w:sz w:val="28"/>
          <w:szCs w:val="28"/>
        </w:rPr>
        <w:t>4.3 Performance Testing</w:t>
      </w:r>
      <w:r w:rsidRPr="00AA4DA4">
        <w:rPr>
          <w:sz w:val="28"/>
          <w:szCs w:val="28"/>
        </w:rPr>
        <w:br/>
      </w:r>
      <w:r w:rsidRPr="00AA4DA4">
        <w:rPr>
          <w:sz w:val="28"/>
          <w:szCs w:val="28"/>
        </w:rPr>
        <w:t> </w:t>
      </w:r>
      <w:r w:rsidRPr="00AA4DA4">
        <w:rPr>
          <w:sz w:val="28"/>
          <w:szCs w:val="28"/>
        </w:rPr>
        <w:t>4.4 Smoke Testing</w:t>
      </w:r>
      <w:r w:rsidRPr="00AA4DA4">
        <w:rPr>
          <w:sz w:val="28"/>
          <w:szCs w:val="28"/>
        </w:rPr>
        <w:br/>
      </w:r>
      <w:r w:rsidRPr="00AA4DA4">
        <w:rPr>
          <w:sz w:val="28"/>
          <w:szCs w:val="28"/>
        </w:rPr>
        <w:t> </w:t>
      </w:r>
      <w:r w:rsidRPr="00AA4DA4">
        <w:rPr>
          <w:sz w:val="28"/>
          <w:szCs w:val="28"/>
        </w:rPr>
        <w:t>4.5 Automated Regression Testing</w:t>
      </w:r>
      <w:r w:rsidRPr="00AA4DA4">
        <w:rPr>
          <w:sz w:val="28"/>
          <w:szCs w:val="28"/>
        </w:rPr>
        <w:br/>
      </w:r>
      <w:r w:rsidRPr="00AA4DA4">
        <w:rPr>
          <w:sz w:val="28"/>
          <w:szCs w:val="28"/>
        </w:rPr>
        <w:t> </w:t>
      </w:r>
      <w:r w:rsidRPr="00AA4DA4">
        <w:rPr>
          <w:sz w:val="28"/>
          <w:szCs w:val="28"/>
        </w:rPr>
        <w:t>4.6 Acceptance Testing</w:t>
      </w:r>
      <w:r w:rsidRPr="00AA4DA4">
        <w:rPr>
          <w:sz w:val="28"/>
          <w:szCs w:val="28"/>
        </w:rPr>
        <w:br/>
      </w:r>
      <w:r w:rsidRPr="00AA4DA4">
        <w:rPr>
          <w:b/>
          <w:bCs/>
          <w:sz w:val="28"/>
          <w:szCs w:val="28"/>
        </w:rPr>
        <w:t>5.0 Hardware Requirements</w:t>
      </w:r>
      <w:r w:rsidRPr="00AA4DA4">
        <w:rPr>
          <w:b/>
          <w:bCs/>
          <w:sz w:val="28"/>
          <w:szCs w:val="28"/>
        </w:rPr>
        <w:br/>
        <w:t>6.0 Environment Requirements</w:t>
      </w:r>
      <w:r w:rsidRPr="00AA4DA4">
        <w:rPr>
          <w:sz w:val="28"/>
          <w:szCs w:val="28"/>
        </w:rPr>
        <w:br/>
      </w:r>
      <w:r w:rsidRPr="00AA4DA4">
        <w:rPr>
          <w:sz w:val="28"/>
          <w:szCs w:val="28"/>
        </w:rPr>
        <w:t> </w:t>
      </w:r>
      <w:r w:rsidRPr="00AA4DA4">
        <w:rPr>
          <w:sz w:val="28"/>
          <w:szCs w:val="28"/>
        </w:rPr>
        <w:t>6.1 Main Frame</w:t>
      </w:r>
      <w:r w:rsidRPr="00AA4DA4">
        <w:rPr>
          <w:sz w:val="28"/>
          <w:szCs w:val="28"/>
        </w:rPr>
        <w:br/>
      </w:r>
      <w:r w:rsidRPr="00AA4DA4">
        <w:rPr>
          <w:sz w:val="28"/>
          <w:szCs w:val="28"/>
        </w:rPr>
        <w:t> </w:t>
      </w:r>
      <w:r w:rsidRPr="00AA4DA4">
        <w:rPr>
          <w:sz w:val="28"/>
          <w:szCs w:val="28"/>
        </w:rPr>
        <w:t>6.2 Workstation</w:t>
      </w:r>
      <w:r w:rsidRPr="00AA4DA4">
        <w:rPr>
          <w:sz w:val="28"/>
          <w:szCs w:val="28"/>
        </w:rPr>
        <w:br/>
      </w:r>
      <w:r w:rsidRPr="00AA4DA4">
        <w:rPr>
          <w:b/>
          <w:bCs/>
          <w:sz w:val="28"/>
          <w:szCs w:val="28"/>
        </w:rPr>
        <w:t>7.0 Test Schedule</w:t>
      </w:r>
      <w:r w:rsidRPr="00AA4DA4">
        <w:rPr>
          <w:b/>
          <w:bCs/>
          <w:sz w:val="28"/>
          <w:szCs w:val="28"/>
        </w:rPr>
        <w:br/>
        <w:t>8.0 Control Procedures</w:t>
      </w:r>
      <w:r w:rsidRPr="00AA4DA4">
        <w:rPr>
          <w:b/>
          <w:bCs/>
          <w:sz w:val="28"/>
          <w:szCs w:val="28"/>
        </w:rPr>
        <w:br/>
        <w:t>9.0 Features to Be Tested</w:t>
      </w:r>
      <w:r w:rsidRPr="00AA4DA4">
        <w:rPr>
          <w:b/>
          <w:bCs/>
          <w:sz w:val="28"/>
          <w:szCs w:val="28"/>
        </w:rPr>
        <w:br/>
        <w:t>10.0 Features Not to Be Tested</w:t>
      </w:r>
      <w:r w:rsidRPr="00AA4DA4">
        <w:rPr>
          <w:b/>
          <w:bCs/>
          <w:sz w:val="28"/>
          <w:szCs w:val="28"/>
        </w:rPr>
        <w:br/>
        <w:t>11.0 Entry Criteria</w:t>
      </w:r>
      <w:r w:rsidRPr="00AA4DA4">
        <w:rPr>
          <w:b/>
          <w:bCs/>
          <w:sz w:val="28"/>
          <w:szCs w:val="28"/>
        </w:rPr>
        <w:br/>
        <w:t>12.0 Resources/Roles &amp; Responsibilities</w:t>
      </w:r>
      <w:r w:rsidRPr="00AA4DA4">
        <w:rPr>
          <w:b/>
          <w:bCs/>
          <w:sz w:val="28"/>
          <w:szCs w:val="28"/>
        </w:rPr>
        <w:br/>
        <w:t>13.0 Schedules</w:t>
      </w:r>
      <w:r w:rsidRPr="00AA4DA4">
        <w:rPr>
          <w:b/>
          <w:bCs/>
          <w:sz w:val="28"/>
          <w:szCs w:val="28"/>
        </w:rPr>
        <w:br/>
        <w:t>14.0 Significantly Impacted Departments (SIDs)</w:t>
      </w:r>
      <w:r w:rsidRPr="00AA4DA4">
        <w:rPr>
          <w:b/>
          <w:bCs/>
          <w:sz w:val="28"/>
          <w:szCs w:val="28"/>
        </w:rPr>
        <w:br/>
        <w:t>15.0 Dependencies</w:t>
      </w:r>
      <w:r w:rsidRPr="00AA4DA4">
        <w:rPr>
          <w:b/>
          <w:bCs/>
          <w:sz w:val="28"/>
          <w:szCs w:val="28"/>
        </w:rPr>
        <w:br/>
        <w:t>16.0 Risks/Assumptions</w:t>
      </w:r>
      <w:r w:rsidRPr="00AA4DA4">
        <w:rPr>
          <w:b/>
          <w:bCs/>
          <w:sz w:val="28"/>
          <w:szCs w:val="28"/>
        </w:rPr>
        <w:br/>
        <w:t>17.0 Tools</w:t>
      </w:r>
      <w:r w:rsidRPr="00AA4DA4">
        <w:rPr>
          <w:b/>
          <w:bCs/>
          <w:sz w:val="28"/>
          <w:szCs w:val="28"/>
        </w:rPr>
        <w:br/>
        <w:t>18.0 Exit Criteria</w:t>
      </w:r>
      <w:r w:rsidRPr="00AA4DA4">
        <w:rPr>
          <w:b/>
          <w:bCs/>
          <w:sz w:val="28"/>
          <w:szCs w:val="28"/>
        </w:rPr>
        <w:br/>
        <w:t>19.0 Approvals</w:t>
      </w:r>
    </w:p>
    <w:p w14:paraId="6A0A4386" w14:textId="77777777" w:rsidR="00A66681" w:rsidRDefault="00CC4221" w:rsidP="00A66681">
      <w:r>
        <w:pict w14:anchorId="3F359AC3">
          <v:rect id="_x0000_i1025" style="width:0;height:1.5pt" o:hralign="center" o:hrstd="t" o:hr="t" fillcolor="#a0a0a0" stroked="f"/>
        </w:pict>
      </w:r>
    </w:p>
    <w:p w14:paraId="26CD58ED"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1.0 INTRODUCTION</w:t>
      </w:r>
    </w:p>
    <w:p w14:paraId="2ED94F7F" w14:textId="77777777" w:rsidR="00A66681" w:rsidRPr="00AA4DA4" w:rsidRDefault="00A66681" w:rsidP="00A66681">
      <w:pPr>
        <w:pStyle w:val="NormalWeb"/>
        <w:rPr>
          <w:sz w:val="28"/>
          <w:szCs w:val="28"/>
        </w:rPr>
      </w:pPr>
      <w:r w:rsidRPr="00AA4DA4">
        <w:rPr>
          <w:sz w:val="28"/>
          <w:szCs w:val="28"/>
        </w:rPr>
        <w:t>Smart Garage is a web application designed for auto repair shop owners to manage day-to-day operations efficiently. It serves both employees and customers, providing functionality for vehicle management, service tracking, report generation, email notifications, and loyalty management. The purpose of this test plan is to ensure that all features meet functional, technical, and business requirements through structured manual and automated testing.</w:t>
      </w:r>
    </w:p>
    <w:p w14:paraId="61CB74FB" w14:textId="77777777" w:rsidR="00A66681" w:rsidRDefault="00CC4221" w:rsidP="00A66681">
      <w:r>
        <w:pict w14:anchorId="067EF852">
          <v:rect id="_x0000_i1026" style="width:0;height:1.5pt" o:hralign="center" o:hrstd="t" o:hr="t" fillcolor="#a0a0a0" stroked="f"/>
        </w:pict>
      </w:r>
    </w:p>
    <w:p w14:paraId="5553A3B7"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2.0 OBJECTIVES AND TASKS</w:t>
      </w:r>
    </w:p>
    <w:p w14:paraId="04BC77DB" w14:textId="77777777" w:rsidR="00A66681" w:rsidRDefault="00A66681" w:rsidP="00A66681">
      <w:pPr>
        <w:pStyle w:val="Heading3"/>
      </w:pPr>
      <w:r>
        <w:t>2.1 Objectives</w:t>
      </w:r>
    </w:p>
    <w:p w14:paraId="4D4EADE7" w14:textId="77777777" w:rsidR="00A66681" w:rsidRPr="00AA4DA4" w:rsidRDefault="00A66681" w:rsidP="00AA4DA4">
      <w:pPr>
        <w:pStyle w:val="NormalWeb"/>
        <w:numPr>
          <w:ilvl w:val="0"/>
          <w:numId w:val="1"/>
        </w:numPr>
        <w:rPr>
          <w:sz w:val="28"/>
          <w:szCs w:val="28"/>
        </w:rPr>
      </w:pPr>
      <w:r w:rsidRPr="00AA4DA4">
        <w:rPr>
          <w:sz w:val="28"/>
          <w:szCs w:val="28"/>
        </w:rPr>
        <w:t>Ensure all functional requirements are correctly implemented.</w:t>
      </w:r>
    </w:p>
    <w:p w14:paraId="5E724A3D" w14:textId="77777777" w:rsidR="00A66681" w:rsidRPr="00AA4DA4" w:rsidRDefault="00A66681" w:rsidP="00AA4DA4">
      <w:pPr>
        <w:pStyle w:val="NormalWeb"/>
        <w:numPr>
          <w:ilvl w:val="0"/>
          <w:numId w:val="1"/>
        </w:numPr>
        <w:rPr>
          <w:sz w:val="28"/>
          <w:szCs w:val="28"/>
        </w:rPr>
      </w:pPr>
      <w:r w:rsidRPr="00AA4DA4">
        <w:rPr>
          <w:sz w:val="28"/>
          <w:szCs w:val="28"/>
        </w:rPr>
        <w:t>Validate input, authentication, and authorization mechanisms.</w:t>
      </w:r>
    </w:p>
    <w:p w14:paraId="6196DF66" w14:textId="77777777" w:rsidR="00A66681" w:rsidRPr="00AA4DA4" w:rsidRDefault="00A66681" w:rsidP="00AA4DA4">
      <w:pPr>
        <w:pStyle w:val="NormalWeb"/>
        <w:numPr>
          <w:ilvl w:val="0"/>
          <w:numId w:val="1"/>
        </w:numPr>
        <w:rPr>
          <w:sz w:val="28"/>
          <w:szCs w:val="28"/>
        </w:rPr>
      </w:pPr>
      <w:r w:rsidRPr="00AA4DA4">
        <w:rPr>
          <w:sz w:val="28"/>
          <w:szCs w:val="28"/>
        </w:rPr>
        <w:t>Verify filtering, sorting, report generation, PDF creation, currency conversion, and email notifications.</w:t>
      </w:r>
    </w:p>
    <w:p w14:paraId="740532B4" w14:textId="77777777" w:rsidR="00A66681" w:rsidRPr="00AA4DA4" w:rsidRDefault="00A66681" w:rsidP="00AA4DA4">
      <w:pPr>
        <w:pStyle w:val="NormalWeb"/>
        <w:numPr>
          <w:ilvl w:val="0"/>
          <w:numId w:val="1"/>
        </w:numPr>
        <w:rPr>
          <w:sz w:val="28"/>
          <w:szCs w:val="28"/>
        </w:rPr>
      </w:pPr>
      <w:r w:rsidRPr="00AA4DA4">
        <w:rPr>
          <w:sz w:val="28"/>
          <w:szCs w:val="28"/>
        </w:rPr>
        <w:t>Confirm REST API endpoints are functional and documented via Swagger.</w:t>
      </w:r>
    </w:p>
    <w:p w14:paraId="06771DC1" w14:textId="77777777" w:rsidR="00A66681" w:rsidRPr="00AA4DA4" w:rsidRDefault="00A66681" w:rsidP="00AA4DA4">
      <w:pPr>
        <w:pStyle w:val="NormalWeb"/>
        <w:numPr>
          <w:ilvl w:val="0"/>
          <w:numId w:val="1"/>
        </w:numPr>
        <w:rPr>
          <w:sz w:val="28"/>
          <w:szCs w:val="28"/>
        </w:rPr>
      </w:pPr>
      <w:r w:rsidRPr="00AA4DA4">
        <w:rPr>
          <w:sz w:val="28"/>
          <w:szCs w:val="28"/>
        </w:rPr>
        <w:t>Identify defects and report them for resolution.</w:t>
      </w:r>
    </w:p>
    <w:p w14:paraId="22BD1A0E" w14:textId="77777777" w:rsidR="00A66681" w:rsidRDefault="00A66681" w:rsidP="00A66681">
      <w:pPr>
        <w:pStyle w:val="Heading3"/>
      </w:pPr>
      <w:r>
        <w:t>2.2 Tasks</w:t>
      </w:r>
    </w:p>
    <w:p w14:paraId="4B9D539E" w14:textId="77777777" w:rsidR="00A66681" w:rsidRPr="00AA4DA4" w:rsidRDefault="00A66681" w:rsidP="00AA4DA4">
      <w:pPr>
        <w:pStyle w:val="NormalWeb"/>
        <w:numPr>
          <w:ilvl w:val="0"/>
          <w:numId w:val="2"/>
        </w:numPr>
        <w:rPr>
          <w:sz w:val="28"/>
          <w:szCs w:val="28"/>
        </w:rPr>
      </w:pPr>
      <w:r w:rsidRPr="00AA4DA4">
        <w:rPr>
          <w:sz w:val="28"/>
          <w:szCs w:val="28"/>
        </w:rPr>
        <w:t>Design detailed manual test cases for all functional modules.</w:t>
      </w:r>
    </w:p>
    <w:p w14:paraId="6D9DA7A4" w14:textId="0C0D5104" w:rsidR="00A66681" w:rsidRDefault="00A66681" w:rsidP="00AA4DA4">
      <w:pPr>
        <w:pStyle w:val="NormalWeb"/>
        <w:numPr>
          <w:ilvl w:val="0"/>
          <w:numId w:val="2"/>
        </w:numPr>
        <w:rPr>
          <w:sz w:val="28"/>
          <w:szCs w:val="28"/>
        </w:rPr>
      </w:pPr>
      <w:r w:rsidRPr="00AA4DA4">
        <w:rPr>
          <w:sz w:val="28"/>
          <w:szCs w:val="28"/>
        </w:rPr>
        <w:t>Execute test cases and document results.</w:t>
      </w:r>
    </w:p>
    <w:p w14:paraId="75E9B6A1" w14:textId="48844824" w:rsidR="00F62B54" w:rsidRPr="00AA4DA4" w:rsidRDefault="00F62B54" w:rsidP="00AA4DA4">
      <w:pPr>
        <w:pStyle w:val="NormalWeb"/>
        <w:numPr>
          <w:ilvl w:val="0"/>
          <w:numId w:val="2"/>
        </w:numPr>
        <w:rPr>
          <w:sz w:val="28"/>
          <w:szCs w:val="28"/>
        </w:rPr>
      </w:pPr>
      <w:r>
        <w:rPr>
          <w:sz w:val="28"/>
          <w:szCs w:val="28"/>
          <w:lang w:val="en-US"/>
        </w:rPr>
        <w:t>Create Automated suites that cover at least the happy paths.</w:t>
      </w:r>
    </w:p>
    <w:p w14:paraId="54353736" w14:textId="1AE14230" w:rsidR="00A66681" w:rsidRPr="00AA4DA4" w:rsidRDefault="00A66681" w:rsidP="00AA4DA4">
      <w:pPr>
        <w:pStyle w:val="NormalWeb"/>
        <w:numPr>
          <w:ilvl w:val="0"/>
          <w:numId w:val="2"/>
        </w:numPr>
        <w:rPr>
          <w:sz w:val="28"/>
          <w:szCs w:val="28"/>
        </w:rPr>
      </w:pPr>
      <w:r w:rsidRPr="00AA4DA4">
        <w:rPr>
          <w:sz w:val="28"/>
          <w:szCs w:val="28"/>
        </w:rPr>
        <w:t>Conduct integration testing for workflows like customer registration → service → report generation → email.</w:t>
      </w:r>
    </w:p>
    <w:p w14:paraId="1893FD8B" w14:textId="77777777" w:rsidR="00A66681" w:rsidRPr="00AA4DA4" w:rsidRDefault="00A66681" w:rsidP="00AA4DA4">
      <w:pPr>
        <w:pStyle w:val="NormalWeb"/>
        <w:numPr>
          <w:ilvl w:val="0"/>
          <w:numId w:val="2"/>
        </w:numPr>
        <w:rPr>
          <w:sz w:val="28"/>
          <w:szCs w:val="28"/>
        </w:rPr>
      </w:pPr>
      <w:r w:rsidRPr="00AA4DA4">
        <w:rPr>
          <w:sz w:val="28"/>
          <w:szCs w:val="28"/>
        </w:rPr>
        <w:t>Perform smoke testing for core features.</w:t>
      </w:r>
    </w:p>
    <w:p w14:paraId="007278B2" w14:textId="77777777" w:rsidR="00A66681" w:rsidRPr="00AA4DA4" w:rsidRDefault="00A66681" w:rsidP="00AA4DA4">
      <w:pPr>
        <w:pStyle w:val="NormalWeb"/>
        <w:numPr>
          <w:ilvl w:val="0"/>
          <w:numId w:val="2"/>
        </w:numPr>
        <w:rPr>
          <w:sz w:val="28"/>
          <w:szCs w:val="28"/>
        </w:rPr>
      </w:pPr>
      <w:r w:rsidRPr="00AA4DA4">
        <w:rPr>
          <w:sz w:val="28"/>
          <w:szCs w:val="28"/>
        </w:rPr>
        <w:t>Run automated regression tests on critical paths.</w:t>
      </w:r>
    </w:p>
    <w:p w14:paraId="428CE4CF" w14:textId="77777777" w:rsidR="00A66681" w:rsidRPr="00AA4DA4" w:rsidRDefault="00A66681" w:rsidP="00AA4DA4">
      <w:pPr>
        <w:pStyle w:val="NormalWeb"/>
        <w:numPr>
          <w:ilvl w:val="0"/>
          <w:numId w:val="2"/>
        </w:numPr>
        <w:rPr>
          <w:sz w:val="28"/>
          <w:szCs w:val="28"/>
        </w:rPr>
      </w:pPr>
      <w:r w:rsidRPr="00AA4DA4">
        <w:rPr>
          <w:sz w:val="28"/>
          <w:szCs w:val="28"/>
        </w:rPr>
        <w:t>Prepare test summary and defect reports.</w:t>
      </w:r>
    </w:p>
    <w:p w14:paraId="3232B01E" w14:textId="77777777" w:rsidR="00A66681" w:rsidRDefault="00CC4221" w:rsidP="00A66681">
      <w:r>
        <w:pict w14:anchorId="50090E39">
          <v:rect id="_x0000_i1027" style="width:0;height:1.5pt" o:hralign="center" o:hrstd="t" o:hr="t" fillcolor="#a0a0a0" stroked="f"/>
        </w:pict>
      </w:r>
    </w:p>
    <w:p w14:paraId="5D9B48D0"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3.0 SCOPE</w:t>
      </w:r>
    </w:p>
    <w:p w14:paraId="29452C34" w14:textId="77777777" w:rsidR="00A66681" w:rsidRPr="00AA4DA4" w:rsidRDefault="00A66681" w:rsidP="00A66681">
      <w:pPr>
        <w:pStyle w:val="NormalWeb"/>
        <w:rPr>
          <w:sz w:val="28"/>
          <w:szCs w:val="28"/>
        </w:rPr>
      </w:pPr>
      <w:r w:rsidRPr="00AA4DA4">
        <w:rPr>
          <w:rStyle w:val="Strong"/>
          <w:sz w:val="28"/>
          <w:szCs w:val="28"/>
        </w:rPr>
        <w:t>In Scope:</w:t>
      </w:r>
    </w:p>
    <w:p w14:paraId="4A82B342" w14:textId="6255F25F" w:rsidR="00F62B54" w:rsidRPr="00F62B54" w:rsidRDefault="00F62B54" w:rsidP="00ED4C69">
      <w:pPr>
        <w:pStyle w:val="NormalWeb"/>
        <w:numPr>
          <w:ilvl w:val="0"/>
          <w:numId w:val="3"/>
        </w:numPr>
        <w:rPr>
          <w:sz w:val="28"/>
          <w:szCs w:val="28"/>
        </w:rPr>
      </w:pPr>
      <w:r>
        <w:rPr>
          <w:sz w:val="28"/>
          <w:szCs w:val="28"/>
          <w:lang w:val="en-US"/>
        </w:rPr>
        <w:t>Unit Testing</w:t>
      </w:r>
    </w:p>
    <w:p w14:paraId="164009F2" w14:textId="1BFE8A5A" w:rsidR="00F62B54" w:rsidRPr="00F62B54" w:rsidRDefault="00F62B54" w:rsidP="00ED4C69">
      <w:pPr>
        <w:pStyle w:val="NormalWeb"/>
        <w:numPr>
          <w:ilvl w:val="0"/>
          <w:numId w:val="3"/>
        </w:numPr>
        <w:rPr>
          <w:sz w:val="28"/>
          <w:szCs w:val="28"/>
        </w:rPr>
      </w:pPr>
      <w:r>
        <w:rPr>
          <w:sz w:val="28"/>
          <w:szCs w:val="28"/>
          <w:lang w:val="en-US"/>
        </w:rPr>
        <w:t>Integration Testing</w:t>
      </w:r>
    </w:p>
    <w:p w14:paraId="0F0E58C5" w14:textId="2EC5B3F1" w:rsidR="00F62B54" w:rsidRPr="002670DE" w:rsidRDefault="002670DE" w:rsidP="00ED4C69">
      <w:pPr>
        <w:pStyle w:val="NormalWeb"/>
        <w:numPr>
          <w:ilvl w:val="0"/>
          <w:numId w:val="3"/>
        </w:numPr>
        <w:rPr>
          <w:sz w:val="28"/>
          <w:szCs w:val="28"/>
        </w:rPr>
      </w:pPr>
      <w:r>
        <w:rPr>
          <w:sz w:val="28"/>
          <w:szCs w:val="28"/>
          <w:lang w:val="en-US"/>
        </w:rPr>
        <w:t>Smoke Testing</w:t>
      </w:r>
    </w:p>
    <w:p w14:paraId="7194ED01" w14:textId="5427EB51" w:rsidR="002670DE" w:rsidRPr="002670DE" w:rsidRDefault="002670DE" w:rsidP="00ED4C69">
      <w:pPr>
        <w:pStyle w:val="NormalWeb"/>
        <w:numPr>
          <w:ilvl w:val="0"/>
          <w:numId w:val="3"/>
        </w:numPr>
        <w:rPr>
          <w:sz w:val="28"/>
          <w:szCs w:val="28"/>
        </w:rPr>
      </w:pPr>
      <w:r>
        <w:rPr>
          <w:sz w:val="28"/>
          <w:szCs w:val="28"/>
          <w:lang w:val="en-US"/>
        </w:rPr>
        <w:t>API Testing</w:t>
      </w:r>
    </w:p>
    <w:p w14:paraId="462396A7" w14:textId="77777777" w:rsidR="002670DE" w:rsidRDefault="002670DE" w:rsidP="002670DE">
      <w:pPr>
        <w:pStyle w:val="NormalWeb"/>
        <w:rPr>
          <w:sz w:val="28"/>
          <w:szCs w:val="28"/>
        </w:rPr>
      </w:pPr>
    </w:p>
    <w:p w14:paraId="61AF24D5" w14:textId="730CBB84" w:rsidR="00A66681" w:rsidRPr="00F62B54" w:rsidRDefault="00A66681" w:rsidP="00ED4C69">
      <w:pPr>
        <w:pStyle w:val="NormalWeb"/>
        <w:numPr>
          <w:ilvl w:val="0"/>
          <w:numId w:val="3"/>
        </w:numPr>
        <w:rPr>
          <w:sz w:val="28"/>
          <w:szCs w:val="28"/>
        </w:rPr>
      </w:pPr>
      <w:r w:rsidRPr="00F62B54">
        <w:rPr>
          <w:rStyle w:val="Strong"/>
          <w:sz w:val="28"/>
          <w:szCs w:val="28"/>
        </w:rPr>
        <w:t>Out of Scope:</w:t>
      </w:r>
    </w:p>
    <w:p w14:paraId="65E6167D" w14:textId="77777777" w:rsidR="00F62B54" w:rsidRPr="00F62B54" w:rsidRDefault="00F62B54" w:rsidP="00CF3777">
      <w:pPr>
        <w:pStyle w:val="NormalWeb"/>
        <w:numPr>
          <w:ilvl w:val="0"/>
          <w:numId w:val="4"/>
        </w:numPr>
      </w:pPr>
      <w:r>
        <w:rPr>
          <w:sz w:val="28"/>
          <w:szCs w:val="28"/>
          <w:lang w:val="en-US"/>
        </w:rPr>
        <w:t>Performance Testing</w:t>
      </w:r>
    </w:p>
    <w:p w14:paraId="564AAFFF" w14:textId="77777777" w:rsidR="002670DE" w:rsidRPr="002670DE" w:rsidRDefault="00F62B54" w:rsidP="00CF3777">
      <w:pPr>
        <w:pStyle w:val="NormalWeb"/>
        <w:numPr>
          <w:ilvl w:val="0"/>
          <w:numId w:val="4"/>
        </w:numPr>
      </w:pPr>
      <w:r>
        <w:rPr>
          <w:sz w:val="28"/>
          <w:szCs w:val="28"/>
          <w:lang w:val="en-US"/>
        </w:rPr>
        <w:t>Security Testing</w:t>
      </w:r>
    </w:p>
    <w:p w14:paraId="7CDBDD6F" w14:textId="3471E895" w:rsidR="00A66681" w:rsidRDefault="002670DE" w:rsidP="00CF3777">
      <w:pPr>
        <w:pStyle w:val="NormalWeb"/>
        <w:numPr>
          <w:ilvl w:val="0"/>
          <w:numId w:val="4"/>
        </w:numPr>
      </w:pPr>
      <w:r>
        <w:rPr>
          <w:sz w:val="28"/>
          <w:szCs w:val="28"/>
          <w:lang w:val="en-US"/>
        </w:rPr>
        <w:t>Non-functonal Testing</w:t>
      </w:r>
      <w:r w:rsidR="00CC4221">
        <w:pict w14:anchorId="06736F89">
          <v:rect id="_x0000_i1028" style="width:0;height:1.5pt" o:hralign="center" o:hrstd="t" o:hr="t" fillcolor="#a0a0a0" stroked="f"/>
        </w:pict>
      </w:r>
    </w:p>
    <w:p w14:paraId="19CAE05D"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4.0 TESTING STRATEGY</w:t>
      </w:r>
    </w:p>
    <w:p w14:paraId="170E1F23" w14:textId="77777777" w:rsidR="00A66681" w:rsidRPr="00AA4DA4" w:rsidRDefault="00A66681" w:rsidP="00A66681">
      <w:pPr>
        <w:pStyle w:val="Heading3"/>
        <w:rPr>
          <w:sz w:val="28"/>
          <w:szCs w:val="28"/>
        </w:rPr>
      </w:pPr>
      <w:r w:rsidRPr="00AA4DA4">
        <w:rPr>
          <w:sz w:val="28"/>
          <w:szCs w:val="28"/>
        </w:rPr>
        <w:t>4.1 Unit Testing</w:t>
      </w:r>
    </w:p>
    <w:p w14:paraId="448C72CE" w14:textId="77777777" w:rsidR="00A66681" w:rsidRPr="00AA4DA4" w:rsidRDefault="00A66681" w:rsidP="00AA4DA4">
      <w:pPr>
        <w:pStyle w:val="NormalWeb"/>
        <w:numPr>
          <w:ilvl w:val="0"/>
          <w:numId w:val="5"/>
        </w:numPr>
        <w:rPr>
          <w:sz w:val="28"/>
          <w:szCs w:val="28"/>
        </w:rPr>
      </w:pPr>
      <w:r w:rsidRPr="00AA4DA4">
        <w:rPr>
          <w:sz w:val="28"/>
          <w:szCs w:val="28"/>
        </w:rPr>
        <w:t>Focus on input validation, business rules, and exception handling.</w:t>
      </w:r>
    </w:p>
    <w:p w14:paraId="5B1D2F56" w14:textId="77777777" w:rsidR="00A66681" w:rsidRPr="00AA4DA4" w:rsidRDefault="00A66681" w:rsidP="00AA4DA4">
      <w:pPr>
        <w:pStyle w:val="NormalWeb"/>
        <w:numPr>
          <w:ilvl w:val="0"/>
          <w:numId w:val="5"/>
        </w:numPr>
        <w:rPr>
          <w:sz w:val="28"/>
          <w:szCs w:val="28"/>
        </w:rPr>
      </w:pPr>
      <w:r w:rsidRPr="00AA4DA4">
        <w:rPr>
          <w:sz w:val="28"/>
          <w:szCs w:val="28"/>
        </w:rPr>
        <w:t>Target at least 80% code coverage in the service layer with BDD-style unit tests.</w:t>
      </w:r>
    </w:p>
    <w:p w14:paraId="09ADE2AB" w14:textId="10F46F01" w:rsidR="00A66681" w:rsidRPr="00AA4DA4" w:rsidRDefault="00A66681" w:rsidP="00A66681">
      <w:pPr>
        <w:pStyle w:val="Heading3"/>
        <w:rPr>
          <w:sz w:val="28"/>
          <w:szCs w:val="28"/>
        </w:rPr>
      </w:pPr>
      <w:r w:rsidRPr="00AA4DA4">
        <w:rPr>
          <w:sz w:val="28"/>
          <w:szCs w:val="28"/>
        </w:rPr>
        <w:t>4.2 Integration Testing</w:t>
      </w:r>
    </w:p>
    <w:p w14:paraId="6EDD673A" w14:textId="77777777" w:rsidR="00A66681" w:rsidRPr="00AA4DA4" w:rsidRDefault="00A66681" w:rsidP="00AA4DA4">
      <w:pPr>
        <w:pStyle w:val="NormalWeb"/>
        <w:numPr>
          <w:ilvl w:val="0"/>
          <w:numId w:val="6"/>
        </w:numPr>
        <w:rPr>
          <w:sz w:val="28"/>
          <w:szCs w:val="28"/>
        </w:rPr>
      </w:pPr>
      <w:r w:rsidRPr="00AA4DA4">
        <w:rPr>
          <w:sz w:val="28"/>
          <w:szCs w:val="28"/>
        </w:rPr>
        <w:t>Test full workflows: customer registration → vehicle/service creation → PDF report generation → emails.</w:t>
      </w:r>
    </w:p>
    <w:p w14:paraId="6D2CEF30" w14:textId="136E7170" w:rsidR="00A66681" w:rsidRPr="00AA4DA4" w:rsidRDefault="00A66681" w:rsidP="00A66681">
      <w:pPr>
        <w:pStyle w:val="Heading3"/>
        <w:rPr>
          <w:sz w:val="28"/>
          <w:szCs w:val="28"/>
        </w:rPr>
      </w:pPr>
      <w:r w:rsidRPr="00AA4DA4">
        <w:rPr>
          <w:sz w:val="28"/>
          <w:szCs w:val="28"/>
        </w:rPr>
        <w:t>4.4 Smoke Testing</w:t>
      </w:r>
    </w:p>
    <w:p w14:paraId="6FE0FD98" w14:textId="77777777" w:rsidR="00A66681" w:rsidRPr="00AA4DA4" w:rsidRDefault="00A66681" w:rsidP="00AA4DA4">
      <w:pPr>
        <w:pStyle w:val="NormalWeb"/>
        <w:numPr>
          <w:ilvl w:val="0"/>
          <w:numId w:val="8"/>
        </w:numPr>
        <w:rPr>
          <w:sz w:val="28"/>
          <w:szCs w:val="28"/>
        </w:rPr>
      </w:pPr>
      <w:r w:rsidRPr="00AA4DA4">
        <w:rPr>
          <w:sz w:val="28"/>
          <w:szCs w:val="28"/>
        </w:rPr>
        <w:t>Ensure core functionality works: login, user registration, service addition, PDF/email generation.</w:t>
      </w:r>
    </w:p>
    <w:p w14:paraId="256DA57C" w14:textId="70596391" w:rsidR="00A66681" w:rsidRDefault="00A66681" w:rsidP="00A66681">
      <w:pPr>
        <w:pStyle w:val="Heading3"/>
        <w:rPr>
          <w:sz w:val="28"/>
          <w:szCs w:val="28"/>
        </w:rPr>
      </w:pPr>
      <w:r w:rsidRPr="00AA4DA4">
        <w:rPr>
          <w:sz w:val="28"/>
          <w:szCs w:val="28"/>
        </w:rPr>
        <w:t>4.5 A</w:t>
      </w:r>
      <w:r w:rsidR="002670DE">
        <w:rPr>
          <w:sz w:val="28"/>
          <w:szCs w:val="28"/>
          <w:lang w:val="en-US"/>
        </w:rPr>
        <w:t>PI</w:t>
      </w:r>
      <w:r w:rsidRPr="00AA4DA4">
        <w:rPr>
          <w:sz w:val="28"/>
          <w:szCs w:val="28"/>
        </w:rPr>
        <w:t xml:space="preserve"> Testing</w:t>
      </w:r>
    </w:p>
    <w:p w14:paraId="304D9C73" w14:textId="4BAE33D3" w:rsidR="002670DE" w:rsidRPr="002670DE" w:rsidRDefault="002670DE" w:rsidP="00AB6F05">
      <w:pPr>
        <w:pStyle w:val="NormalWeb"/>
        <w:numPr>
          <w:ilvl w:val="0"/>
          <w:numId w:val="8"/>
        </w:numPr>
        <w:rPr>
          <w:sz w:val="28"/>
          <w:szCs w:val="28"/>
        </w:rPr>
      </w:pPr>
      <w:r>
        <w:rPr>
          <w:sz w:val="28"/>
          <w:szCs w:val="28"/>
          <w:lang w:val="en-US"/>
        </w:rPr>
        <w:t>Verify all main endpoints.</w:t>
      </w:r>
    </w:p>
    <w:p w14:paraId="511ACC58" w14:textId="7290854E" w:rsidR="002670DE" w:rsidRPr="002670DE" w:rsidRDefault="002670DE" w:rsidP="00AB6F05">
      <w:pPr>
        <w:pStyle w:val="NormalWeb"/>
        <w:numPr>
          <w:ilvl w:val="0"/>
          <w:numId w:val="8"/>
        </w:numPr>
        <w:rPr>
          <w:sz w:val="28"/>
          <w:szCs w:val="28"/>
        </w:rPr>
      </w:pPr>
      <w:r>
        <w:rPr>
          <w:sz w:val="28"/>
          <w:szCs w:val="28"/>
          <w:lang w:val="en-US"/>
        </w:rPr>
        <w:t>Test CRUD Operations for core entities – Users, Vehicles and Services.</w:t>
      </w:r>
    </w:p>
    <w:p w14:paraId="29F445E5" w14:textId="6E38B61B" w:rsidR="002670DE" w:rsidRPr="002670DE" w:rsidRDefault="002670DE" w:rsidP="00AB6F05">
      <w:pPr>
        <w:pStyle w:val="NormalWeb"/>
        <w:numPr>
          <w:ilvl w:val="0"/>
          <w:numId w:val="8"/>
        </w:numPr>
        <w:rPr>
          <w:sz w:val="28"/>
          <w:szCs w:val="28"/>
        </w:rPr>
      </w:pPr>
      <w:r>
        <w:rPr>
          <w:sz w:val="28"/>
          <w:szCs w:val="28"/>
          <w:lang w:val="en-US"/>
        </w:rPr>
        <w:t>Check staus codes, request/response bodies.</w:t>
      </w:r>
    </w:p>
    <w:p w14:paraId="418DAF39" w14:textId="77777777" w:rsidR="00A66681" w:rsidRPr="00AA4DA4" w:rsidRDefault="00CC4221" w:rsidP="00A66681">
      <w:pPr>
        <w:rPr>
          <w:sz w:val="28"/>
          <w:szCs w:val="28"/>
        </w:rPr>
      </w:pPr>
      <w:r>
        <w:rPr>
          <w:sz w:val="28"/>
          <w:szCs w:val="28"/>
        </w:rPr>
        <w:pict w14:anchorId="158A918C">
          <v:rect id="_x0000_i1029" style="width:0;height:1.5pt" o:hralign="center" o:hrstd="t" o:hr="t" fillcolor="#a0a0a0" stroked="f"/>
        </w:pict>
      </w:r>
    </w:p>
    <w:p w14:paraId="7387FB84"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5.0 HARDWARE REQUIREMENTS</w:t>
      </w:r>
    </w:p>
    <w:p w14:paraId="42C8E0AD" w14:textId="77777777" w:rsidR="00A66681" w:rsidRPr="00AA4DA4" w:rsidRDefault="00A66681" w:rsidP="00AA4DA4">
      <w:pPr>
        <w:pStyle w:val="NormalWeb"/>
        <w:numPr>
          <w:ilvl w:val="0"/>
          <w:numId w:val="11"/>
        </w:numPr>
        <w:rPr>
          <w:sz w:val="28"/>
          <w:szCs w:val="28"/>
        </w:rPr>
      </w:pPr>
      <w:r w:rsidRPr="00AA4DA4">
        <w:rPr>
          <w:sz w:val="28"/>
          <w:szCs w:val="28"/>
        </w:rPr>
        <w:t>Server: 8GB RAM, 4-core CPU, 250GB SSD</w:t>
      </w:r>
    </w:p>
    <w:p w14:paraId="2F603214" w14:textId="5F259657" w:rsidR="00A66681" w:rsidRPr="00AA4DA4" w:rsidRDefault="00A66681" w:rsidP="00AA4DA4">
      <w:pPr>
        <w:pStyle w:val="NormalWeb"/>
        <w:numPr>
          <w:ilvl w:val="0"/>
          <w:numId w:val="11"/>
        </w:numPr>
        <w:rPr>
          <w:sz w:val="28"/>
          <w:szCs w:val="28"/>
        </w:rPr>
      </w:pPr>
      <w:r w:rsidRPr="00AA4DA4">
        <w:rPr>
          <w:sz w:val="28"/>
          <w:szCs w:val="28"/>
        </w:rPr>
        <w:t>Database server (MariaDB)</w:t>
      </w:r>
    </w:p>
    <w:p w14:paraId="186DEBF4" w14:textId="77777777" w:rsidR="00A66681" w:rsidRPr="00AA4DA4" w:rsidRDefault="00A66681" w:rsidP="00AA4DA4">
      <w:pPr>
        <w:pStyle w:val="NormalWeb"/>
        <w:numPr>
          <w:ilvl w:val="0"/>
          <w:numId w:val="11"/>
        </w:numPr>
        <w:rPr>
          <w:sz w:val="28"/>
          <w:szCs w:val="28"/>
        </w:rPr>
      </w:pPr>
      <w:r w:rsidRPr="00AA4DA4">
        <w:rPr>
          <w:sz w:val="28"/>
          <w:szCs w:val="28"/>
        </w:rPr>
        <w:t>Workstations: 8GB RAM, dual-core CPU, 100GB HDD</w:t>
      </w:r>
    </w:p>
    <w:p w14:paraId="4C01BC71" w14:textId="77777777" w:rsidR="00A66681" w:rsidRDefault="00CC4221" w:rsidP="00A66681">
      <w:r>
        <w:pict w14:anchorId="7FFE52DD">
          <v:rect id="_x0000_i1030" style="width:0;height:1.5pt" o:hralign="center" o:hrstd="t" o:hr="t" fillcolor="#a0a0a0" stroked="f"/>
        </w:pict>
      </w:r>
    </w:p>
    <w:p w14:paraId="79A71BDB"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6.0 ENVIRONMENT REQUIREMENTS</w:t>
      </w:r>
    </w:p>
    <w:p w14:paraId="1AE4947A" w14:textId="77777777" w:rsidR="00A66681" w:rsidRPr="00AA4DA4" w:rsidRDefault="00A66681" w:rsidP="00A66681">
      <w:pPr>
        <w:pStyle w:val="Heading3"/>
        <w:rPr>
          <w:sz w:val="28"/>
          <w:szCs w:val="28"/>
        </w:rPr>
      </w:pPr>
      <w:r>
        <w:t xml:space="preserve">6.1 </w:t>
      </w:r>
      <w:r w:rsidRPr="00AA4DA4">
        <w:rPr>
          <w:sz w:val="28"/>
          <w:szCs w:val="28"/>
        </w:rPr>
        <w:t>Main Frame</w:t>
      </w:r>
    </w:p>
    <w:p w14:paraId="14A6AD7F" w14:textId="168D75CD" w:rsidR="0043012D" w:rsidRDefault="0043012D" w:rsidP="00AA4DA4">
      <w:pPr>
        <w:pStyle w:val="NormalWeb"/>
        <w:numPr>
          <w:ilvl w:val="0"/>
          <w:numId w:val="12"/>
        </w:numPr>
        <w:rPr>
          <w:sz w:val="28"/>
          <w:szCs w:val="28"/>
        </w:rPr>
      </w:pPr>
      <w:r>
        <w:rPr>
          <w:sz w:val="28"/>
          <w:szCs w:val="28"/>
          <w:lang w:val="en-US"/>
        </w:rPr>
        <w:t>Docker</w:t>
      </w:r>
    </w:p>
    <w:p w14:paraId="596AC6C8" w14:textId="04CF02AF" w:rsidR="00A66681" w:rsidRPr="00AA4DA4" w:rsidRDefault="00A66681" w:rsidP="00AA4DA4">
      <w:pPr>
        <w:pStyle w:val="NormalWeb"/>
        <w:numPr>
          <w:ilvl w:val="0"/>
          <w:numId w:val="12"/>
        </w:numPr>
        <w:rPr>
          <w:sz w:val="28"/>
          <w:szCs w:val="28"/>
        </w:rPr>
      </w:pPr>
      <w:r w:rsidRPr="00AA4DA4">
        <w:rPr>
          <w:sz w:val="28"/>
          <w:szCs w:val="28"/>
        </w:rPr>
        <w:t>Database server (MariaDB)</w:t>
      </w:r>
    </w:p>
    <w:p w14:paraId="17CC5A96" w14:textId="77777777" w:rsidR="00A66681" w:rsidRPr="00AA4DA4" w:rsidRDefault="00A66681" w:rsidP="00A66681">
      <w:pPr>
        <w:pStyle w:val="Heading3"/>
        <w:rPr>
          <w:sz w:val="28"/>
          <w:szCs w:val="28"/>
        </w:rPr>
      </w:pPr>
      <w:r w:rsidRPr="00AA4DA4">
        <w:rPr>
          <w:sz w:val="28"/>
          <w:szCs w:val="28"/>
        </w:rPr>
        <w:t>6.2 Workstation</w:t>
      </w:r>
    </w:p>
    <w:p w14:paraId="15BBF83F" w14:textId="77777777" w:rsidR="00A66681" w:rsidRPr="00AA4DA4" w:rsidRDefault="00A66681" w:rsidP="00AA4DA4">
      <w:pPr>
        <w:pStyle w:val="NormalWeb"/>
        <w:numPr>
          <w:ilvl w:val="0"/>
          <w:numId w:val="13"/>
        </w:numPr>
        <w:rPr>
          <w:sz w:val="28"/>
          <w:szCs w:val="28"/>
        </w:rPr>
      </w:pPr>
      <w:r w:rsidRPr="00AA4DA4">
        <w:rPr>
          <w:sz w:val="28"/>
          <w:szCs w:val="28"/>
        </w:rPr>
        <w:t>Browsers: Chrome, Firefox, Edge</w:t>
      </w:r>
    </w:p>
    <w:p w14:paraId="672F54DD" w14:textId="38AB2170" w:rsidR="00A66681" w:rsidRDefault="00A66681" w:rsidP="00AA4DA4">
      <w:pPr>
        <w:pStyle w:val="NormalWeb"/>
        <w:numPr>
          <w:ilvl w:val="0"/>
          <w:numId w:val="13"/>
        </w:numPr>
      </w:pPr>
      <w:r w:rsidRPr="00AA4DA4">
        <w:rPr>
          <w:sz w:val="28"/>
          <w:szCs w:val="28"/>
        </w:rPr>
        <w:t xml:space="preserve">Test tools: </w:t>
      </w:r>
      <w:r w:rsidR="0043012D">
        <w:rPr>
          <w:sz w:val="28"/>
          <w:szCs w:val="28"/>
          <w:lang w:val="en-US"/>
        </w:rPr>
        <w:t xml:space="preserve">Java, </w:t>
      </w:r>
      <w:r w:rsidRPr="00AA4DA4">
        <w:rPr>
          <w:sz w:val="28"/>
          <w:szCs w:val="28"/>
        </w:rPr>
        <w:t xml:space="preserve">Selenium (for automation), Postman </w:t>
      </w:r>
      <w:r w:rsidR="0043012D">
        <w:rPr>
          <w:sz w:val="28"/>
          <w:szCs w:val="28"/>
          <w:lang w:val="en-US"/>
        </w:rPr>
        <w:t xml:space="preserve">and Rest-Assured </w:t>
      </w:r>
      <w:r w:rsidRPr="00AA4DA4">
        <w:rPr>
          <w:sz w:val="28"/>
          <w:szCs w:val="28"/>
        </w:rPr>
        <w:t xml:space="preserve">(API testing), </w:t>
      </w:r>
    </w:p>
    <w:p w14:paraId="1DD7832B" w14:textId="77777777" w:rsidR="00A66681" w:rsidRDefault="00CC4221" w:rsidP="00A66681">
      <w:r>
        <w:pict w14:anchorId="5ABDF287">
          <v:rect id="_x0000_i1031" style="width:0;height:1.5pt" o:hralign="center" o:hrstd="t" o:hr="t" fillcolor="#a0a0a0" stroked="f"/>
        </w:pict>
      </w:r>
    </w:p>
    <w:p w14:paraId="6FCFDD23"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7.0 TEST SCHEDULE</w:t>
      </w:r>
    </w:p>
    <w:p w14:paraId="146383B9" w14:textId="77777777" w:rsidR="00A66681" w:rsidRPr="00AA4DA4" w:rsidRDefault="00A66681" w:rsidP="00AA4DA4">
      <w:pPr>
        <w:pStyle w:val="NormalWeb"/>
        <w:numPr>
          <w:ilvl w:val="0"/>
          <w:numId w:val="14"/>
        </w:numPr>
        <w:rPr>
          <w:sz w:val="28"/>
          <w:szCs w:val="28"/>
        </w:rPr>
      </w:pPr>
      <w:r w:rsidRPr="00AA4DA4">
        <w:rPr>
          <w:sz w:val="28"/>
          <w:szCs w:val="28"/>
        </w:rPr>
        <w:t>Test Case Design: 3–4 days</w:t>
      </w:r>
    </w:p>
    <w:p w14:paraId="48C11B5C" w14:textId="01DBFACB" w:rsidR="00A66681" w:rsidRPr="00AA4DA4" w:rsidRDefault="00A66681" w:rsidP="00AA4DA4">
      <w:pPr>
        <w:pStyle w:val="NormalWeb"/>
        <w:numPr>
          <w:ilvl w:val="0"/>
          <w:numId w:val="14"/>
        </w:numPr>
        <w:rPr>
          <w:sz w:val="28"/>
          <w:szCs w:val="28"/>
        </w:rPr>
      </w:pPr>
      <w:r w:rsidRPr="00AA4DA4">
        <w:rPr>
          <w:sz w:val="28"/>
          <w:szCs w:val="28"/>
        </w:rPr>
        <w:t>Manual Test Execution:</w:t>
      </w:r>
      <w:r w:rsidR="0043012D">
        <w:rPr>
          <w:sz w:val="28"/>
          <w:szCs w:val="28"/>
          <w:lang w:val="en-US"/>
        </w:rPr>
        <w:t xml:space="preserve"> 1</w:t>
      </w:r>
      <w:r w:rsidRPr="00AA4DA4">
        <w:rPr>
          <w:sz w:val="28"/>
          <w:szCs w:val="28"/>
        </w:rPr>
        <w:t xml:space="preserve"> day</w:t>
      </w:r>
    </w:p>
    <w:p w14:paraId="33437961" w14:textId="77777777" w:rsidR="00A66681" w:rsidRPr="00AA4DA4" w:rsidRDefault="00A66681" w:rsidP="00AA4DA4">
      <w:pPr>
        <w:pStyle w:val="NormalWeb"/>
        <w:numPr>
          <w:ilvl w:val="0"/>
          <w:numId w:val="14"/>
        </w:numPr>
        <w:rPr>
          <w:sz w:val="28"/>
          <w:szCs w:val="28"/>
        </w:rPr>
      </w:pPr>
      <w:r w:rsidRPr="00AA4DA4">
        <w:rPr>
          <w:sz w:val="28"/>
          <w:szCs w:val="28"/>
        </w:rPr>
        <w:t>Smoke Testing: 1 day</w:t>
      </w:r>
    </w:p>
    <w:p w14:paraId="3E9459BA" w14:textId="77777777" w:rsidR="00A66681" w:rsidRPr="00AA4DA4" w:rsidRDefault="00A66681" w:rsidP="00AA4DA4">
      <w:pPr>
        <w:pStyle w:val="NormalWeb"/>
        <w:numPr>
          <w:ilvl w:val="0"/>
          <w:numId w:val="14"/>
        </w:numPr>
        <w:rPr>
          <w:sz w:val="28"/>
          <w:szCs w:val="28"/>
        </w:rPr>
      </w:pPr>
      <w:r w:rsidRPr="00AA4DA4">
        <w:rPr>
          <w:sz w:val="28"/>
          <w:szCs w:val="28"/>
        </w:rPr>
        <w:t>Regression Testing: 2 days</w:t>
      </w:r>
    </w:p>
    <w:p w14:paraId="5C430617" w14:textId="77777777" w:rsidR="00A66681" w:rsidRPr="00AA4DA4" w:rsidRDefault="00A66681" w:rsidP="00AA4DA4">
      <w:pPr>
        <w:pStyle w:val="NormalWeb"/>
        <w:numPr>
          <w:ilvl w:val="0"/>
          <w:numId w:val="14"/>
        </w:numPr>
        <w:rPr>
          <w:sz w:val="28"/>
          <w:szCs w:val="28"/>
        </w:rPr>
      </w:pPr>
      <w:r w:rsidRPr="00AA4DA4">
        <w:rPr>
          <w:sz w:val="28"/>
          <w:szCs w:val="28"/>
        </w:rPr>
        <w:t>Test Report &amp; Documentation: 1–2 days</w:t>
      </w:r>
    </w:p>
    <w:p w14:paraId="124D922D" w14:textId="77777777" w:rsidR="00A66681" w:rsidRDefault="00CC4221" w:rsidP="00A66681">
      <w:r>
        <w:pict w14:anchorId="440E03D4">
          <v:rect id="_x0000_i1032" style="width:0;height:1.5pt" o:hralign="center" o:hrstd="t" o:hr="t" fillcolor="#a0a0a0" stroked="f"/>
        </w:pict>
      </w:r>
    </w:p>
    <w:p w14:paraId="44ED7874"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8.0 CONTROL PROCEDURES</w:t>
      </w:r>
    </w:p>
    <w:p w14:paraId="6532C524" w14:textId="77777777" w:rsidR="00A66681" w:rsidRPr="00AA4DA4" w:rsidRDefault="00A66681" w:rsidP="00AA4DA4">
      <w:pPr>
        <w:pStyle w:val="NormalWeb"/>
        <w:numPr>
          <w:ilvl w:val="0"/>
          <w:numId w:val="15"/>
        </w:numPr>
        <w:rPr>
          <w:sz w:val="28"/>
          <w:szCs w:val="28"/>
        </w:rPr>
      </w:pPr>
      <w:r w:rsidRPr="00AA4DA4">
        <w:rPr>
          <w:sz w:val="28"/>
          <w:szCs w:val="28"/>
        </w:rPr>
        <w:t>Track defects in Jira.</w:t>
      </w:r>
    </w:p>
    <w:p w14:paraId="67C1EF76" w14:textId="77777777" w:rsidR="00A66681" w:rsidRPr="00AA4DA4" w:rsidRDefault="00A66681" w:rsidP="00AA4DA4">
      <w:pPr>
        <w:pStyle w:val="NormalWeb"/>
        <w:numPr>
          <w:ilvl w:val="0"/>
          <w:numId w:val="15"/>
        </w:numPr>
        <w:rPr>
          <w:sz w:val="28"/>
          <w:szCs w:val="28"/>
        </w:rPr>
      </w:pPr>
      <w:r w:rsidRPr="00AA4DA4">
        <w:rPr>
          <w:sz w:val="28"/>
          <w:szCs w:val="28"/>
        </w:rPr>
        <w:t>Review test cases before execution.</w:t>
      </w:r>
    </w:p>
    <w:p w14:paraId="160C659A" w14:textId="77777777" w:rsidR="00A66681" w:rsidRPr="00AA4DA4" w:rsidRDefault="00A66681" w:rsidP="00AA4DA4">
      <w:pPr>
        <w:pStyle w:val="NormalWeb"/>
        <w:numPr>
          <w:ilvl w:val="0"/>
          <w:numId w:val="15"/>
        </w:numPr>
        <w:rPr>
          <w:sz w:val="28"/>
          <w:szCs w:val="28"/>
        </w:rPr>
      </w:pPr>
      <w:r w:rsidRPr="00AA4DA4">
        <w:rPr>
          <w:sz w:val="28"/>
          <w:szCs w:val="28"/>
        </w:rPr>
        <w:t>Maintain version control for test artifacts.</w:t>
      </w:r>
    </w:p>
    <w:p w14:paraId="74A26F5A" w14:textId="77777777" w:rsidR="00A66681" w:rsidRDefault="00CC4221" w:rsidP="00A66681">
      <w:r>
        <w:pict w14:anchorId="68B5AD3C">
          <v:rect id="_x0000_i1033" style="width:0;height:1.5pt" o:hralign="center" o:hrstd="t" o:hr="t" fillcolor="#a0a0a0" stroked="f"/>
        </w:pict>
      </w:r>
    </w:p>
    <w:p w14:paraId="1696C88F"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9.0 FEATURES TO BE TESTED</w:t>
      </w:r>
    </w:p>
    <w:p w14:paraId="3198C8FA" w14:textId="77777777" w:rsidR="00A66681" w:rsidRPr="00AA4DA4" w:rsidRDefault="00A66681" w:rsidP="00A66681">
      <w:pPr>
        <w:pStyle w:val="Heading3"/>
        <w:rPr>
          <w:sz w:val="28"/>
          <w:szCs w:val="28"/>
        </w:rPr>
      </w:pPr>
      <w:r w:rsidRPr="00AA4DA4">
        <w:rPr>
          <w:rStyle w:val="Strong"/>
          <w:b/>
          <w:bCs/>
          <w:sz w:val="28"/>
          <w:szCs w:val="28"/>
        </w:rPr>
        <w:t>Public Part</w:t>
      </w:r>
    </w:p>
    <w:p w14:paraId="4D62ED0C" w14:textId="6F30E5E8" w:rsidR="00A66681" w:rsidRDefault="00A66681" w:rsidP="00AA4DA4">
      <w:pPr>
        <w:pStyle w:val="NormalWeb"/>
        <w:numPr>
          <w:ilvl w:val="0"/>
          <w:numId w:val="16"/>
        </w:numPr>
        <w:rPr>
          <w:sz w:val="28"/>
          <w:szCs w:val="28"/>
        </w:rPr>
      </w:pPr>
      <w:r w:rsidRPr="00AA4DA4">
        <w:rPr>
          <w:sz w:val="28"/>
          <w:szCs w:val="28"/>
        </w:rPr>
        <w:t>Login with valid/invalid credentials</w:t>
      </w:r>
    </w:p>
    <w:p w14:paraId="41F0DCE9" w14:textId="073B6264" w:rsidR="0043012D" w:rsidRPr="00AA4DA4" w:rsidRDefault="0043012D" w:rsidP="00AA4DA4">
      <w:pPr>
        <w:pStyle w:val="NormalWeb"/>
        <w:numPr>
          <w:ilvl w:val="0"/>
          <w:numId w:val="16"/>
        </w:numPr>
        <w:rPr>
          <w:sz w:val="28"/>
          <w:szCs w:val="28"/>
        </w:rPr>
      </w:pPr>
      <w:r>
        <w:rPr>
          <w:sz w:val="28"/>
          <w:szCs w:val="28"/>
          <w:lang w:val="en-US"/>
        </w:rPr>
        <w:t>Register with valid/invalid credentials</w:t>
      </w:r>
    </w:p>
    <w:p w14:paraId="672CB11C" w14:textId="77777777" w:rsidR="00A66681" w:rsidRPr="00AA4DA4" w:rsidRDefault="00A66681" w:rsidP="00AA4DA4">
      <w:pPr>
        <w:pStyle w:val="NormalWeb"/>
        <w:numPr>
          <w:ilvl w:val="0"/>
          <w:numId w:val="16"/>
        </w:numPr>
        <w:rPr>
          <w:sz w:val="28"/>
          <w:szCs w:val="28"/>
        </w:rPr>
      </w:pPr>
      <w:r w:rsidRPr="00AA4DA4">
        <w:rPr>
          <w:sz w:val="28"/>
          <w:szCs w:val="28"/>
        </w:rPr>
        <w:t>Forgotten password functionality</w:t>
      </w:r>
    </w:p>
    <w:p w14:paraId="38937183" w14:textId="77777777" w:rsidR="00A66681" w:rsidRPr="00AA4DA4" w:rsidRDefault="00A66681" w:rsidP="00AA4DA4">
      <w:pPr>
        <w:pStyle w:val="NormalWeb"/>
        <w:numPr>
          <w:ilvl w:val="0"/>
          <w:numId w:val="16"/>
        </w:numPr>
        <w:rPr>
          <w:sz w:val="28"/>
          <w:szCs w:val="28"/>
        </w:rPr>
      </w:pPr>
      <w:r w:rsidRPr="00AA4DA4">
        <w:rPr>
          <w:sz w:val="28"/>
          <w:szCs w:val="28"/>
        </w:rPr>
        <w:t>Anonymous access to public pages</w:t>
      </w:r>
    </w:p>
    <w:p w14:paraId="0B768F7A" w14:textId="76DD3FC5" w:rsidR="00A66681" w:rsidRPr="00AA4DA4" w:rsidRDefault="00A66681" w:rsidP="00A66681">
      <w:pPr>
        <w:pStyle w:val="Heading3"/>
        <w:rPr>
          <w:sz w:val="28"/>
          <w:szCs w:val="28"/>
        </w:rPr>
      </w:pPr>
      <w:r w:rsidRPr="00AA4DA4">
        <w:rPr>
          <w:rStyle w:val="Strong"/>
          <w:b/>
          <w:bCs/>
          <w:sz w:val="28"/>
          <w:szCs w:val="28"/>
        </w:rPr>
        <w:t>Customer Part</w:t>
      </w:r>
    </w:p>
    <w:p w14:paraId="5E6AE97A" w14:textId="77777777" w:rsidR="00A66681" w:rsidRPr="00AA4DA4" w:rsidRDefault="00A66681" w:rsidP="00AA4DA4">
      <w:pPr>
        <w:pStyle w:val="NormalWeb"/>
        <w:numPr>
          <w:ilvl w:val="0"/>
          <w:numId w:val="17"/>
        </w:numPr>
        <w:rPr>
          <w:sz w:val="28"/>
          <w:szCs w:val="28"/>
        </w:rPr>
      </w:pPr>
      <w:r w:rsidRPr="00AA4DA4">
        <w:rPr>
          <w:sz w:val="28"/>
          <w:szCs w:val="28"/>
        </w:rPr>
        <w:t>Service list and filtering by vehicle/date</w:t>
      </w:r>
    </w:p>
    <w:p w14:paraId="468BC2F7" w14:textId="77777777" w:rsidR="00A66681" w:rsidRPr="00AA4DA4" w:rsidRDefault="00A66681" w:rsidP="00AA4DA4">
      <w:pPr>
        <w:pStyle w:val="NormalWeb"/>
        <w:numPr>
          <w:ilvl w:val="0"/>
          <w:numId w:val="17"/>
        </w:numPr>
        <w:rPr>
          <w:sz w:val="28"/>
          <w:szCs w:val="28"/>
        </w:rPr>
      </w:pPr>
      <w:r w:rsidRPr="00AA4DA4">
        <w:rPr>
          <w:sz w:val="28"/>
          <w:szCs w:val="28"/>
        </w:rPr>
        <w:t>Detailed visit reports</w:t>
      </w:r>
    </w:p>
    <w:p w14:paraId="7AC348CE" w14:textId="7230065E" w:rsidR="00A66681" w:rsidRPr="00AA4DA4" w:rsidRDefault="00A66681" w:rsidP="00AA4DA4">
      <w:pPr>
        <w:pStyle w:val="NormalWeb"/>
        <w:numPr>
          <w:ilvl w:val="0"/>
          <w:numId w:val="17"/>
        </w:numPr>
        <w:rPr>
          <w:sz w:val="28"/>
          <w:szCs w:val="28"/>
        </w:rPr>
      </w:pPr>
      <w:r w:rsidRPr="00AA4DA4">
        <w:rPr>
          <w:sz w:val="28"/>
          <w:szCs w:val="28"/>
        </w:rPr>
        <w:t xml:space="preserve">PDF report generation </w:t>
      </w:r>
    </w:p>
    <w:p w14:paraId="30CD0730" w14:textId="77777777" w:rsidR="00A66681" w:rsidRPr="00AA4DA4" w:rsidRDefault="00A66681" w:rsidP="00AA4DA4">
      <w:pPr>
        <w:pStyle w:val="NormalWeb"/>
        <w:numPr>
          <w:ilvl w:val="0"/>
          <w:numId w:val="17"/>
        </w:numPr>
        <w:rPr>
          <w:sz w:val="28"/>
          <w:szCs w:val="28"/>
        </w:rPr>
      </w:pPr>
      <w:r w:rsidRPr="00AA4DA4">
        <w:rPr>
          <w:sz w:val="28"/>
          <w:szCs w:val="28"/>
        </w:rPr>
        <w:t>Currency selection for reports</w:t>
      </w:r>
    </w:p>
    <w:p w14:paraId="44999C1F" w14:textId="37713571" w:rsidR="00A66681" w:rsidRDefault="00A66681" w:rsidP="00AA4DA4">
      <w:pPr>
        <w:pStyle w:val="NormalWeb"/>
        <w:numPr>
          <w:ilvl w:val="0"/>
          <w:numId w:val="17"/>
        </w:numPr>
        <w:rPr>
          <w:sz w:val="28"/>
          <w:szCs w:val="28"/>
        </w:rPr>
      </w:pPr>
      <w:r w:rsidRPr="00AA4DA4">
        <w:rPr>
          <w:sz w:val="28"/>
          <w:szCs w:val="28"/>
        </w:rPr>
        <w:t>Password change</w:t>
      </w:r>
    </w:p>
    <w:p w14:paraId="0D1BFC1B" w14:textId="716891B9" w:rsidR="0043012D" w:rsidRPr="00AA4DA4" w:rsidRDefault="0043012D" w:rsidP="00AA4DA4">
      <w:pPr>
        <w:pStyle w:val="NormalWeb"/>
        <w:numPr>
          <w:ilvl w:val="0"/>
          <w:numId w:val="17"/>
        </w:numPr>
        <w:rPr>
          <w:sz w:val="28"/>
          <w:szCs w:val="28"/>
        </w:rPr>
      </w:pPr>
      <w:r>
        <w:rPr>
          <w:sz w:val="28"/>
          <w:szCs w:val="28"/>
          <w:lang w:val="en-US"/>
        </w:rPr>
        <w:t>Personal Details change</w:t>
      </w:r>
    </w:p>
    <w:p w14:paraId="5C5A12CD" w14:textId="77777777" w:rsidR="00A66681" w:rsidRPr="00AA4DA4" w:rsidRDefault="00A66681" w:rsidP="00A66681">
      <w:pPr>
        <w:pStyle w:val="Heading3"/>
        <w:rPr>
          <w:sz w:val="28"/>
          <w:szCs w:val="28"/>
        </w:rPr>
      </w:pPr>
      <w:r w:rsidRPr="00AA4DA4">
        <w:rPr>
          <w:rStyle w:val="Strong"/>
          <w:b/>
          <w:bCs/>
          <w:sz w:val="28"/>
          <w:szCs w:val="28"/>
        </w:rPr>
        <w:t>Employee Administrative Part</w:t>
      </w:r>
    </w:p>
    <w:p w14:paraId="06902E73" w14:textId="50B104BB" w:rsidR="00A66681" w:rsidRPr="00AA4DA4" w:rsidRDefault="00A66681" w:rsidP="00AA4DA4">
      <w:pPr>
        <w:pStyle w:val="NormalWeb"/>
        <w:numPr>
          <w:ilvl w:val="0"/>
          <w:numId w:val="18"/>
        </w:numPr>
        <w:rPr>
          <w:sz w:val="28"/>
          <w:szCs w:val="28"/>
        </w:rPr>
      </w:pPr>
      <w:r w:rsidRPr="00AA4DA4">
        <w:rPr>
          <w:sz w:val="28"/>
          <w:szCs w:val="28"/>
        </w:rPr>
        <w:t xml:space="preserve">Vehicle management: </w:t>
      </w:r>
      <w:r w:rsidR="0043012D">
        <w:rPr>
          <w:sz w:val="28"/>
          <w:szCs w:val="28"/>
          <w:lang w:val="en-US"/>
        </w:rPr>
        <w:t xml:space="preserve">viewing, </w:t>
      </w:r>
      <w:r w:rsidRPr="00AA4DA4">
        <w:rPr>
          <w:sz w:val="28"/>
          <w:szCs w:val="28"/>
        </w:rPr>
        <w:t>filtering, sorting</w:t>
      </w:r>
      <w:r w:rsidR="0043012D">
        <w:rPr>
          <w:sz w:val="28"/>
          <w:szCs w:val="28"/>
          <w:lang w:val="en-US"/>
        </w:rPr>
        <w:t xml:space="preserve"> and creating</w:t>
      </w:r>
    </w:p>
    <w:p w14:paraId="64529B70" w14:textId="6CE5478C" w:rsidR="00A66681" w:rsidRPr="00AA4DA4" w:rsidRDefault="00A66681" w:rsidP="00AA4DA4">
      <w:pPr>
        <w:pStyle w:val="NormalWeb"/>
        <w:numPr>
          <w:ilvl w:val="0"/>
          <w:numId w:val="18"/>
        </w:numPr>
        <w:rPr>
          <w:sz w:val="28"/>
          <w:szCs w:val="28"/>
        </w:rPr>
      </w:pPr>
      <w:r w:rsidRPr="00AA4DA4">
        <w:rPr>
          <w:sz w:val="28"/>
          <w:szCs w:val="28"/>
        </w:rPr>
        <w:t xml:space="preserve">Service management: </w:t>
      </w:r>
      <w:r w:rsidR="0043012D">
        <w:rPr>
          <w:sz w:val="28"/>
          <w:szCs w:val="28"/>
          <w:lang w:val="en-US"/>
        </w:rPr>
        <w:t>browsing, creating, updating and deleteting</w:t>
      </w:r>
    </w:p>
    <w:p w14:paraId="5021F13A" w14:textId="7492078F" w:rsidR="00A66681" w:rsidRPr="00AA4DA4" w:rsidRDefault="00A66681" w:rsidP="00AA4DA4">
      <w:pPr>
        <w:pStyle w:val="NormalWeb"/>
        <w:numPr>
          <w:ilvl w:val="0"/>
          <w:numId w:val="18"/>
        </w:numPr>
        <w:rPr>
          <w:sz w:val="28"/>
          <w:szCs w:val="28"/>
        </w:rPr>
      </w:pPr>
      <w:r w:rsidRPr="00AA4DA4">
        <w:rPr>
          <w:sz w:val="28"/>
          <w:szCs w:val="28"/>
        </w:rPr>
        <w:t xml:space="preserve">Customer management: </w:t>
      </w:r>
      <w:r w:rsidR="00CC4221">
        <w:rPr>
          <w:sz w:val="28"/>
          <w:szCs w:val="28"/>
          <w:lang w:val="en-US"/>
        </w:rPr>
        <w:t xml:space="preserve">browsing, </w:t>
      </w:r>
      <w:r w:rsidRPr="00AA4DA4">
        <w:rPr>
          <w:sz w:val="28"/>
          <w:szCs w:val="28"/>
        </w:rPr>
        <w:t xml:space="preserve">filtering, </w:t>
      </w:r>
      <w:r w:rsidR="00CC4221">
        <w:rPr>
          <w:sz w:val="28"/>
          <w:szCs w:val="28"/>
          <w:lang w:val="en-US"/>
        </w:rPr>
        <w:t>deleting and updating</w:t>
      </w:r>
    </w:p>
    <w:p w14:paraId="20E6687D" w14:textId="48C002DB" w:rsidR="00CC4221" w:rsidRPr="00AA4DA4" w:rsidRDefault="00CC4221" w:rsidP="00AA4DA4">
      <w:pPr>
        <w:pStyle w:val="NormalWeb"/>
        <w:numPr>
          <w:ilvl w:val="0"/>
          <w:numId w:val="18"/>
        </w:numPr>
        <w:rPr>
          <w:sz w:val="28"/>
          <w:szCs w:val="28"/>
        </w:rPr>
      </w:pPr>
      <w:r>
        <w:rPr>
          <w:sz w:val="28"/>
          <w:szCs w:val="28"/>
          <w:lang w:val="en-US"/>
        </w:rPr>
        <w:t xml:space="preserve">Report management: viewing, currency selecting and generating PDF reports  </w:t>
      </w:r>
    </w:p>
    <w:p w14:paraId="1E202A30" w14:textId="77777777" w:rsidR="00A66681" w:rsidRPr="00AA4DA4" w:rsidRDefault="00CC4221" w:rsidP="00A66681">
      <w:pPr>
        <w:rPr>
          <w:sz w:val="28"/>
          <w:szCs w:val="28"/>
        </w:rPr>
      </w:pPr>
      <w:r>
        <w:rPr>
          <w:sz w:val="28"/>
          <w:szCs w:val="28"/>
        </w:rPr>
        <w:pict w14:anchorId="1CC3D31B">
          <v:rect id="_x0000_i1034" style="width:0;height:1.5pt" o:hralign="center" o:hrstd="t" o:hr="t" fillcolor="#a0a0a0" stroked="f"/>
        </w:pict>
      </w:r>
    </w:p>
    <w:p w14:paraId="52FF4449"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10.0 FEATURES NOT TO BE TESTED</w:t>
      </w:r>
    </w:p>
    <w:p w14:paraId="25EB7DFC" w14:textId="20584CA4" w:rsidR="00A66681" w:rsidRPr="00CC4221" w:rsidRDefault="00CC4221" w:rsidP="00AA4DA4">
      <w:pPr>
        <w:pStyle w:val="NormalWeb"/>
        <w:numPr>
          <w:ilvl w:val="0"/>
          <w:numId w:val="21"/>
        </w:numPr>
        <w:rPr>
          <w:sz w:val="28"/>
          <w:szCs w:val="28"/>
        </w:rPr>
      </w:pPr>
      <w:r>
        <w:rPr>
          <w:sz w:val="28"/>
          <w:szCs w:val="28"/>
          <w:lang w:val="en-US"/>
        </w:rPr>
        <w:t>Apply to Mechanic Job</w:t>
      </w:r>
    </w:p>
    <w:p w14:paraId="7680F7BB" w14:textId="0DA22B5F" w:rsidR="00CC4221" w:rsidRPr="00CC4221" w:rsidRDefault="00CC4221" w:rsidP="00AA4DA4">
      <w:pPr>
        <w:pStyle w:val="NormalWeb"/>
        <w:numPr>
          <w:ilvl w:val="0"/>
          <w:numId w:val="21"/>
        </w:numPr>
        <w:rPr>
          <w:sz w:val="28"/>
          <w:szCs w:val="28"/>
        </w:rPr>
      </w:pPr>
      <w:r>
        <w:rPr>
          <w:sz w:val="28"/>
          <w:szCs w:val="28"/>
          <w:lang w:val="en-US"/>
        </w:rPr>
        <w:t>Visit Rating</w:t>
      </w:r>
    </w:p>
    <w:p w14:paraId="21668E9D" w14:textId="72053ED6" w:rsidR="00CC4221" w:rsidRPr="00CC4221" w:rsidRDefault="00CC4221" w:rsidP="00AA4DA4">
      <w:pPr>
        <w:pStyle w:val="NormalWeb"/>
        <w:numPr>
          <w:ilvl w:val="0"/>
          <w:numId w:val="21"/>
        </w:numPr>
        <w:rPr>
          <w:sz w:val="28"/>
          <w:szCs w:val="28"/>
        </w:rPr>
      </w:pPr>
      <w:r>
        <w:rPr>
          <w:sz w:val="28"/>
          <w:szCs w:val="28"/>
          <w:lang w:val="en-US"/>
        </w:rPr>
        <w:t>Remote Visit Repair</w:t>
      </w:r>
    </w:p>
    <w:p w14:paraId="4E48959F" w14:textId="2C3F8121" w:rsidR="00CC4221" w:rsidRPr="00CC4221" w:rsidRDefault="00CC4221" w:rsidP="00AA4DA4">
      <w:pPr>
        <w:pStyle w:val="NormalWeb"/>
        <w:numPr>
          <w:ilvl w:val="0"/>
          <w:numId w:val="21"/>
        </w:numPr>
        <w:rPr>
          <w:sz w:val="28"/>
          <w:szCs w:val="28"/>
        </w:rPr>
      </w:pPr>
      <w:r>
        <w:rPr>
          <w:sz w:val="28"/>
          <w:szCs w:val="28"/>
          <w:lang w:val="en-US"/>
        </w:rPr>
        <w:t>Loyalty Program Discount</w:t>
      </w:r>
    </w:p>
    <w:p w14:paraId="1B498803" w14:textId="5F4B57FA" w:rsidR="00CC4221" w:rsidRPr="00CC4221" w:rsidRDefault="00CC4221" w:rsidP="00AA4DA4">
      <w:pPr>
        <w:pStyle w:val="NormalWeb"/>
        <w:numPr>
          <w:ilvl w:val="0"/>
          <w:numId w:val="21"/>
        </w:numPr>
        <w:rPr>
          <w:sz w:val="28"/>
          <w:szCs w:val="28"/>
        </w:rPr>
      </w:pPr>
      <w:r>
        <w:rPr>
          <w:sz w:val="28"/>
          <w:szCs w:val="28"/>
          <w:lang w:val="en-US"/>
        </w:rPr>
        <w:t>Spare Parts</w:t>
      </w:r>
    </w:p>
    <w:p w14:paraId="1C03CBB1" w14:textId="1608230C" w:rsidR="00CC4221" w:rsidRPr="00CC4221" w:rsidRDefault="00CC4221" w:rsidP="00CC4221">
      <w:pPr>
        <w:pStyle w:val="NormalWeb"/>
        <w:numPr>
          <w:ilvl w:val="0"/>
          <w:numId w:val="21"/>
        </w:numPr>
        <w:rPr>
          <w:sz w:val="28"/>
          <w:szCs w:val="28"/>
        </w:rPr>
      </w:pPr>
      <w:r>
        <w:rPr>
          <w:sz w:val="28"/>
          <w:szCs w:val="28"/>
          <w:lang w:val="en-US"/>
        </w:rPr>
        <w:t>Service Visit Calendar</w:t>
      </w:r>
    </w:p>
    <w:p w14:paraId="63489DA7" w14:textId="77777777" w:rsidR="00A66681" w:rsidRDefault="00CC4221" w:rsidP="00A66681">
      <w:r>
        <w:pict w14:anchorId="1F867366">
          <v:rect id="_x0000_i1035" style="width:0;height:1.5pt" o:hralign="center" o:hrstd="t" o:hr="t" fillcolor="#a0a0a0" stroked="f"/>
        </w:pict>
      </w:r>
    </w:p>
    <w:p w14:paraId="73D50261"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11.0 ENTRY CRITERIA</w:t>
      </w:r>
    </w:p>
    <w:p w14:paraId="4DC946F6" w14:textId="77777777" w:rsidR="00A66681" w:rsidRPr="00AA4DA4" w:rsidRDefault="00A66681" w:rsidP="00AA4DA4">
      <w:pPr>
        <w:pStyle w:val="NormalWeb"/>
        <w:numPr>
          <w:ilvl w:val="0"/>
          <w:numId w:val="22"/>
        </w:numPr>
        <w:rPr>
          <w:sz w:val="28"/>
          <w:szCs w:val="28"/>
        </w:rPr>
      </w:pPr>
      <w:r w:rsidRPr="00AA4DA4">
        <w:rPr>
          <w:sz w:val="28"/>
          <w:szCs w:val="28"/>
        </w:rPr>
        <w:t>Application deployed in test environment.</w:t>
      </w:r>
    </w:p>
    <w:p w14:paraId="3DB431CB" w14:textId="77777777" w:rsidR="00A66681" w:rsidRPr="00AA4DA4" w:rsidRDefault="00A66681" w:rsidP="00AA4DA4">
      <w:pPr>
        <w:pStyle w:val="NormalWeb"/>
        <w:numPr>
          <w:ilvl w:val="0"/>
          <w:numId w:val="22"/>
        </w:numPr>
        <w:rPr>
          <w:sz w:val="28"/>
          <w:szCs w:val="28"/>
        </w:rPr>
      </w:pPr>
      <w:r w:rsidRPr="00AA4DA4">
        <w:rPr>
          <w:sz w:val="28"/>
          <w:szCs w:val="28"/>
        </w:rPr>
        <w:t>Test data prepared for customers, vehicles, services.</w:t>
      </w:r>
    </w:p>
    <w:p w14:paraId="44E71E33" w14:textId="77777777" w:rsidR="00A66681" w:rsidRPr="00AA4DA4" w:rsidRDefault="00A66681" w:rsidP="00AA4DA4">
      <w:pPr>
        <w:pStyle w:val="NormalWeb"/>
        <w:numPr>
          <w:ilvl w:val="0"/>
          <w:numId w:val="22"/>
        </w:numPr>
        <w:rPr>
          <w:sz w:val="28"/>
          <w:szCs w:val="28"/>
        </w:rPr>
      </w:pPr>
      <w:r w:rsidRPr="00AA4DA4">
        <w:rPr>
          <w:sz w:val="28"/>
          <w:szCs w:val="28"/>
        </w:rPr>
        <w:t>REST API deployed with Swagger documentation.</w:t>
      </w:r>
    </w:p>
    <w:p w14:paraId="717E621E" w14:textId="77777777" w:rsidR="00A66681" w:rsidRDefault="00CC4221" w:rsidP="00A66681">
      <w:r>
        <w:pict w14:anchorId="0405D990">
          <v:rect id="_x0000_i1036" style="width:0;height:1.5pt" o:hralign="center" o:hrstd="t" o:hr="t" fillcolor="#a0a0a0" stroked="f"/>
        </w:pict>
      </w:r>
    </w:p>
    <w:p w14:paraId="1886FFB4"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12.0 RESOURCES / ROLES &amp; RESPONSIBILITIES</w:t>
      </w:r>
    </w:p>
    <w:p w14:paraId="0E0C57F6" w14:textId="77777777" w:rsidR="00A66681" w:rsidRPr="00AA4DA4" w:rsidRDefault="00A66681" w:rsidP="00AA4DA4">
      <w:pPr>
        <w:pStyle w:val="NormalWeb"/>
        <w:numPr>
          <w:ilvl w:val="0"/>
          <w:numId w:val="23"/>
        </w:numPr>
        <w:rPr>
          <w:sz w:val="28"/>
          <w:szCs w:val="28"/>
        </w:rPr>
      </w:pPr>
      <w:r w:rsidRPr="00AA4DA4">
        <w:rPr>
          <w:rStyle w:val="Strong"/>
          <w:sz w:val="28"/>
          <w:szCs w:val="28"/>
        </w:rPr>
        <w:t>Viktoria Spasova:</w:t>
      </w:r>
      <w:r w:rsidRPr="00AA4DA4">
        <w:rPr>
          <w:sz w:val="28"/>
          <w:szCs w:val="28"/>
        </w:rPr>
        <w:t xml:space="preserve"> Test case design, manual testing, defect reporting</w:t>
      </w:r>
    </w:p>
    <w:p w14:paraId="0A973B5B" w14:textId="77777777" w:rsidR="00A66681" w:rsidRPr="00AA4DA4" w:rsidRDefault="00A66681" w:rsidP="00AA4DA4">
      <w:pPr>
        <w:pStyle w:val="NormalWeb"/>
        <w:numPr>
          <w:ilvl w:val="0"/>
          <w:numId w:val="23"/>
        </w:numPr>
        <w:rPr>
          <w:sz w:val="28"/>
          <w:szCs w:val="28"/>
        </w:rPr>
      </w:pPr>
      <w:r w:rsidRPr="00AA4DA4">
        <w:rPr>
          <w:rStyle w:val="Strong"/>
          <w:sz w:val="28"/>
          <w:szCs w:val="28"/>
        </w:rPr>
        <w:t>Nikolay Vlasenko:</w:t>
      </w:r>
      <w:r w:rsidRPr="00AA4DA4">
        <w:rPr>
          <w:sz w:val="28"/>
          <w:szCs w:val="28"/>
        </w:rPr>
        <w:t xml:space="preserve"> Test execution, smoke testing, regression testing</w:t>
      </w:r>
    </w:p>
    <w:p w14:paraId="131EB0CB" w14:textId="77777777" w:rsidR="00A66681" w:rsidRDefault="00CC4221" w:rsidP="00A66681">
      <w:r>
        <w:pict w14:anchorId="6F78240E">
          <v:rect id="_x0000_i1037" style="width:0;height:1.5pt" o:hralign="center" o:hrstd="t" o:hr="t" fillcolor="#a0a0a0" stroked="f"/>
        </w:pict>
      </w:r>
    </w:p>
    <w:p w14:paraId="1B71276D"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13.0 SCHEDULES</w:t>
      </w:r>
    </w:p>
    <w:p w14:paraId="5F02459B" w14:textId="77777777" w:rsidR="00A66681" w:rsidRPr="00AA4DA4" w:rsidRDefault="00A66681" w:rsidP="00AA4DA4">
      <w:pPr>
        <w:pStyle w:val="NormalWeb"/>
        <w:numPr>
          <w:ilvl w:val="0"/>
          <w:numId w:val="24"/>
        </w:numPr>
        <w:rPr>
          <w:sz w:val="28"/>
          <w:szCs w:val="28"/>
        </w:rPr>
      </w:pPr>
      <w:r w:rsidRPr="00AA4DA4">
        <w:rPr>
          <w:sz w:val="28"/>
          <w:szCs w:val="28"/>
        </w:rPr>
        <w:t>Week 1: Test case creation, environment setup</w:t>
      </w:r>
    </w:p>
    <w:p w14:paraId="7535304F" w14:textId="77777777" w:rsidR="00A66681" w:rsidRPr="00AA4DA4" w:rsidRDefault="00A66681" w:rsidP="00AA4DA4">
      <w:pPr>
        <w:pStyle w:val="NormalWeb"/>
        <w:numPr>
          <w:ilvl w:val="0"/>
          <w:numId w:val="24"/>
        </w:numPr>
        <w:rPr>
          <w:sz w:val="28"/>
          <w:szCs w:val="28"/>
        </w:rPr>
      </w:pPr>
      <w:r w:rsidRPr="00AA4DA4">
        <w:rPr>
          <w:sz w:val="28"/>
          <w:szCs w:val="28"/>
        </w:rPr>
        <w:t>Week 2: Manual testing, defect logging</w:t>
      </w:r>
    </w:p>
    <w:p w14:paraId="148B4136" w14:textId="77777777" w:rsidR="00A66681" w:rsidRPr="00AA4DA4" w:rsidRDefault="00A66681" w:rsidP="00AA4DA4">
      <w:pPr>
        <w:pStyle w:val="NormalWeb"/>
        <w:numPr>
          <w:ilvl w:val="0"/>
          <w:numId w:val="24"/>
        </w:numPr>
        <w:rPr>
          <w:sz w:val="28"/>
          <w:szCs w:val="28"/>
        </w:rPr>
      </w:pPr>
      <w:r w:rsidRPr="00AA4DA4">
        <w:rPr>
          <w:sz w:val="28"/>
          <w:szCs w:val="28"/>
        </w:rPr>
        <w:t>Week 3: Regression testing, acceptance testing, final report</w:t>
      </w:r>
    </w:p>
    <w:p w14:paraId="3D51677E" w14:textId="77777777" w:rsidR="00A66681" w:rsidRDefault="00CC4221" w:rsidP="00A66681">
      <w:r>
        <w:pict w14:anchorId="6F0C1682">
          <v:rect id="_x0000_i1038" style="width:0;height:1.5pt" o:hralign="center" o:hrstd="t" o:hr="t" fillcolor="#a0a0a0" stroked="f"/>
        </w:pict>
      </w:r>
    </w:p>
    <w:p w14:paraId="76FC336C"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14.0 SIGNIFICANTLY IMPACTED DEPARTMENTS (SIDs)</w:t>
      </w:r>
    </w:p>
    <w:p w14:paraId="444DB098" w14:textId="77777777" w:rsidR="00A66681" w:rsidRPr="00AA4DA4" w:rsidRDefault="00A66681" w:rsidP="00AA4DA4">
      <w:pPr>
        <w:pStyle w:val="NormalWeb"/>
        <w:numPr>
          <w:ilvl w:val="0"/>
          <w:numId w:val="25"/>
        </w:numPr>
        <w:rPr>
          <w:sz w:val="28"/>
          <w:szCs w:val="28"/>
        </w:rPr>
      </w:pPr>
      <w:r w:rsidRPr="00AA4DA4">
        <w:rPr>
          <w:sz w:val="28"/>
          <w:szCs w:val="28"/>
        </w:rPr>
        <w:t>IT / Development Team</w:t>
      </w:r>
    </w:p>
    <w:p w14:paraId="737C8285" w14:textId="77777777" w:rsidR="00A66681" w:rsidRPr="00AA4DA4" w:rsidRDefault="00A66681" w:rsidP="00AA4DA4">
      <w:pPr>
        <w:pStyle w:val="NormalWeb"/>
        <w:numPr>
          <w:ilvl w:val="0"/>
          <w:numId w:val="25"/>
        </w:numPr>
        <w:rPr>
          <w:sz w:val="28"/>
          <w:szCs w:val="28"/>
        </w:rPr>
      </w:pPr>
      <w:r w:rsidRPr="00AA4DA4">
        <w:rPr>
          <w:sz w:val="28"/>
          <w:szCs w:val="28"/>
        </w:rPr>
        <w:t>Auto repair shop administration</w:t>
      </w:r>
    </w:p>
    <w:p w14:paraId="0AA81737" w14:textId="77777777" w:rsidR="00A66681" w:rsidRPr="00AA4DA4" w:rsidRDefault="00A66681" w:rsidP="00AA4DA4">
      <w:pPr>
        <w:pStyle w:val="NormalWeb"/>
        <w:numPr>
          <w:ilvl w:val="0"/>
          <w:numId w:val="25"/>
        </w:numPr>
        <w:rPr>
          <w:sz w:val="28"/>
          <w:szCs w:val="28"/>
        </w:rPr>
      </w:pPr>
      <w:r w:rsidRPr="00AA4DA4">
        <w:rPr>
          <w:sz w:val="28"/>
          <w:szCs w:val="28"/>
        </w:rPr>
        <w:t>Customer support</w:t>
      </w:r>
    </w:p>
    <w:p w14:paraId="6D8F45DC" w14:textId="77777777" w:rsidR="00A66681" w:rsidRPr="00AA4DA4" w:rsidRDefault="00A66681" w:rsidP="00AA4DA4">
      <w:pPr>
        <w:pStyle w:val="NormalWeb"/>
        <w:numPr>
          <w:ilvl w:val="0"/>
          <w:numId w:val="25"/>
        </w:numPr>
        <w:rPr>
          <w:sz w:val="28"/>
          <w:szCs w:val="28"/>
        </w:rPr>
      </w:pPr>
      <w:r w:rsidRPr="00AA4DA4">
        <w:rPr>
          <w:sz w:val="28"/>
          <w:szCs w:val="28"/>
        </w:rPr>
        <w:t>HR (for job applications)</w:t>
      </w:r>
    </w:p>
    <w:p w14:paraId="2C78018F" w14:textId="77777777" w:rsidR="00A66681" w:rsidRDefault="00CC4221" w:rsidP="00A66681">
      <w:r>
        <w:pict w14:anchorId="3DC868F2">
          <v:rect id="_x0000_i1039" style="width:0;height:1.5pt" o:hralign="center" o:hrstd="t" o:hr="t" fillcolor="#a0a0a0" stroked="f"/>
        </w:pict>
      </w:r>
    </w:p>
    <w:p w14:paraId="12E08F83"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15.0 DEPENDENCIES</w:t>
      </w:r>
    </w:p>
    <w:p w14:paraId="4BEE4FC8" w14:textId="77777777" w:rsidR="00A66681" w:rsidRPr="00AA4DA4" w:rsidRDefault="00A66681" w:rsidP="00AA4DA4">
      <w:pPr>
        <w:pStyle w:val="NormalWeb"/>
        <w:numPr>
          <w:ilvl w:val="0"/>
          <w:numId w:val="26"/>
        </w:numPr>
        <w:rPr>
          <w:sz w:val="28"/>
          <w:szCs w:val="28"/>
        </w:rPr>
      </w:pPr>
      <w:r w:rsidRPr="00AA4DA4">
        <w:rPr>
          <w:sz w:val="28"/>
          <w:szCs w:val="28"/>
        </w:rPr>
        <w:t>Database server availability</w:t>
      </w:r>
    </w:p>
    <w:p w14:paraId="572349F5" w14:textId="77777777" w:rsidR="00A66681" w:rsidRPr="00AA4DA4" w:rsidRDefault="00A66681" w:rsidP="00AA4DA4">
      <w:pPr>
        <w:pStyle w:val="NormalWeb"/>
        <w:numPr>
          <w:ilvl w:val="0"/>
          <w:numId w:val="26"/>
        </w:numPr>
        <w:rPr>
          <w:sz w:val="28"/>
          <w:szCs w:val="28"/>
        </w:rPr>
      </w:pPr>
      <w:r w:rsidRPr="00AA4DA4">
        <w:rPr>
          <w:sz w:val="28"/>
          <w:szCs w:val="28"/>
        </w:rPr>
        <w:t>Third-party API access (currency conversion, car models)</w:t>
      </w:r>
    </w:p>
    <w:p w14:paraId="7FD930D0" w14:textId="77777777" w:rsidR="00A66681" w:rsidRPr="00AA4DA4" w:rsidRDefault="00A66681" w:rsidP="00AA4DA4">
      <w:pPr>
        <w:pStyle w:val="NormalWeb"/>
        <w:numPr>
          <w:ilvl w:val="0"/>
          <w:numId w:val="26"/>
        </w:numPr>
        <w:rPr>
          <w:sz w:val="28"/>
          <w:szCs w:val="28"/>
        </w:rPr>
      </w:pPr>
      <w:r w:rsidRPr="00AA4DA4">
        <w:rPr>
          <w:sz w:val="28"/>
          <w:szCs w:val="28"/>
        </w:rPr>
        <w:t>REST API deployed and documented</w:t>
      </w:r>
    </w:p>
    <w:p w14:paraId="4A32A295" w14:textId="77777777" w:rsidR="00A66681" w:rsidRDefault="00CC4221" w:rsidP="00A66681">
      <w:r>
        <w:pict w14:anchorId="4C6EDF29">
          <v:rect id="_x0000_i1040" style="width:0;height:1.5pt" o:hralign="center" o:hrstd="t" o:hr="t" fillcolor="#a0a0a0" stroked="f"/>
        </w:pict>
      </w:r>
    </w:p>
    <w:p w14:paraId="13941442"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16.0 RISKS / ASSUMPTIONS</w:t>
      </w:r>
    </w:p>
    <w:p w14:paraId="32D9F18F" w14:textId="77777777" w:rsidR="00A66681" w:rsidRPr="00AA4DA4" w:rsidRDefault="00A66681" w:rsidP="00AA4DA4">
      <w:pPr>
        <w:pStyle w:val="NormalWeb"/>
        <w:numPr>
          <w:ilvl w:val="0"/>
          <w:numId w:val="27"/>
        </w:numPr>
        <w:rPr>
          <w:sz w:val="28"/>
          <w:szCs w:val="28"/>
        </w:rPr>
      </w:pPr>
      <w:r w:rsidRPr="00AA4DA4">
        <w:rPr>
          <w:sz w:val="28"/>
          <w:szCs w:val="28"/>
        </w:rPr>
        <w:t>Risk: Email or PDF failures due to network or server issues</w:t>
      </w:r>
    </w:p>
    <w:p w14:paraId="6E14BCA9" w14:textId="77777777" w:rsidR="00A66681" w:rsidRPr="00AA4DA4" w:rsidRDefault="00A66681" w:rsidP="00AA4DA4">
      <w:pPr>
        <w:pStyle w:val="NormalWeb"/>
        <w:numPr>
          <w:ilvl w:val="0"/>
          <w:numId w:val="27"/>
        </w:numPr>
        <w:rPr>
          <w:sz w:val="28"/>
          <w:szCs w:val="28"/>
        </w:rPr>
      </w:pPr>
      <w:r w:rsidRPr="00AA4DA4">
        <w:rPr>
          <w:sz w:val="28"/>
          <w:szCs w:val="28"/>
        </w:rPr>
        <w:t>Risk: Currency conversion service may be unavailable</w:t>
      </w:r>
    </w:p>
    <w:p w14:paraId="2C9684B3" w14:textId="77777777" w:rsidR="00A66681" w:rsidRPr="00AA4DA4" w:rsidRDefault="00A66681" w:rsidP="00AA4DA4">
      <w:pPr>
        <w:pStyle w:val="NormalWeb"/>
        <w:numPr>
          <w:ilvl w:val="0"/>
          <w:numId w:val="27"/>
        </w:numPr>
        <w:rPr>
          <w:sz w:val="28"/>
          <w:szCs w:val="28"/>
        </w:rPr>
      </w:pPr>
      <w:r w:rsidRPr="00AA4DA4">
        <w:rPr>
          <w:sz w:val="28"/>
          <w:szCs w:val="28"/>
        </w:rPr>
        <w:t>Assumption: Test data accurately represents production scenarios</w:t>
      </w:r>
    </w:p>
    <w:p w14:paraId="256D90AF" w14:textId="77777777" w:rsidR="00A66681" w:rsidRDefault="00CC4221" w:rsidP="00A66681">
      <w:r>
        <w:pict w14:anchorId="5473FA2A">
          <v:rect id="_x0000_i1041" style="width:0;height:1.5pt" o:hralign="center" o:hrstd="t" o:hr="t" fillcolor="#a0a0a0" stroked="f"/>
        </w:pict>
      </w:r>
    </w:p>
    <w:p w14:paraId="77545240"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17.0 TOOLS</w:t>
      </w:r>
    </w:p>
    <w:p w14:paraId="78E468CB" w14:textId="77777777" w:rsidR="00A66681" w:rsidRPr="00AA4DA4" w:rsidRDefault="00A66681" w:rsidP="00AA4DA4">
      <w:pPr>
        <w:pStyle w:val="NormalWeb"/>
        <w:numPr>
          <w:ilvl w:val="0"/>
          <w:numId w:val="28"/>
        </w:numPr>
        <w:rPr>
          <w:sz w:val="28"/>
          <w:szCs w:val="28"/>
        </w:rPr>
      </w:pPr>
      <w:r w:rsidRPr="00AA4DA4">
        <w:rPr>
          <w:sz w:val="28"/>
          <w:szCs w:val="28"/>
        </w:rPr>
        <w:t>Jira – Defect tracking, test management</w:t>
      </w:r>
    </w:p>
    <w:p w14:paraId="6D952436" w14:textId="77777777" w:rsidR="00A66681" w:rsidRPr="00AA4DA4" w:rsidRDefault="00A66681" w:rsidP="00AA4DA4">
      <w:pPr>
        <w:pStyle w:val="NormalWeb"/>
        <w:numPr>
          <w:ilvl w:val="0"/>
          <w:numId w:val="28"/>
        </w:numPr>
        <w:rPr>
          <w:sz w:val="28"/>
          <w:szCs w:val="28"/>
        </w:rPr>
      </w:pPr>
      <w:r w:rsidRPr="00AA4DA4">
        <w:rPr>
          <w:sz w:val="28"/>
          <w:szCs w:val="28"/>
        </w:rPr>
        <w:t>Selenium – Automated regression tests</w:t>
      </w:r>
    </w:p>
    <w:p w14:paraId="0D9B1E30" w14:textId="77777777" w:rsidR="00A66681" w:rsidRPr="00AA4DA4" w:rsidRDefault="00A66681" w:rsidP="00AA4DA4">
      <w:pPr>
        <w:pStyle w:val="NormalWeb"/>
        <w:numPr>
          <w:ilvl w:val="0"/>
          <w:numId w:val="28"/>
        </w:numPr>
        <w:rPr>
          <w:sz w:val="28"/>
          <w:szCs w:val="28"/>
        </w:rPr>
      </w:pPr>
      <w:r w:rsidRPr="00AA4DA4">
        <w:rPr>
          <w:sz w:val="28"/>
          <w:szCs w:val="28"/>
        </w:rPr>
        <w:t>Postman – REST API testing</w:t>
      </w:r>
    </w:p>
    <w:p w14:paraId="12E1C094" w14:textId="77777777" w:rsidR="00A66681" w:rsidRPr="00AA4DA4" w:rsidRDefault="00A66681" w:rsidP="00AA4DA4">
      <w:pPr>
        <w:pStyle w:val="NormalWeb"/>
        <w:numPr>
          <w:ilvl w:val="0"/>
          <w:numId w:val="28"/>
        </w:numPr>
        <w:rPr>
          <w:sz w:val="28"/>
          <w:szCs w:val="28"/>
        </w:rPr>
      </w:pPr>
      <w:r w:rsidRPr="00AA4DA4">
        <w:rPr>
          <w:sz w:val="28"/>
          <w:szCs w:val="28"/>
        </w:rPr>
        <w:t>Browser developer tools – UI inspection</w:t>
      </w:r>
    </w:p>
    <w:p w14:paraId="79A59686" w14:textId="77777777" w:rsidR="00A66681" w:rsidRPr="00AA4DA4" w:rsidRDefault="00A66681" w:rsidP="00AA4DA4">
      <w:pPr>
        <w:pStyle w:val="NormalWeb"/>
        <w:numPr>
          <w:ilvl w:val="0"/>
          <w:numId w:val="28"/>
        </w:numPr>
        <w:rPr>
          <w:sz w:val="28"/>
          <w:szCs w:val="28"/>
        </w:rPr>
      </w:pPr>
      <w:r w:rsidRPr="00AA4DA4">
        <w:rPr>
          <w:sz w:val="28"/>
          <w:szCs w:val="28"/>
        </w:rPr>
        <w:t>PDF viewer – Report verification</w:t>
      </w:r>
    </w:p>
    <w:p w14:paraId="608C8BB0" w14:textId="77777777" w:rsidR="00A66681" w:rsidRDefault="00CC4221" w:rsidP="00A66681">
      <w:r>
        <w:pict w14:anchorId="00510809">
          <v:rect id="_x0000_i1042" style="width:0;height:1.5pt" o:hralign="center" o:hrstd="t" o:hr="t" fillcolor="#a0a0a0" stroked="f"/>
        </w:pict>
      </w:r>
    </w:p>
    <w:p w14:paraId="0AD7C644"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18.0 EXIT CRITERIA</w:t>
      </w:r>
    </w:p>
    <w:p w14:paraId="12DDE4B0" w14:textId="77777777" w:rsidR="00A66681" w:rsidRPr="00AA4DA4" w:rsidRDefault="00A66681" w:rsidP="00AA4DA4">
      <w:pPr>
        <w:pStyle w:val="NormalWeb"/>
        <w:numPr>
          <w:ilvl w:val="0"/>
          <w:numId w:val="29"/>
        </w:numPr>
        <w:rPr>
          <w:sz w:val="28"/>
          <w:szCs w:val="28"/>
        </w:rPr>
      </w:pPr>
      <w:r w:rsidRPr="00AA4DA4">
        <w:rPr>
          <w:sz w:val="28"/>
          <w:szCs w:val="28"/>
        </w:rPr>
        <w:t>All high-priority test cases executed and documented</w:t>
      </w:r>
    </w:p>
    <w:p w14:paraId="659B0070" w14:textId="77777777" w:rsidR="00A66681" w:rsidRPr="00AA4DA4" w:rsidRDefault="00A66681" w:rsidP="00AA4DA4">
      <w:pPr>
        <w:pStyle w:val="NormalWeb"/>
        <w:numPr>
          <w:ilvl w:val="0"/>
          <w:numId w:val="29"/>
        </w:numPr>
        <w:rPr>
          <w:sz w:val="28"/>
          <w:szCs w:val="28"/>
        </w:rPr>
      </w:pPr>
      <w:r w:rsidRPr="00AA4DA4">
        <w:rPr>
          <w:sz w:val="28"/>
          <w:szCs w:val="28"/>
        </w:rPr>
        <w:t>All critical defects resolved or logged with workarounds</w:t>
      </w:r>
    </w:p>
    <w:p w14:paraId="1341A896" w14:textId="3F34481A" w:rsidR="00A66681" w:rsidRDefault="00CC4221" w:rsidP="00A42EF8">
      <w:pPr>
        <w:pStyle w:val="NormalWeb"/>
        <w:numPr>
          <w:ilvl w:val="0"/>
          <w:numId w:val="29"/>
        </w:numPr>
      </w:pPr>
      <w:r>
        <w:rPr>
          <w:sz w:val="28"/>
          <w:szCs w:val="28"/>
          <w:lang w:val="en-US"/>
        </w:rPr>
        <w:t>80% test coverage of unit tests</w:t>
      </w:r>
      <w:r>
        <w:pict w14:anchorId="3FADEE87">
          <v:rect id="_x0000_i1043" style="width:0;height:1.5pt" o:hralign="center" o:hrstd="t" o:hr="t" fillcolor="#a0a0a0" stroked="f"/>
        </w:pict>
      </w:r>
    </w:p>
    <w:p w14:paraId="58ED3465" w14:textId="77777777" w:rsidR="00A66681" w:rsidRPr="00AA4DA4" w:rsidRDefault="00A66681" w:rsidP="00A66681">
      <w:pPr>
        <w:pStyle w:val="Heading2"/>
        <w:rPr>
          <w:color w:val="auto"/>
          <w:sz w:val="32"/>
          <w:szCs w:val="32"/>
        </w:rPr>
      </w:pPr>
      <w:r w:rsidRPr="00AA4DA4">
        <w:rPr>
          <w:rStyle w:val="Strong"/>
          <w:b w:val="0"/>
          <w:bCs w:val="0"/>
          <w:color w:val="auto"/>
          <w:sz w:val="32"/>
          <w:szCs w:val="32"/>
        </w:rPr>
        <w:t>19.0 APPROVALS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1997"/>
        <w:gridCol w:w="1594"/>
        <w:gridCol w:w="1052"/>
      </w:tblGrid>
      <w:tr w:rsidR="00A66681" w:rsidRPr="00AA4DA4" w14:paraId="1AC58E91" w14:textId="77777777" w:rsidTr="00A66681">
        <w:trPr>
          <w:tblHeader/>
          <w:tblCellSpacing w:w="15" w:type="dxa"/>
        </w:trPr>
        <w:tc>
          <w:tcPr>
            <w:tcW w:w="0" w:type="auto"/>
            <w:vAlign w:val="center"/>
            <w:hideMark/>
          </w:tcPr>
          <w:p w14:paraId="1EFFDF7C" w14:textId="77777777" w:rsidR="00A66681" w:rsidRPr="00AA4DA4" w:rsidRDefault="00A66681">
            <w:pPr>
              <w:jc w:val="center"/>
              <w:rPr>
                <w:b/>
                <w:bCs/>
                <w:sz w:val="28"/>
                <w:szCs w:val="28"/>
              </w:rPr>
            </w:pPr>
            <w:r w:rsidRPr="00AA4DA4">
              <w:rPr>
                <w:b/>
                <w:bCs/>
                <w:sz w:val="28"/>
                <w:szCs w:val="28"/>
              </w:rPr>
              <w:t>Role</w:t>
            </w:r>
          </w:p>
        </w:tc>
        <w:tc>
          <w:tcPr>
            <w:tcW w:w="0" w:type="auto"/>
            <w:vAlign w:val="center"/>
            <w:hideMark/>
          </w:tcPr>
          <w:p w14:paraId="592D54E3" w14:textId="77777777" w:rsidR="00A66681" w:rsidRPr="00AA4DA4" w:rsidRDefault="00A66681">
            <w:pPr>
              <w:jc w:val="center"/>
              <w:rPr>
                <w:b/>
                <w:bCs/>
                <w:sz w:val="28"/>
                <w:szCs w:val="28"/>
              </w:rPr>
            </w:pPr>
            <w:r w:rsidRPr="00AA4DA4">
              <w:rPr>
                <w:b/>
                <w:bCs/>
                <w:sz w:val="28"/>
                <w:szCs w:val="28"/>
              </w:rPr>
              <w:t>Name</w:t>
            </w:r>
          </w:p>
        </w:tc>
        <w:tc>
          <w:tcPr>
            <w:tcW w:w="0" w:type="auto"/>
            <w:vAlign w:val="center"/>
            <w:hideMark/>
          </w:tcPr>
          <w:p w14:paraId="3B1E7530" w14:textId="77777777" w:rsidR="00A66681" w:rsidRPr="00AA4DA4" w:rsidRDefault="00A66681">
            <w:pPr>
              <w:jc w:val="center"/>
              <w:rPr>
                <w:b/>
                <w:bCs/>
                <w:sz w:val="28"/>
                <w:szCs w:val="28"/>
              </w:rPr>
            </w:pPr>
            <w:r w:rsidRPr="00AA4DA4">
              <w:rPr>
                <w:b/>
                <w:bCs/>
                <w:sz w:val="28"/>
                <w:szCs w:val="28"/>
              </w:rPr>
              <w:t>Signature</w:t>
            </w:r>
          </w:p>
        </w:tc>
        <w:tc>
          <w:tcPr>
            <w:tcW w:w="0" w:type="auto"/>
            <w:vAlign w:val="center"/>
            <w:hideMark/>
          </w:tcPr>
          <w:p w14:paraId="1A827B6C" w14:textId="77777777" w:rsidR="00A66681" w:rsidRPr="00AA4DA4" w:rsidRDefault="00A66681">
            <w:pPr>
              <w:jc w:val="center"/>
              <w:rPr>
                <w:b/>
                <w:bCs/>
                <w:sz w:val="28"/>
                <w:szCs w:val="28"/>
              </w:rPr>
            </w:pPr>
            <w:r w:rsidRPr="00AA4DA4">
              <w:rPr>
                <w:b/>
                <w:bCs/>
                <w:sz w:val="28"/>
                <w:szCs w:val="28"/>
              </w:rPr>
              <w:t>Date</w:t>
            </w:r>
          </w:p>
        </w:tc>
      </w:tr>
      <w:tr w:rsidR="00A66681" w:rsidRPr="00AA4DA4" w14:paraId="1C32886E" w14:textId="77777777" w:rsidTr="00A66681">
        <w:trPr>
          <w:tblCellSpacing w:w="15" w:type="dxa"/>
        </w:trPr>
        <w:tc>
          <w:tcPr>
            <w:tcW w:w="0" w:type="auto"/>
            <w:vAlign w:val="center"/>
            <w:hideMark/>
          </w:tcPr>
          <w:p w14:paraId="27FB0A39" w14:textId="14B3C81F" w:rsidR="00A66681" w:rsidRPr="00AA4DA4" w:rsidRDefault="00A66681">
            <w:pPr>
              <w:rPr>
                <w:sz w:val="28"/>
                <w:szCs w:val="28"/>
                <w:lang w:val="en-US"/>
              </w:rPr>
            </w:pPr>
            <w:r w:rsidRPr="00AA4DA4">
              <w:rPr>
                <w:sz w:val="28"/>
                <w:szCs w:val="28"/>
              </w:rPr>
              <w:t>QA</w:t>
            </w:r>
            <w:r w:rsidRPr="00AA4DA4">
              <w:rPr>
                <w:sz w:val="28"/>
                <w:szCs w:val="28"/>
                <w:lang w:val="en-US"/>
              </w:rPr>
              <w:t xml:space="preserve"> Tester</w:t>
            </w:r>
          </w:p>
        </w:tc>
        <w:tc>
          <w:tcPr>
            <w:tcW w:w="0" w:type="auto"/>
            <w:vAlign w:val="center"/>
            <w:hideMark/>
          </w:tcPr>
          <w:p w14:paraId="64C3F35D" w14:textId="77777777" w:rsidR="00A66681" w:rsidRPr="00AA4DA4" w:rsidRDefault="00A66681">
            <w:pPr>
              <w:rPr>
                <w:sz w:val="28"/>
                <w:szCs w:val="28"/>
              </w:rPr>
            </w:pPr>
            <w:r w:rsidRPr="00AA4DA4">
              <w:rPr>
                <w:sz w:val="28"/>
                <w:szCs w:val="28"/>
              </w:rPr>
              <w:t>Viktoria Spasova</w:t>
            </w:r>
          </w:p>
        </w:tc>
        <w:tc>
          <w:tcPr>
            <w:tcW w:w="0" w:type="auto"/>
            <w:vAlign w:val="center"/>
            <w:hideMark/>
          </w:tcPr>
          <w:p w14:paraId="4C5C1BA3" w14:textId="77777777" w:rsidR="00A66681" w:rsidRPr="00AA4DA4" w:rsidRDefault="00A66681">
            <w:pPr>
              <w:rPr>
                <w:sz w:val="28"/>
                <w:szCs w:val="28"/>
              </w:rPr>
            </w:pPr>
            <w:r w:rsidRPr="00AA4DA4">
              <w:rPr>
                <w:sz w:val="28"/>
                <w:szCs w:val="28"/>
              </w:rPr>
              <w:t>___________</w:t>
            </w:r>
          </w:p>
        </w:tc>
        <w:tc>
          <w:tcPr>
            <w:tcW w:w="0" w:type="auto"/>
            <w:vAlign w:val="center"/>
            <w:hideMark/>
          </w:tcPr>
          <w:p w14:paraId="049D28CA" w14:textId="77777777" w:rsidR="00A66681" w:rsidRPr="00AA4DA4" w:rsidRDefault="00A66681">
            <w:pPr>
              <w:rPr>
                <w:sz w:val="28"/>
                <w:szCs w:val="28"/>
              </w:rPr>
            </w:pPr>
            <w:r w:rsidRPr="00AA4DA4">
              <w:rPr>
                <w:sz w:val="28"/>
                <w:szCs w:val="28"/>
              </w:rPr>
              <w:t>_______</w:t>
            </w:r>
          </w:p>
        </w:tc>
      </w:tr>
      <w:tr w:rsidR="00A66681" w:rsidRPr="00AA4DA4" w14:paraId="109F363B" w14:textId="77777777" w:rsidTr="00A66681">
        <w:trPr>
          <w:tblCellSpacing w:w="15" w:type="dxa"/>
        </w:trPr>
        <w:tc>
          <w:tcPr>
            <w:tcW w:w="0" w:type="auto"/>
            <w:vAlign w:val="center"/>
            <w:hideMark/>
          </w:tcPr>
          <w:p w14:paraId="59A89C88" w14:textId="77777777" w:rsidR="00A66681" w:rsidRPr="00AA4DA4" w:rsidRDefault="00A66681">
            <w:pPr>
              <w:rPr>
                <w:sz w:val="28"/>
                <w:szCs w:val="28"/>
              </w:rPr>
            </w:pPr>
            <w:r w:rsidRPr="00AA4DA4">
              <w:rPr>
                <w:sz w:val="28"/>
                <w:szCs w:val="28"/>
              </w:rPr>
              <w:t>QA Tester</w:t>
            </w:r>
          </w:p>
        </w:tc>
        <w:tc>
          <w:tcPr>
            <w:tcW w:w="0" w:type="auto"/>
            <w:vAlign w:val="center"/>
            <w:hideMark/>
          </w:tcPr>
          <w:p w14:paraId="3489EC91" w14:textId="77777777" w:rsidR="00A66681" w:rsidRPr="00AA4DA4" w:rsidRDefault="00A66681">
            <w:pPr>
              <w:rPr>
                <w:sz w:val="28"/>
                <w:szCs w:val="28"/>
              </w:rPr>
            </w:pPr>
            <w:r w:rsidRPr="00AA4DA4">
              <w:rPr>
                <w:sz w:val="28"/>
                <w:szCs w:val="28"/>
              </w:rPr>
              <w:t>Nikolay Vlasenko</w:t>
            </w:r>
          </w:p>
        </w:tc>
        <w:tc>
          <w:tcPr>
            <w:tcW w:w="0" w:type="auto"/>
            <w:vAlign w:val="center"/>
            <w:hideMark/>
          </w:tcPr>
          <w:p w14:paraId="2A454461" w14:textId="77777777" w:rsidR="00A66681" w:rsidRPr="00AA4DA4" w:rsidRDefault="00A66681">
            <w:pPr>
              <w:rPr>
                <w:sz w:val="28"/>
                <w:szCs w:val="28"/>
              </w:rPr>
            </w:pPr>
            <w:r w:rsidRPr="00AA4DA4">
              <w:rPr>
                <w:sz w:val="28"/>
                <w:szCs w:val="28"/>
              </w:rPr>
              <w:t>___________</w:t>
            </w:r>
          </w:p>
        </w:tc>
        <w:tc>
          <w:tcPr>
            <w:tcW w:w="0" w:type="auto"/>
            <w:vAlign w:val="center"/>
            <w:hideMark/>
          </w:tcPr>
          <w:p w14:paraId="3E5CFE94" w14:textId="77777777" w:rsidR="00A66681" w:rsidRPr="00AA4DA4" w:rsidRDefault="00A66681">
            <w:pPr>
              <w:rPr>
                <w:sz w:val="28"/>
                <w:szCs w:val="28"/>
              </w:rPr>
            </w:pPr>
            <w:r w:rsidRPr="00AA4DA4">
              <w:rPr>
                <w:sz w:val="28"/>
                <w:szCs w:val="28"/>
              </w:rPr>
              <w:t>_______</w:t>
            </w:r>
          </w:p>
        </w:tc>
      </w:tr>
    </w:tbl>
    <w:p w14:paraId="73B3EC49" w14:textId="77777777" w:rsidR="00637898" w:rsidRPr="00A16F8F" w:rsidRDefault="00637898" w:rsidP="00A66681">
      <w:pPr>
        <w:rPr>
          <w:b/>
          <w:bCs/>
          <w:sz w:val="32"/>
          <w:szCs w:val="32"/>
          <w:lang w:val="en-US"/>
        </w:rPr>
      </w:pPr>
    </w:p>
    <w:sectPr w:rsidR="00637898" w:rsidRPr="00A16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779"/>
    <w:multiLevelType w:val="multilevel"/>
    <w:tmpl w:val="5E6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651F"/>
    <w:multiLevelType w:val="multilevel"/>
    <w:tmpl w:val="290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47BB6"/>
    <w:multiLevelType w:val="multilevel"/>
    <w:tmpl w:val="B3FC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0320"/>
    <w:multiLevelType w:val="multilevel"/>
    <w:tmpl w:val="1D3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95CDC"/>
    <w:multiLevelType w:val="multilevel"/>
    <w:tmpl w:val="3628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6405"/>
    <w:multiLevelType w:val="multilevel"/>
    <w:tmpl w:val="C3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D2E52"/>
    <w:multiLevelType w:val="multilevel"/>
    <w:tmpl w:val="8F0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81E47"/>
    <w:multiLevelType w:val="multilevel"/>
    <w:tmpl w:val="6B10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7085F"/>
    <w:multiLevelType w:val="hybridMultilevel"/>
    <w:tmpl w:val="C4406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5B4490"/>
    <w:multiLevelType w:val="multilevel"/>
    <w:tmpl w:val="0EE6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B5955"/>
    <w:multiLevelType w:val="multilevel"/>
    <w:tmpl w:val="92FA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66365"/>
    <w:multiLevelType w:val="multilevel"/>
    <w:tmpl w:val="DD3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45276"/>
    <w:multiLevelType w:val="multilevel"/>
    <w:tmpl w:val="8DA2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3399E"/>
    <w:multiLevelType w:val="multilevel"/>
    <w:tmpl w:val="27A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C48DE"/>
    <w:multiLevelType w:val="multilevel"/>
    <w:tmpl w:val="7C0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A33E9"/>
    <w:multiLevelType w:val="multilevel"/>
    <w:tmpl w:val="5C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002BD"/>
    <w:multiLevelType w:val="multilevel"/>
    <w:tmpl w:val="5BAE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447A24"/>
    <w:multiLevelType w:val="multilevel"/>
    <w:tmpl w:val="0BB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C6D72"/>
    <w:multiLevelType w:val="multilevel"/>
    <w:tmpl w:val="F7F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C0AA6"/>
    <w:multiLevelType w:val="multilevel"/>
    <w:tmpl w:val="79A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241E0"/>
    <w:multiLevelType w:val="multilevel"/>
    <w:tmpl w:val="E5F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C329A5"/>
    <w:multiLevelType w:val="multilevel"/>
    <w:tmpl w:val="BC9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A6C78"/>
    <w:multiLevelType w:val="multilevel"/>
    <w:tmpl w:val="29E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209BD"/>
    <w:multiLevelType w:val="multilevel"/>
    <w:tmpl w:val="8AF2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E4E5E"/>
    <w:multiLevelType w:val="multilevel"/>
    <w:tmpl w:val="831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340EE"/>
    <w:multiLevelType w:val="multilevel"/>
    <w:tmpl w:val="3FD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83224"/>
    <w:multiLevelType w:val="multilevel"/>
    <w:tmpl w:val="ABA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800BCE"/>
    <w:multiLevelType w:val="multilevel"/>
    <w:tmpl w:val="267E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33C3A"/>
    <w:multiLevelType w:val="multilevel"/>
    <w:tmpl w:val="58C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A13206"/>
    <w:multiLevelType w:val="multilevel"/>
    <w:tmpl w:val="9B9A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0"/>
  </w:num>
  <w:num w:numId="4">
    <w:abstractNumId w:val="11"/>
  </w:num>
  <w:num w:numId="5">
    <w:abstractNumId w:val="10"/>
  </w:num>
  <w:num w:numId="6">
    <w:abstractNumId w:val="16"/>
  </w:num>
  <w:num w:numId="7">
    <w:abstractNumId w:val="27"/>
  </w:num>
  <w:num w:numId="8">
    <w:abstractNumId w:val="24"/>
  </w:num>
  <w:num w:numId="9">
    <w:abstractNumId w:val="28"/>
  </w:num>
  <w:num w:numId="10">
    <w:abstractNumId w:val="7"/>
  </w:num>
  <w:num w:numId="11">
    <w:abstractNumId w:val="22"/>
  </w:num>
  <w:num w:numId="12">
    <w:abstractNumId w:val="18"/>
  </w:num>
  <w:num w:numId="13">
    <w:abstractNumId w:val="21"/>
  </w:num>
  <w:num w:numId="14">
    <w:abstractNumId w:val="15"/>
  </w:num>
  <w:num w:numId="15">
    <w:abstractNumId w:val="2"/>
  </w:num>
  <w:num w:numId="16">
    <w:abstractNumId w:val="17"/>
  </w:num>
  <w:num w:numId="17">
    <w:abstractNumId w:val="26"/>
  </w:num>
  <w:num w:numId="18">
    <w:abstractNumId w:val="1"/>
  </w:num>
  <w:num w:numId="19">
    <w:abstractNumId w:val="0"/>
  </w:num>
  <w:num w:numId="20">
    <w:abstractNumId w:val="14"/>
  </w:num>
  <w:num w:numId="21">
    <w:abstractNumId w:val="29"/>
  </w:num>
  <w:num w:numId="22">
    <w:abstractNumId w:val="6"/>
  </w:num>
  <w:num w:numId="23">
    <w:abstractNumId w:val="12"/>
  </w:num>
  <w:num w:numId="24">
    <w:abstractNumId w:val="25"/>
  </w:num>
  <w:num w:numId="25">
    <w:abstractNumId w:val="3"/>
  </w:num>
  <w:num w:numId="26">
    <w:abstractNumId w:val="5"/>
  </w:num>
  <w:num w:numId="27">
    <w:abstractNumId w:val="19"/>
  </w:num>
  <w:num w:numId="28">
    <w:abstractNumId w:val="13"/>
  </w:num>
  <w:num w:numId="29">
    <w:abstractNumId w:val="4"/>
  </w:num>
  <w:num w:numId="30">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D4"/>
    <w:rsid w:val="000D1D8C"/>
    <w:rsid w:val="000D2985"/>
    <w:rsid w:val="001031AF"/>
    <w:rsid w:val="001067B1"/>
    <w:rsid w:val="00133BC9"/>
    <w:rsid w:val="00180356"/>
    <w:rsid w:val="001D24D4"/>
    <w:rsid w:val="002670DE"/>
    <w:rsid w:val="00321F2A"/>
    <w:rsid w:val="0032659B"/>
    <w:rsid w:val="0042514D"/>
    <w:rsid w:val="0043012D"/>
    <w:rsid w:val="00540921"/>
    <w:rsid w:val="006363D6"/>
    <w:rsid w:val="00637898"/>
    <w:rsid w:val="00656D14"/>
    <w:rsid w:val="00657A4B"/>
    <w:rsid w:val="00684DF3"/>
    <w:rsid w:val="0070668D"/>
    <w:rsid w:val="00776D67"/>
    <w:rsid w:val="008363B0"/>
    <w:rsid w:val="00890532"/>
    <w:rsid w:val="00A16F8F"/>
    <w:rsid w:val="00A66681"/>
    <w:rsid w:val="00AA4DA4"/>
    <w:rsid w:val="00AE41F1"/>
    <w:rsid w:val="00B6441D"/>
    <w:rsid w:val="00B803E0"/>
    <w:rsid w:val="00BC46E9"/>
    <w:rsid w:val="00CC4221"/>
    <w:rsid w:val="00E06420"/>
    <w:rsid w:val="00ED2E7D"/>
    <w:rsid w:val="00F35AAF"/>
    <w:rsid w:val="00F55684"/>
    <w:rsid w:val="00F60836"/>
    <w:rsid w:val="00F62B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4620"/>
  <w15:chartTrackingRefBased/>
  <w15:docId w15:val="{35368D92-7D40-4E9C-8B03-6A473912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6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0532"/>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next w:val="Normal"/>
    <w:link w:val="Heading4Char"/>
    <w:uiPriority w:val="9"/>
    <w:semiHidden/>
    <w:unhideWhenUsed/>
    <w:qFormat/>
    <w:rsid w:val="000D1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4D4"/>
    <w:pPr>
      <w:ind w:left="720"/>
      <w:contextualSpacing/>
    </w:pPr>
  </w:style>
  <w:style w:type="paragraph" w:styleId="NormalWeb">
    <w:name w:val="Normal (Web)"/>
    <w:basedOn w:val="Normal"/>
    <w:uiPriority w:val="99"/>
    <w:unhideWhenUsed/>
    <w:rsid w:val="00133BC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3BC9"/>
    <w:rPr>
      <w:b/>
      <w:bCs/>
    </w:rPr>
  </w:style>
  <w:style w:type="character" w:customStyle="1" w:styleId="Heading3Char">
    <w:name w:val="Heading 3 Char"/>
    <w:basedOn w:val="DefaultParagraphFont"/>
    <w:link w:val="Heading3"/>
    <w:uiPriority w:val="9"/>
    <w:rsid w:val="00890532"/>
    <w:rPr>
      <w:rFonts w:ascii="Times New Roman" w:eastAsia="Times New Roman" w:hAnsi="Times New Roman" w:cs="Times New Roman"/>
      <w:b/>
      <w:bCs/>
      <w:sz w:val="27"/>
      <w:szCs w:val="27"/>
      <w:lang w:eastAsia="bg-BG"/>
    </w:rPr>
  </w:style>
  <w:style w:type="character" w:customStyle="1" w:styleId="Heading4Char">
    <w:name w:val="Heading 4 Char"/>
    <w:basedOn w:val="DefaultParagraphFont"/>
    <w:link w:val="Heading4"/>
    <w:uiPriority w:val="9"/>
    <w:semiHidden/>
    <w:rsid w:val="000D1D8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666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448">
      <w:bodyDiv w:val="1"/>
      <w:marLeft w:val="0"/>
      <w:marRight w:val="0"/>
      <w:marTop w:val="0"/>
      <w:marBottom w:val="0"/>
      <w:divBdr>
        <w:top w:val="none" w:sz="0" w:space="0" w:color="auto"/>
        <w:left w:val="none" w:sz="0" w:space="0" w:color="auto"/>
        <w:bottom w:val="none" w:sz="0" w:space="0" w:color="auto"/>
        <w:right w:val="none" w:sz="0" w:space="0" w:color="auto"/>
      </w:divBdr>
    </w:div>
    <w:div w:id="46036075">
      <w:bodyDiv w:val="1"/>
      <w:marLeft w:val="0"/>
      <w:marRight w:val="0"/>
      <w:marTop w:val="0"/>
      <w:marBottom w:val="0"/>
      <w:divBdr>
        <w:top w:val="none" w:sz="0" w:space="0" w:color="auto"/>
        <w:left w:val="none" w:sz="0" w:space="0" w:color="auto"/>
        <w:bottom w:val="none" w:sz="0" w:space="0" w:color="auto"/>
        <w:right w:val="none" w:sz="0" w:space="0" w:color="auto"/>
      </w:divBdr>
    </w:div>
    <w:div w:id="59450502">
      <w:bodyDiv w:val="1"/>
      <w:marLeft w:val="0"/>
      <w:marRight w:val="0"/>
      <w:marTop w:val="0"/>
      <w:marBottom w:val="0"/>
      <w:divBdr>
        <w:top w:val="none" w:sz="0" w:space="0" w:color="auto"/>
        <w:left w:val="none" w:sz="0" w:space="0" w:color="auto"/>
        <w:bottom w:val="none" w:sz="0" w:space="0" w:color="auto"/>
        <w:right w:val="none" w:sz="0" w:space="0" w:color="auto"/>
      </w:divBdr>
    </w:div>
    <w:div w:id="325474029">
      <w:bodyDiv w:val="1"/>
      <w:marLeft w:val="0"/>
      <w:marRight w:val="0"/>
      <w:marTop w:val="0"/>
      <w:marBottom w:val="0"/>
      <w:divBdr>
        <w:top w:val="none" w:sz="0" w:space="0" w:color="auto"/>
        <w:left w:val="none" w:sz="0" w:space="0" w:color="auto"/>
        <w:bottom w:val="none" w:sz="0" w:space="0" w:color="auto"/>
        <w:right w:val="none" w:sz="0" w:space="0" w:color="auto"/>
      </w:divBdr>
    </w:div>
    <w:div w:id="645858595">
      <w:bodyDiv w:val="1"/>
      <w:marLeft w:val="0"/>
      <w:marRight w:val="0"/>
      <w:marTop w:val="0"/>
      <w:marBottom w:val="0"/>
      <w:divBdr>
        <w:top w:val="none" w:sz="0" w:space="0" w:color="auto"/>
        <w:left w:val="none" w:sz="0" w:space="0" w:color="auto"/>
        <w:bottom w:val="none" w:sz="0" w:space="0" w:color="auto"/>
        <w:right w:val="none" w:sz="0" w:space="0" w:color="auto"/>
      </w:divBdr>
    </w:div>
    <w:div w:id="653219090">
      <w:bodyDiv w:val="1"/>
      <w:marLeft w:val="0"/>
      <w:marRight w:val="0"/>
      <w:marTop w:val="0"/>
      <w:marBottom w:val="0"/>
      <w:divBdr>
        <w:top w:val="none" w:sz="0" w:space="0" w:color="auto"/>
        <w:left w:val="none" w:sz="0" w:space="0" w:color="auto"/>
        <w:bottom w:val="none" w:sz="0" w:space="0" w:color="auto"/>
        <w:right w:val="none" w:sz="0" w:space="0" w:color="auto"/>
      </w:divBdr>
    </w:div>
    <w:div w:id="697394090">
      <w:bodyDiv w:val="1"/>
      <w:marLeft w:val="0"/>
      <w:marRight w:val="0"/>
      <w:marTop w:val="0"/>
      <w:marBottom w:val="0"/>
      <w:divBdr>
        <w:top w:val="none" w:sz="0" w:space="0" w:color="auto"/>
        <w:left w:val="none" w:sz="0" w:space="0" w:color="auto"/>
        <w:bottom w:val="none" w:sz="0" w:space="0" w:color="auto"/>
        <w:right w:val="none" w:sz="0" w:space="0" w:color="auto"/>
      </w:divBdr>
    </w:div>
    <w:div w:id="707336759">
      <w:bodyDiv w:val="1"/>
      <w:marLeft w:val="0"/>
      <w:marRight w:val="0"/>
      <w:marTop w:val="0"/>
      <w:marBottom w:val="0"/>
      <w:divBdr>
        <w:top w:val="none" w:sz="0" w:space="0" w:color="auto"/>
        <w:left w:val="none" w:sz="0" w:space="0" w:color="auto"/>
        <w:bottom w:val="none" w:sz="0" w:space="0" w:color="auto"/>
        <w:right w:val="none" w:sz="0" w:space="0" w:color="auto"/>
      </w:divBdr>
    </w:div>
    <w:div w:id="774400930">
      <w:bodyDiv w:val="1"/>
      <w:marLeft w:val="0"/>
      <w:marRight w:val="0"/>
      <w:marTop w:val="0"/>
      <w:marBottom w:val="0"/>
      <w:divBdr>
        <w:top w:val="none" w:sz="0" w:space="0" w:color="auto"/>
        <w:left w:val="none" w:sz="0" w:space="0" w:color="auto"/>
        <w:bottom w:val="none" w:sz="0" w:space="0" w:color="auto"/>
        <w:right w:val="none" w:sz="0" w:space="0" w:color="auto"/>
      </w:divBdr>
    </w:div>
    <w:div w:id="852960887">
      <w:bodyDiv w:val="1"/>
      <w:marLeft w:val="0"/>
      <w:marRight w:val="0"/>
      <w:marTop w:val="0"/>
      <w:marBottom w:val="0"/>
      <w:divBdr>
        <w:top w:val="none" w:sz="0" w:space="0" w:color="auto"/>
        <w:left w:val="none" w:sz="0" w:space="0" w:color="auto"/>
        <w:bottom w:val="none" w:sz="0" w:space="0" w:color="auto"/>
        <w:right w:val="none" w:sz="0" w:space="0" w:color="auto"/>
      </w:divBdr>
    </w:div>
    <w:div w:id="903561573">
      <w:bodyDiv w:val="1"/>
      <w:marLeft w:val="0"/>
      <w:marRight w:val="0"/>
      <w:marTop w:val="0"/>
      <w:marBottom w:val="0"/>
      <w:divBdr>
        <w:top w:val="none" w:sz="0" w:space="0" w:color="auto"/>
        <w:left w:val="none" w:sz="0" w:space="0" w:color="auto"/>
        <w:bottom w:val="none" w:sz="0" w:space="0" w:color="auto"/>
        <w:right w:val="none" w:sz="0" w:space="0" w:color="auto"/>
      </w:divBdr>
    </w:div>
    <w:div w:id="1018510519">
      <w:bodyDiv w:val="1"/>
      <w:marLeft w:val="0"/>
      <w:marRight w:val="0"/>
      <w:marTop w:val="0"/>
      <w:marBottom w:val="0"/>
      <w:divBdr>
        <w:top w:val="none" w:sz="0" w:space="0" w:color="auto"/>
        <w:left w:val="none" w:sz="0" w:space="0" w:color="auto"/>
        <w:bottom w:val="none" w:sz="0" w:space="0" w:color="auto"/>
        <w:right w:val="none" w:sz="0" w:space="0" w:color="auto"/>
      </w:divBdr>
    </w:div>
    <w:div w:id="1059596299">
      <w:bodyDiv w:val="1"/>
      <w:marLeft w:val="0"/>
      <w:marRight w:val="0"/>
      <w:marTop w:val="0"/>
      <w:marBottom w:val="0"/>
      <w:divBdr>
        <w:top w:val="none" w:sz="0" w:space="0" w:color="auto"/>
        <w:left w:val="none" w:sz="0" w:space="0" w:color="auto"/>
        <w:bottom w:val="none" w:sz="0" w:space="0" w:color="auto"/>
        <w:right w:val="none" w:sz="0" w:space="0" w:color="auto"/>
      </w:divBdr>
    </w:div>
    <w:div w:id="1480463793">
      <w:bodyDiv w:val="1"/>
      <w:marLeft w:val="0"/>
      <w:marRight w:val="0"/>
      <w:marTop w:val="0"/>
      <w:marBottom w:val="0"/>
      <w:divBdr>
        <w:top w:val="none" w:sz="0" w:space="0" w:color="auto"/>
        <w:left w:val="none" w:sz="0" w:space="0" w:color="auto"/>
        <w:bottom w:val="none" w:sz="0" w:space="0" w:color="auto"/>
        <w:right w:val="none" w:sz="0" w:space="0" w:color="auto"/>
      </w:divBdr>
      <w:divsChild>
        <w:div w:id="353727195">
          <w:marLeft w:val="0"/>
          <w:marRight w:val="0"/>
          <w:marTop w:val="0"/>
          <w:marBottom w:val="0"/>
          <w:divBdr>
            <w:top w:val="none" w:sz="0" w:space="0" w:color="auto"/>
            <w:left w:val="none" w:sz="0" w:space="0" w:color="auto"/>
            <w:bottom w:val="none" w:sz="0" w:space="0" w:color="auto"/>
            <w:right w:val="none" w:sz="0" w:space="0" w:color="auto"/>
          </w:divBdr>
          <w:divsChild>
            <w:div w:id="845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6965">
      <w:bodyDiv w:val="1"/>
      <w:marLeft w:val="0"/>
      <w:marRight w:val="0"/>
      <w:marTop w:val="0"/>
      <w:marBottom w:val="0"/>
      <w:divBdr>
        <w:top w:val="none" w:sz="0" w:space="0" w:color="auto"/>
        <w:left w:val="none" w:sz="0" w:space="0" w:color="auto"/>
        <w:bottom w:val="none" w:sz="0" w:space="0" w:color="auto"/>
        <w:right w:val="none" w:sz="0" w:space="0" w:color="auto"/>
      </w:divBdr>
    </w:div>
    <w:div w:id="1766993357">
      <w:bodyDiv w:val="1"/>
      <w:marLeft w:val="0"/>
      <w:marRight w:val="0"/>
      <w:marTop w:val="0"/>
      <w:marBottom w:val="0"/>
      <w:divBdr>
        <w:top w:val="none" w:sz="0" w:space="0" w:color="auto"/>
        <w:left w:val="none" w:sz="0" w:space="0" w:color="auto"/>
        <w:bottom w:val="none" w:sz="0" w:space="0" w:color="auto"/>
        <w:right w:val="none" w:sz="0" w:space="0" w:color="auto"/>
      </w:divBdr>
    </w:div>
    <w:div w:id="1894926351">
      <w:bodyDiv w:val="1"/>
      <w:marLeft w:val="0"/>
      <w:marRight w:val="0"/>
      <w:marTop w:val="0"/>
      <w:marBottom w:val="0"/>
      <w:divBdr>
        <w:top w:val="none" w:sz="0" w:space="0" w:color="auto"/>
        <w:left w:val="none" w:sz="0" w:space="0" w:color="auto"/>
        <w:bottom w:val="none" w:sz="0" w:space="0" w:color="auto"/>
        <w:right w:val="none" w:sz="0" w:space="0" w:color="auto"/>
      </w:divBdr>
    </w:div>
    <w:div w:id="1933121400">
      <w:bodyDiv w:val="1"/>
      <w:marLeft w:val="0"/>
      <w:marRight w:val="0"/>
      <w:marTop w:val="0"/>
      <w:marBottom w:val="0"/>
      <w:divBdr>
        <w:top w:val="none" w:sz="0" w:space="0" w:color="auto"/>
        <w:left w:val="none" w:sz="0" w:space="0" w:color="auto"/>
        <w:bottom w:val="none" w:sz="0" w:space="0" w:color="auto"/>
        <w:right w:val="none" w:sz="0" w:space="0" w:color="auto"/>
      </w:divBdr>
    </w:div>
    <w:div w:id="2098482947">
      <w:bodyDiv w:val="1"/>
      <w:marLeft w:val="0"/>
      <w:marRight w:val="0"/>
      <w:marTop w:val="0"/>
      <w:marBottom w:val="0"/>
      <w:divBdr>
        <w:top w:val="none" w:sz="0" w:space="0" w:color="auto"/>
        <w:left w:val="none" w:sz="0" w:space="0" w:color="auto"/>
        <w:bottom w:val="none" w:sz="0" w:space="0" w:color="auto"/>
        <w:right w:val="none" w:sz="0" w:space="0" w:color="auto"/>
      </w:divBdr>
    </w:div>
    <w:div w:id="2106344511">
      <w:bodyDiv w:val="1"/>
      <w:marLeft w:val="0"/>
      <w:marRight w:val="0"/>
      <w:marTop w:val="0"/>
      <w:marBottom w:val="0"/>
      <w:divBdr>
        <w:top w:val="none" w:sz="0" w:space="0" w:color="auto"/>
        <w:left w:val="none" w:sz="0" w:space="0" w:color="auto"/>
        <w:bottom w:val="none" w:sz="0" w:space="0" w:color="auto"/>
        <w:right w:val="none" w:sz="0" w:space="0" w:color="auto"/>
      </w:divBdr>
    </w:div>
    <w:div w:id="21077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Spasova</dc:creator>
  <cp:keywords/>
  <dc:description/>
  <cp:lastModifiedBy>Viktoria Spasova</cp:lastModifiedBy>
  <cp:revision>8</cp:revision>
  <dcterms:created xsi:type="dcterms:W3CDTF">2025-08-22T12:18:00Z</dcterms:created>
  <dcterms:modified xsi:type="dcterms:W3CDTF">2025-09-01T09:08:00Z</dcterms:modified>
</cp:coreProperties>
</file>