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6F1" w:rsidRDefault="004A53A4">
      <w:r w:rsidRPr="004A53A4">
        <w:drawing>
          <wp:inline distT="0" distB="0" distL="0" distR="0" wp14:anchorId="357CA676" wp14:editId="4A06A3A4">
            <wp:extent cx="5274310" cy="4457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A4" w:rsidRDefault="004A53A4">
      <w:r w:rsidRPr="004A53A4">
        <w:drawing>
          <wp:inline distT="0" distB="0" distL="0" distR="0" wp14:anchorId="2501FD9A" wp14:editId="40140B4C">
            <wp:extent cx="5274310" cy="3695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A4" w:rsidRDefault="004A53A4">
      <w:pPr>
        <w:rPr>
          <w:rFonts w:hint="eastAsia"/>
        </w:rPr>
      </w:pPr>
      <w:bookmarkStart w:id="0" w:name="_GoBack"/>
      <w:bookmarkEnd w:id="0"/>
    </w:p>
    <w:sectPr w:rsidR="004A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2D"/>
    <w:rsid w:val="004A53A4"/>
    <w:rsid w:val="00AD26F1"/>
    <w:rsid w:val="00A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AF47"/>
  <w15:chartTrackingRefBased/>
  <w15:docId w15:val="{D4B8CD21-DC33-4983-8DE2-8F31ED65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ECN陳偉健</dc:creator>
  <cp:keywords/>
  <dc:description/>
  <cp:lastModifiedBy>ECN陳偉健</cp:lastModifiedBy>
  <cp:revision>2</cp:revision>
  <dcterms:created xsi:type="dcterms:W3CDTF">2021-02-07T09:01:00Z</dcterms:created>
  <dcterms:modified xsi:type="dcterms:W3CDTF">2021-02-07T09:02:00Z</dcterms:modified>
</cp:coreProperties>
</file>