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文件版本：0.14.3-candidate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最後更新：2026-08-12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適用程式基準：M14.3 本機候選；正式公司基準仍以已部署 release 為準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；前一個 application rollback 點為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0.14.3-candidate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全 V4 可見 Section 自動 AI 批次、PEM 圖片 Vision 分流、整批核准與一鍵重新產報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115 tests；台灣行動支付唯讀資料 29/29 Workflow、5 張圖片通過；公司部署與 Vision 實機待驗證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0.14.2.2-candidate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Ruleset 2026.2：filesystem 50/70、bloat 前十名敘述契約、罕用索引 10 筆、系統角色排除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本機測試通過；實際客戶資料與公司部署待驗證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0.14.2.1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PEM backend Database Output 自動映射唯一 PEM Witness、後端 Scope 防繞過、Section key 寫入前唯一性 QA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release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8bef579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；本機／公司 106 tests，原失敗 Job、20 Sections、QA/V4 QA、DOCX/PDF、來源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release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本機／公司 97 tests；公司 0008 migration、Job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774499b66693455eb16d14f04a5fd687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approved-only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0.14.1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Ollama Section draft Gateway、資料最小化／遮蔽、JSON schema、timeout/retry、EDB AI audit 與 deterministic fallback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101 tests、EDB 0009、真實 gpt-oss:20b draft→review→approval→render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74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70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65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完成、公司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M14.1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完成、公司真實模型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Ollama Section draft、遮蔽、audit、fallback；feature flag 可立即停用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M14.2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公司候選完成、待多項批次／使用者驗收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Section 審核工作台、EDB durable batch、逐筆限流、進度與人工核准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 xml:space="preserve"> 保留為 M10.1 前的 application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M9.4 起的目標資料架構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 xml:space="preserve">M9.4 已建立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，並為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正式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。M9.4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，並新增 application foundation；M9.5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。M9.6 正式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 (head)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10.3 M9.4 migration 手順</w:t>
      </w:r>
    </w:p>
    <w:p>
      <w:r>
        <w:rPr>
          <w:rFonts w:ascii="Calibri" w:hAnsi="Calibri" w:eastAsia="Microsoft JhengHei"/>
          <w:b w:val="0"/>
          <w:i w:val="0"/>
        </w:rPr>
        <w:t xml:space="preserve">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停止 Web／Worker，記錄目前 app commit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current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pg_dump -Fc</w:t>
      </w:r>
      <w:r>
        <w:rPr>
          <w:rFonts w:ascii="Calibri" w:hAnsi="Calibri" w:eastAsia="Microsoft JhengHei"/>
          <w:b w:val="0"/>
          <w:i w:val="0"/>
        </w:rPr>
        <w:t xml:space="preserve"> 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在隔離 staging restore，演練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upgrade 0002_m9_4</w:t>
      </w:r>
      <w:r>
        <w:rPr>
          <w:rFonts w:ascii="Calibri" w:hAnsi="Calibri" w:eastAsia="Microsoft JhengHei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公司測試 EDB 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upgrade 0002_m9_4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重啟 Web／Worker，確認既有 M9.3 Job 可讀、新 Job Queue／Worker E2E 通過。</w:t>
      </w:r>
    </w:p>
    <w:p>
      <w:r>
        <w:rPr>
          <w:rFonts w:ascii="Calibri" w:hAnsi="Calibri" w:eastAsia="Microsoft JhengHei"/>
          <w:b w:val="0"/>
          <w:i w:val="0"/>
        </w:rPr>
        <w:t>需要回到 M9.3 schema 時，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0001_m9_3</w:t>
      </w:r>
      <w:r>
        <w:rPr>
          <w:rFonts w:ascii="Calibri" w:hAnsi="Calibri" w:eastAsia="Microsoft JhengHei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application 或採 forward fix。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公司驗證結果：升級前先保存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Calibri" w:hAnsi="Calibri" w:eastAsia="Microsoft JhengHei"/>
          <w:b w:val="0"/>
          <w:i w:val="0"/>
        </w:rPr>
        <w:t xml:space="preserve">，SHA-256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 在 VM 通過 65 tests，schema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10.4 M9.5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 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scope_decisions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normalized_checks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normalized_unparsed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configuration_comparisons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pipeline_assessments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coverage_items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quality_results</w:t>
      </w:r>
      <w:r>
        <w:rPr>
          <w:rFonts w:ascii="Calibri" w:hAnsi="Calibri" w:eastAsia="Microsoft JhengHei"/>
          <w:b w:val="0"/>
          <w:i w:val="0"/>
        </w:rPr>
        <w:t xml:space="preserve">。部署前先備份目前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>；升級後以完整 scoped Job 驗證 snapshot 與 child row counts。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0002_m9_4</w:t>
      </w:r>
      <w:r>
        <w:rPr>
          <w:rFonts w:ascii="Calibri" w:hAnsi="Calibri" w:eastAsia="Microsoft JhengHei"/>
          <w:b w:val="0"/>
          <w:i w:val="0"/>
        </w:rPr>
        <w:t xml:space="preserve"> 會刪除全部 M9.5 results，必須另行核准。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 在 VM 通過 70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fa28fea9f9d04f53bbd96f209042fe44</w:t>
      </w:r>
      <w:r>
        <w:rPr>
          <w:rFonts w:ascii="Calibri" w:hAnsi="Calibri" w:eastAsia="Microsoft JhengHei"/>
          <w:b w:val="0"/>
          <w:i w:val="0"/>
        </w:rPr>
        <w:t xml:space="preserve"> succeeded 並建立 Snapshot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1be99fddb5404aa8add49a89146ee339</w:t>
      </w:r>
      <w:r>
        <w:rPr>
          <w:rFonts w:ascii="Calibri" w:hAnsi="Calibri" w:eastAsia="Microsoft JhengHei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10.5 M9.6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 擴充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 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artifact_events</w:t>
      </w:r>
      <w:r>
        <w:rPr>
          <w:rFonts w:ascii="Calibri" w:hAnsi="Calibri" w:eastAsia="Microsoft JhengHei"/>
          <w:b w:val="0"/>
          <w:i w:val="0"/>
        </w:rPr>
        <w:t xml:space="preserve">。部署前先備份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Calibri" w:hAnsi="Calibri" w:eastAsia="Microsoft JhengHei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M9.6 不提供自動實體刪除。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pending_delete</w:t>
      </w:r>
      <w:r>
        <w:rPr>
          <w:rFonts w:ascii="Calibri" w:hAnsi="Calibri" w:eastAsia="Microsoft JhengHei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 在 VM 通過 74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3c600f747da84d4e92f3c86f6fd0f6d3</w:t>
      </w:r>
      <w:r>
        <w:rPr>
          <w:rFonts w:ascii="Calibri" w:hAnsi="Calibri" w:eastAsia="Microsoft JhengHei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Calibri" w:hAnsi="Calibri" w:eastAsia="Microsoft JhengHei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job.yaml.topology_confirmation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會標記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 xml:space="preserve">。此功能不新增 migration、package 或環境變數；回復至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不需 database downgrade。</w:t>
      </w:r>
    </w:p>
    <w:p>
      <w:r>
        <w:rPr>
          <w:rFonts w:ascii="Calibri" w:hAnsi="Calibri" w:eastAsia="Microsoft JhengHei"/>
          <w:b w:val="0"/>
          <w:i w:val="0"/>
        </w:rPr>
        <w:t xml:space="preserve">M10.1 對沒有 hostname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ENGDB_check.txt</w:t>
      </w:r>
      <w:r>
        <w:rPr>
          <w:rFonts w:ascii="Calibri" w:hAnsi="Calibri" w:eastAsia="Microsoft JhengHei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job.yaml.evidence_mappings</w:t>
      </w:r>
      <w:r>
        <w:rPr>
          <w:rFonts w:ascii="Calibri" w:hAnsi="Calibri" w:eastAsia="Microsoft JhengHei"/>
          <w:b w:val="0"/>
          <w:i w:val="0"/>
        </w:rPr>
        <w:t xml:space="preserve">，Scope ledger 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operator_confirmed_evidence_mapping</w:t>
      </w:r>
      <w:r>
        <w:rPr>
          <w:rFonts w:ascii="Calibri" w:hAnsi="Calibri" w:eastAsia="Microsoft JhengHei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&lt;日期&gt;_PEM_check/</w:t>
      </w:r>
      <w:r>
        <w:rPr>
          <w:rFonts w:ascii="Calibri" w:hAnsi="Calibri" w:eastAsia="Microsoft JhengHei"/>
          <w:b w:val="0"/>
          <w:i w:val="0"/>
        </w:rPr>
        <w:t xml:space="preserve"> 內的 Database Output 是 PEM Server 的後端 PostgreSQL，不是客戶業務 Primary。當案件只有一個承載 PEM 的 Witness 時，Discovery 必須將來源建議為該節點；Scope controller 也會以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service_path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policy.pem_backend_database_scope</w:t>
      </w:r>
      <w:r>
        <w:rPr>
          <w:rFonts w:ascii="Calibri" w:hAnsi="Calibri" w:eastAsia="Microsoft JhengHei"/>
          <w:b w:val="0"/>
          <w:i w:val="0"/>
        </w:rPr>
        <w:t xml:space="preserve"> 再次保護，即使舊案件曾誤存 Primary mapping，仍須排除於業務資料庫評估。若產生重複的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section_id:node:check_id</w:t>
      </w:r>
      <w:r>
        <w:rPr>
          <w:rFonts w:ascii="Calibri" w:hAnsi="Calibri" w:eastAsia="Microsoft JhengHei"/>
          <w:b w:val="0"/>
          <w:i w:val="0"/>
        </w:rPr>
        <w:t>，Section Workflow 必須在 EDB persistence 前停止並列出重複 key，不可合併不同來源的資料庫結果。</w:t>
      </w:r>
    </w:p>
    <w:p>
      <w:r>
        <w:rPr>
          <w:rFonts w:ascii="Calibri" w:hAnsi="Calibri" w:eastAsia="Microsoft JhengHei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</w:t>
      </w:r>
      <w:r>
        <w:rPr>
          <w:rFonts w:ascii="Calibri" w:hAnsi="Calibri" w:eastAsia="Microsoft JhengHei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Calibri" w:hAnsi="Calibri" w:eastAsia="Microsoft JhengHei"/>
          <w:b w:val="0"/>
          <w:i w:val="0"/>
        </w:rPr>
        <w:t xml:space="preserve">PEM backend Scope 回歸至少必須驗證：Discovery 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PEM_check</w:t>
      </w:r>
      <w:r>
        <w:rPr>
          <w:rFonts w:ascii="Calibri" w:hAnsi="Calibri" w:eastAsia="Microsoft JhengHei"/>
          <w:b w:val="0"/>
          <w:i w:val="0"/>
        </w:rPr>
        <w:t xml:space="preserve"> Database Output 指向唯一 PEM Witness；既有錯誤 Primary mapping 被後端政策覆寫為 Witness／excluded；一般未標節點 Database Output 的人工 Primary mapping 保持可用；重複 Section key 在 persistence 前提供明確錯誤。本機候選基準為 106 tests、0 failed。</w:t>
      </w:r>
    </w:p>
    <w:p>
      <w:r>
        <w:rPr>
          <w:rFonts w:ascii="Calibri" w:hAnsi="Calibri" w:eastAsia="Microsoft JhengHei"/>
          <w:b w:val="0"/>
          <w:i w:val="0"/>
        </w:rPr>
        <w:t xml:space="preserve">公司實測：release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8bef579</w:t>
      </w:r>
      <w:r>
        <w:rPr>
          <w:rFonts w:ascii="Calibri" w:hAnsi="Calibri" w:eastAsia="Microsoft JhengHei"/>
          <w:b w:val="0"/>
          <w:i w:val="0"/>
        </w:rPr>
        <w:t xml:space="preserve"> 的 106 tests 與 V4 manifest 5/5 通過。原失敗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871079e5936f4035bf975a241fb401a1</w:t>
      </w:r>
      <w:r>
        <w:rPr>
          <w:rFonts w:ascii="Calibri" w:hAnsi="Calibri" w:eastAsia="Microsoft JhengHei"/>
          <w:b w:val="0"/>
          <w:i w:val="0"/>
        </w:rPr>
        <w:t xml:space="preserve"> 在不修改舊 Primary mapping 與 13 個 input 的情況下重跑成功；PEM backend evidence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pemp1 / Witness / excluded</w:t>
      </w:r>
      <w:r>
        <w:rPr>
          <w:rFonts w:ascii="Calibri" w:hAnsi="Calibri" w:eastAsia="Microsoft JhengHei"/>
          <w:b w:val="0"/>
          <w:i w:val="0"/>
        </w:rPr>
        <w:t xml:space="preserve">，20/20 Section keys 唯一並保存至 EDB，QA／V4 QA 可交付，DOCX/PDF 正常。輸入 aggregate SHA-256 前後同為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551d2498af7f456ad0b8f6550aad7b2356fd9e085787fb17ddd47c0eecea77aa</w:t>
      </w:r>
      <w:r>
        <w:rPr>
          <w:rFonts w:ascii="Calibri" w:hAnsi="Calibri" w:eastAsia="Microsoft JhengHei"/>
          <w:b w:val="0"/>
          <w:i w:val="0"/>
        </w:rPr>
        <w:t xml:space="preserve">。本次無 migration；rollback release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8031088</w:t>
      </w:r>
      <w:r>
        <w:rPr>
          <w:rFonts w:ascii="Calibri" w:hAnsi="Calibri" w:eastAsia="Microsoft JhengHei"/>
          <w:b w:val="0"/>
          <w:i w:val="0"/>
        </w:rPr>
        <w:t>。</w:t>
      </w:r>
    </w:p>
    <w:p>
      <w:r>
        <w:rPr>
          <w:rFonts w:ascii="Calibri" w:hAnsi="Calibri" w:eastAsia="Microsoft JhengHei"/>
          <w:b w:val="0"/>
          <w:i w:val="0"/>
        </w:rPr>
        <w:t xml:space="preserve">Ruleset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2026.2</w:t>
      </w:r>
      <w:r>
        <w:rPr>
          <w:rFonts w:ascii="Calibri" w:hAnsi="Calibri" w:eastAsia="Microsoft JhengHei"/>
          <w:b w:val="0"/>
          <w:i w:val="0"/>
        </w:rPr>
        <w:t xml:space="preserve"> 驗收重點：filesystem 49% 為一般 normal、50%～69% 為含「隨時觀察量體成長速度」的 normal、70% 以上為 attention；table/index bloat Output 原樣保留前十名，deterministic 與 AI 觀察／建議逐一列出其中指數 &gt;2 的所有物件，Table 對應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VACUUM FULL</w:t>
      </w:r>
      <w:r>
        <w:rPr>
          <w:rFonts w:ascii="Calibri" w:hAnsi="Calibri" w:eastAsia="Microsoft JhengHei"/>
          <w:b w:val="0"/>
          <w:i w:val="0"/>
        </w:rPr>
        <w:t xml:space="preserve">、Index 對應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REINDEX</w:t>
      </w:r>
      <w:r>
        <w:rPr>
          <w:rFonts w:ascii="Calibri" w:hAnsi="Calibri" w:eastAsia="Microsoft JhengHei"/>
          <w:b w:val="0"/>
          <w:i w:val="0"/>
        </w:rPr>
        <w:t xml:space="preserve">；AI 若遺漏任一物件或處置，Gateway 必須拒絕草稿並保留 deterministic fallback。rarely used indexes 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idx_scan=0</w:t>
      </w:r>
      <w:r>
        <w:rPr>
          <w:rFonts w:ascii="Calibri" w:hAnsi="Calibri" w:eastAsia="Microsoft JhengHei"/>
          <w:b w:val="0"/>
          <w:i w:val="0"/>
        </w:rPr>
        <w:t xml:space="preserve"> 優先後最多 10 筆；role/schema privilege 不顯示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pg_*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>。</w:t>
      </w:r>
    </w:p>
    <w:p>
      <w:r>
        <w:rPr>
          <w:rFonts w:ascii="Calibri" w:hAnsi="Calibri" w:eastAsia="Microsoft JhengHei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/integrated</w:t>
      </w:r>
      <w:r>
        <w:rPr>
          <w:rFonts w:ascii="Calibri" w:hAnsi="Calibri" w:eastAsia="Microsoft JhengHei"/>
          <w:b w:val="0"/>
          <w:i w:val="0"/>
        </w:rPr>
        <w:t xml:space="preserve"> 為新版介面，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0005</w:t>
      </w:r>
      <w:r>
        <w:rPr>
          <w:rFonts w:ascii="Calibri" w:hAnsi="Calibri" w:eastAsia="Microsoft JhengHei"/>
          <w:b w:val="0"/>
          <w:i w:val="0"/>
        </w:rPr>
        <w:t>～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</w:t>
      </w:r>
      <w:r>
        <w:rPr>
          <w:rFonts w:ascii="Calibri" w:hAnsi="Calibri" w:eastAsia="Microsoft JhengHei"/>
          <w:b w:val="0"/>
          <w:i w:val="0"/>
        </w:rPr>
        <w:t xml:space="preserve"> migration 或整份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web.py</w:t>
      </w:r>
      <w:r>
        <w:rPr>
          <w:rFonts w:ascii="Calibri" w:hAnsi="Calibri" w:eastAsia="Microsoft JhengHei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a0582a0</w:t>
      </w:r>
      <w:r>
        <w:rPr>
          <w:rFonts w:ascii="Calibri" w:hAnsi="Calibri" w:eastAsia="Microsoft JhengHei"/>
          <w:b w:val="0"/>
          <w:i w:val="0"/>
        </w:rPr>
        <w:t xml:space="preserve"> 使用獨立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.venv</w:t>
      </w:r>
      <w:r>
        <w:rPr>
          <w:rFonts w:ascii="Calibri" w:hAnsi="Calibri" w:eastAsia="Microsoft JhengHei"/>
          <w:b w:val="0"/>
          <w:i w:val="0"/>
        </w:rPr>
        <w:t xml:space="preserve">，Web／Worker systemd 已改用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current/.venv</w:t>
      </w:r>
      <w:r>
        <w:rPr>
          <w:rFonts w:ascii="Calibri" w:hAnsi="Calibri" w:eastAsia="Microsoft JhengHei"/>
          <w:b w:val="0"/>
          <w:i w:val="0"/>
        </w:rPr>
        <w:t xml:space="preserve">；切換時持有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/data/omnicheck/app/deploy.lock</w:t>
      </w:r>
      <w:r>
        <w:rPr>
          <w:rFonts w:ascii="Calibri" w:hAnsi="Calibri" w:eastAsia="Microsoft JhengHei"/>
          <w:b w:val="0"/>
          <w:i w:val="0"/>
        </w:rPr>
        <w:t xml:space="preserve"> 並保存 owner／commit／previous／rollback metadata。Golden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2a8d40b0727c41119236fd6642cd2ec2</w:t>
      </w:r>
      <w:r>
        <w:rPr>
          <w:rFonts w:ascii="Calibri" w:hAnsi="Calibri" w:eastAsia="Microsoft JhengHei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/data/omnicheck/app/current/vendor/omni-v4-renderer</w:t>
              <w:br/>
              <w:t>sha256sum -c 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Legacy M9.3 Job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NULL</w:t>
      </w:r>
      <w:r>
        <w:rPr>
          <w:rFonts w:ascii="Calibri" w:hAnsi="Calibri" w:eastAsia="Microsoft JhengHei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大型原始檔與報告留在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，EDB 不存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BYTEA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Scoped Job 完成後必須有且只有一個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相同檔案重跑不得重複；內容變更必須升版並建立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supersedes</w:t>
      </w:r>
      <w:r>
        <w:rPr>
          <w:rFonts w:ascii="Calibri" w:hAnsi="Calibri" w:eastAsia="Microsoft JhengHei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必須記錄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公司基準為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、78 tests；Job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不新增 migration；EDB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evidence_mappings</w:t>
      </w:r>
      <w:r>
        <w:rPr>
          <w:rFonts w:ascii="Calibri" w:hAnsi="Calibri" w:eastAsia="Microsoft JhengHei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不新增 migration、套件或環境變數；application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section-workflow.json</w:t>
      </w:r>
      <w:r>
        <w:rPr>
          <w:rFonts w:ascii="Calibri" w:hAnsi="Calibri" w:eastAsia="Microsoft JhengHei"/>
          <w:b w:val="0"/>
          <w:i w:val="0"/>
        </w:rPr>
        <w:t xml:space="preserve"> 必須使用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omnicheck.section-workflow</w:t>
      </w:r>
      <w:r>
        <w:rPr>
          <w:rFonts w:ascii="Calibri" w:hAnsi="Calibri" w:eastAsia="Microsoft JhengHei"/>
          <w:b w:val="0"/>
          <w:i w:val="0"/>
        </w:rPr>
        <w:t xml:space="preserve">／schema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1.0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初始 item 必須全部為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generated</w:t>
      </w:r>
      <w:r>
        <w:rPr>
          <w:rFonts w:ascii="Calibri" w:hAnsi="Calibri" w:eastAsia="Microsoft JhengHei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renderer_uses_ai=false</w:t>
      </w:r>
      <w:r>
        <w:rPr>
          <w:rFonts w:ascii="Calibri" w:hAnsi="Calibri" w:eastAsia="Microsoft JhengHei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本階段無 migration；application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13.13 M10.3.2 EDB Section persistence 部署與驗收</w:t>
      </w:r>
    </w:p>
    <w:p>
      <w:r>
        <w:rPr>
          <w:rFonts w:ascii="Calibri" w:hAnsi="Calibri" w:eastAsia="Microsoft JhengHei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預期分別為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0008_m10_3_sections</w:t>
      </w:r>
      <w:r>
        <w:rPr>
          <w:rFonts w:ascii="Calibri" w:hAnsi="Calibri" w:eastAsia="Microsoft JhengHei"/>
          <w:b w:val="0"/>
          <w:i w:val="0"/>
        </w:rPr>
        <w:t xml:space="preserve"> 與部署前的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。先建立 schema-only 備份與 Alembic／新表清冊；備份檔保存於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</w:t>
      </w:r>
      <w:r>
        <w:rPr>
          <w:rFonts w:ascii="Calibri" w:hAnsi="Calibri" w:eastAsia="Microsoft JhengHei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migration 只應新增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section_workflows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section_workflow_items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section_workflow_revisions</w:t>
      </w:r>
      <w:r>
        <w:rPr>
          <w:rFonts w:ascii="Calibri" w:hAnsi="Calibri" w:eastAsia="Microsoft JhengHei"/>
          <w:b w:val="0"/>
          <w:i w:val="0"/>
        </w:rPr>
        <w:t xml:space="preserve">。不得執行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stamp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downgrade</w:t>
      </w:r>
      <w:r>
        <w:rPr>
          <w:rFonts w:ascii="Calibri" w:hAnsi="Calibri" w:eastAsia="Microsoft JhengHei"/>
          <w:b w:val="0"/>
          <w:i w:val="0"/>
        </w:rPr>
        <w:t xml:space="preserve"> 或刪除 0005～0007 tables。</w:t>
      </w:r>
    </w:p>
    <w:p>
      <w:r>
        <w:rPr>
          <w:rFonts w:ascii="Calibri" w:hAnsi="Calibri" w:eastAsia="Microsoft JhengHei"/>
          <w:b w:val="0"/>
          <w:i w:val="0"/>
        </w:rPr>
        <w:t>API 驗收順序：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GET /api/jobs/{job_id}/sections</w:t>
      </w:r>
      <w:r>
        <w:rPr>
          <w:rFonts w:ascii="Calibri" w:hAnsi="Calibri" w:eastAsia="Microsoft JhengHei"/>
          <w:b w:val="0"/>
          <w:i w:val="0"/>
        </w:rPr>
        <w:t xml:space="preserve"> 取得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item_id</w:t>
      </w:r>
      <w:r>
        <w:rPr>
          <w:rFonts w:ascii="Calibri" w:hAnsi="Calibri" w:eastAsia="Microsoft JhengHei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呼叫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/sections/render</w:t>
      </w:r>
      <w:r>
        <w:rPr>
          <w:rFonts w:ascii="Calibri" w:hAnsi="Calibri" w:eastAsia="Microsoft JhengHei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Calibri" w:hAnsi="Calibri" w:eastAsia="Microsoft JhengHei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13.14 M14.1 Ollama Gateway 部署與驗收</w:t>
      </w:r>
    </w:p>
    <w:p>
      <w:r>
        <w:rPr>
          <w:rFonts w:ascii="Calibri" w:hAnsi="Calibri" w:eastAsia="Microsoft JhengHei"/>
          <w:b w:val="0"/>
          <w:i w:val="0"/>
        </w:rPr>
        <w:t xml:space="preserve">網路需求：App VM 必須能連到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192.168.68.39:11434</w:t>
      </w:r>
      <w:r>
        <w:rPr>
          <w:rFonts w:ascii="Calibri" w:hAnsi="Calibri" w:eastAsia="Microsoft JhengHei"/>
          <w:b w:val="0"/>
          <w:i w:val="0"/>
        </w:rPr>
        <w:t xml:space="preserve">。先使用不含客戶資料的最小請求確認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/v1/chat/completions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gpt-oss:20b</w:t>
      </w:r>
      <w:r>
        <w:rPr>
          <w:rFonts w:ascii="Calibri" w:hAnsi="Calibri" w:eastAsia="Microsoft JhengHei"/>
          <w:b w:val="0"/>
          <w:i w:val="0"/>
        </w:rPr>
        <w:t>，不可用正式 evidence 當 connectivity test。</w:t>
      </w:r>
    </w:p>
    <w:p>
      <w:r>
        <w:rPr>
          <w:rFonts w:ascii="Calibri" w:hAnsi="Calibri" w:eastAsia="Microsoft JhengHei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OMNICHECK_AI_ENABLED=false</w:t>
              <w:br/>
              <w:t>OMNICHECK_AI_ENDPOINT=http://192.168.68.39:11434/v1/chat/completions</w:t>
              <w:br/>
              <w:t>OMNICHECK_AI_MODEL=gpt-oss:20b</w:t>
              <w:br/>
              <w:t>OMNICHECK_AI_TIMEOUT_SECONDS=120</w:t>
              <w:br/>
              <w:t>OMNICHECK_AI_MAX_ATTEMPTS=2</w:t>
              <w:br/>
              <w:t>OMNICHECK_AI_BATCH_MAX_ITEMS=5</w:t>
              <w:br/>
              <w:t>OMNICHECK_AI_MIN_INTERVAL_SECONDS=1</w:t>
              <w:br/>
              <w:t>OMNICHECK_AI_AUTO_DRAFT_ALL=true</w:t>
              <w:br/>
              <w:t># 選配；必須是 Ollama 已安裝且支援 OpenAI image_url 的 Vision 模型</w:t>
              <w:br/>
              <w:t>OMNICHECK_AI_VISION_MODEL=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先保持 disabled，建立 0008 schema-only backup 並記錄 SHA-256，再執行 additive migration：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0009_m14_ai_gateway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確認只新增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omnicheck.ai_gateway_requests</w:t>
      </w:r>
      <w:r>
        <w:rPr>
          <w:rFonts w:ascii="Calibri" w:hAnsi="Calibri" w:eastAsia="Microsoft JhengHei"/>
          <w:b w:val="0"/>
          <w:i w:val="0"/>
        </w:rPr>
        <w:t xml:space="preserve">。切換 Application 後先確認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ai_gateway=disabled</w:t>
      </w:r>
      <w:r>
        <w:rPr>
          <w:rFonts w:ascii="Calibri" w:hAnsi="Calibri" w:eastAsia="Microsoft JhengHei"/>
          <w:b w:val="0"/>
          <w:i w:val="0"/>
        </w:rPr>
        <w:t xml:space="preserve">，deterministic Job、review、approval、render 正常，再把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OMNICHECK_AI_ENABLED=true</w:t>
      </w:r>
      <w:r>
        <w:rPr>
          <w:rFonts w:ascii="Calibri" w:hAnsi="Calibri" w:eastAsia="Microsoft JhengHei"/>
          <w:b w:val="0"/>
          <w:i w:val="0"/>
        </w:rPr>
        <w:t xml:space="preserve"> 並只重啟 Web。</w:t>
      </w:r>
    </w:p>
    <w:p>
      <w:r>
        <w:rPr>
          <w:rFonts w:ascii="Calibri" w:hAnsi="Calibri" w:eastAsia="Microsoft JhengHei"/>
          <w:b w:val="0"/>
          <w:i w:val="0"/>
        </w:rPr>
        <w:t>AI E2E 驗收：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對 generated Section 呼叫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generate-ai-draft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 revision 加一、workflow status 為 ai_drafted、selected source 仍為 deterministic。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檢查 EDB audit 的 provider、model、prompt version、actor、attempts、duration、SHA-256 與 usage。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 sanitized prompt 無 customer、hostname、IP、email、password 或 raw evidence。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 reasoning 未保存。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在 review／approval 前重新 render，正式報告不得出現 AI draft。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完成人工 review／approval 後重新 render，正式報告只出現 approved 內容。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暫時使用無效 endpoint 或測試 transport 驗證 fallback；Section revision 與 deterministic 產報不得改變。</w:t>
      </w:r>
    </w:p>
    <w:p>
      <w:r>
        <w:rPr>
          <w:rFonts w:ascii="Calibri" w:hAnsi="Calibri" w:eastAsia="Microsoft JhengHei"/>
          <w:b w:val="0"/>
          <w:i w:val="0"/>
        </w:rPr>
        <w:t xml:space="preserve">緊急停用只需設定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OMNICHECK_AI_ENABLED=false</w:t>
      </w:r>
      <w:r>
        <w:rPr>
          <w:rFonts w:ascii="Calibri" w:hAnsi="Calibri" w:eastAsia="Microsoft JhengHei"/>
          <w:b w:val="0"/>
          <w:i w:val="0"/>
        </w:rPr>
        <w:t xml:space="preserve"> 並重啟 Web。Application 可切回 M10.3.2；0009 audit table 保留。正式 EDB 不 downgrade。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13.15 M14.2 Section 審核工作台與受控批次部署</w:t>
      </w:r>
    </w:p>
    <w:p>
      <w:r>
        <w:rPr>
          <w:rFonts w:ascii="Calibri" w:hAnsi="Calibri" w:eastAsia="Microsoft JhengHei"/>
          <w:b w:val="0"/>
          <w:i w:val="0"/>
        </w:rPr>
        <w:t xml:space="preserve">0010 migration 只新增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omnicheck.ai_draft_batches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omnicheck.ai_draft_batch_items</w:t>
      </w:r>
      <w:r>
        <w:rPr>
          <w:rFonts w:ascii="Calibri" w:hAnsi="Calibri" w:eastAsia="Microsoft JhengHei"/>
          <w:b w:val="0"/>
          <w:i w:val="0"/>
        </w:rPr>
        <w:t>。先備份 0009 schema 並記錄 SHA-256，再執行：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0010_m14_2_batches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OMNICHECK_AI_BATCH_MAX_ITEMS</w:t>
      </w:r>
      <w:r>
        <w:rPr>
          <w:rFonts w:ascii="Calibri" w:hAnsi="Calibri" w:eastAsia="Microsoft JhengHei"/>
          <w:b w:val="0"/>
          <w:i w:val="0"/>
        </w:rPr>
        <w:t xml:space="preserve"> 合法範圍為 1～20，建議公司單一 Ollama 先維持 5。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OMNICHECK_AI_MIN_INTERVAL_SECONDS</w:t>
      </w:r>
      <w:r>
        <w:rPr>
          <w:rFonts w:ascii="Calibri" w:hAnsi="Calibri" w:eastAsia="Microsoft JhengHei"/>
          <w:b w:val="0"/>
          <w:i w:val="0"/>
        </w:rPr>
        <w:t xml:space="preserve"> 是同一批各請求之間的最小秒數，Worker 會限制最高 sleep 30 秒。Web 和 Worker 必須讀到相同 AI endpoint／model；只重啟 Web 不會讓 Worker 套用新批次參數。</w:t>
      </w:r>
    </w:p>
    <w:p>
      <w:r>
        <w:rPr>
          <w:rFonts w:ascii="Calibri" w:hAnsi="Calibri" w:eastAsia="Microsoft JhengHei"/>
          <w:b w:val="0"/>
          <w:i w:val="0"/>
        </w:rPr>
        <w:t>部署後重啟 Web 與 Worker，依序驗收：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完成一個測試 Job，在 Section 審核工作台載入 Job ID。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勾選 2～3 個 generated Section 建立 AI batch，確認 API 回傳 202／queued。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 Worker 逐筆執行，畫面顯示 completed／partial／failed 與成功、fallback、conflict 數量。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確認成功項目只進入 ai_drafted 且 selected source 仍為 deterministic。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修改一項文字並儲存 review，再核准；未 reviewed 的項目不得直接核准。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重新產報，確認只有 approved 內容取代 deterministic。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批次執行前先變更一個 revision，確認該項記錄 conflict，其他項目繼續。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暫時停用 AI，確認不能建立新 batch，既有 deterministic 報告仍可產生。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Worker 執行中重啟時，超過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OMNICHECK_WORKER_STALE_SECONDS</w:t>
      </w:r>
      <w:r>
        <w:rPr>
          <w:rFonts w:ascii="Calibri" w:hAnsi="Calibri" w:eastAsia="Microsoft JhengHei"/>
          <w:b w:val="0"/>
          <w:i w:val="0"/>
        </w:rPr>
        <w:t xml:space="preserve"> 的 running batch 應回復 queued；重試時 revision gate 防止重複覆寫。</w:t>
      </w:r>
    </w:p>
    <w:p>
      <w:r>
        <w:rPr>
          <w:rFonts w:ascii="Calibri" w:hAnsi="Calibri" w:eastAsia="Microsoft JhengHei"/>
          <w:b w:val="0"/>
          <w:i w:val="0"/>
        </w:rPr>
        <w:t xml:space="preserve">Rollback：先設定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OMNICHECK_AI_ENABLED=false</w:t>
      </w:r>
      <w:r>
        <w:rPr>
          <w:rFonts w:ascii="Calibri" w:hAnsi="Calibri" w:eastAsia="Microsoft JhengHei"/>
          <w:b w:val="0"/>
          <w:i w:val="0"/>
        </w:rPr>
        <w:t xml:space="preserve">，再將 Application symlink 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m14.1</w:t>
      </w:r>
      <w:r>
        <w:rPr>
          <w:rFonts w:ascii="Calibri" w:hAnsi="Calibri" w:eastAsia="Microsoft JhengHei"/>
          <w:b w:val="0"/>
          <w:i w:val="0"/>
        </w:rPr>
        <w:t xml:space="preserve"> 並重啟 Web／Worker；0010 tables 保留，採 forward-fix，不在正式 EDB downgrade。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13.16 M14.3 全報告自動 AI 草稿與 PEM Vision 部署</w:t>
      </w:r>
    </w:p>
    <w:p>
      <w:r>
        <w:rPr>
          <w:rFonts w:ascii="Calibri" w:hAnsi="Calibri" w:eastAsia="Microsoft JhengHei"/>
          <w:b w:val="0"/>
          <w:i w:val="0"/>
        </w:rPr>
        <w:t>M14.3 不新增 migration，沿用 0010 durable batch。Web 與 Worker 的環境檔加入：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OMNICHECK_AI_AUTO_DRAFT_ALL=true</w:t>
              <w:br/>
              <w:t>OMNICHECK_AI_VISION_MODEL=&lt;已在 Ollama 安裝且支援圖片輸入的模型名稱&gt;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OMNICHECK_AI_AUTO_DRAFT_ALL</w:t>
      </w:r>
      <w:r>
        <w:rPr>
          <w:rFonts w:ascii="Calibri" w:hAnsi="Calibri" w:eastAsia="Microsoft JhengHei"/>
          <w:b w:val="0"/>
          <w:i w:val="0"/>
        </w:rPr>
        <w:t xml:space="preserve"> 預設在 AI enabled 時啟用；若需保留 M14.2 人工勾選模式，明確設為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false</w:t>
      </w:r>
      <w:r>
        <w:rPr>
          <w:rFonts w:ascii="Calibri" w:hAnsi="Calibri" w:eastAsia="Microsoft JhengHei"/>
          <w:b w:val="0"/>
          <w:i w:val="0"/>
        </w:rPr>
        <w:t>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OMNICHECK_AI_VISION_MODEL</w:t>
      </w:r>
      <w:r>
        <w:rPr>
          <w:rFonts w:ascii="Calibri" w:hAnsi="Calibri" w:eastAsia="Microsoft JhengHei"/>
          <w:b w:val="0"/>
          <w:i w:val="0"/>
        </w:rPr>
        <w:t xml:space="preserve"> 是選配設定：未設定時 PEM 圖片不會送入文字模型，而是保留 deterministic 觀察／建議並記錄 fallback；文字 Section 不受影響。Web 與 Worker 都應讀取相同環境檔，變更後至少重啟 Worker。</w:t>
      </w:r>
    </w:p>
    <w:p>
      <w:r>
        <w:rPr>
          <w:rFonts w:ascii="Calibri" w:hAnsi="Calibri" w:eastAsia="Microsoft JhengHei"/>
          <w:b w:val="0"/>
          <w:i w:val="0"/>
        </w:rPr>
        <w:t>部署後使用一包含 PEM 圖片的測試資料驗收：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只按一次執行，確認 Pipeline 成功且自動建立多個 AI batches。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比對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section-workflow.json</w:t>
      </w:r>
      <w:r>
        <w:rPr>
          <w:rFonts w:ascii="Calibri" w:hAnsi="Calibri" w:eastAsia="Microsoft JhengHei"/>
          <w:b w:val="0"/>
          <w:i w:val="0"/>
        </w:rPr>
        <w:t xml:space="preserve"> 項目數與 V4 所有可見 items 數量完全一致。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確認文字項目逐筆成為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ai_drafted</w:t>
      </w:r>
      <w:r>
        <w:rPr>
          <w:rFonts w:ascii="Calibri" w:hAnsi="Calibri" w:eastAsia="Microsoft JhengHei"/>
          <w:b w:val="0"/>
          <w:i w:val="0"/>
        </w:rPr>
        <w:t>；圖片項目使用 Vision model，或在未設定時成為 fallback。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 AI audit，確認文字與圖片採用正確 model，且 sanitized prompt 未保存圖片 Base64、hostname、IP 或秘密。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在核准前產報，確認仍是 deterministic 內容。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在工作台按「整批核准 AI 草稿並產報」，確認 AI 草稿經 reviewed／approved revision 後才進入 DOCX／PDF。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抽查 filesystem、table/index bloat、rare index、roles/schema privileges，確認 AI 未改變規則狀態、Output 與必要處置。</w:t>
      </w:r>
    </w:p>
    <w:p>
      <w:r>
        <w:rPr>
          <w:rFonts w:ascii="Calibri" w:hAnsi="Calibri" w:eastAsia="Microsoft JhengHei"/>
          <w:b w:val="0"/>
          <w:i w:val="0"/>
        </w:rPr>
        <w:t xml:space="preserve">Rollback：不需 EDB downgrade。先將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OMNICHECK_AI_AUTO_DRAFT_ALL=false</w:t>
      </w:r>
      <w:r>
        <w:rPr>
          <w:rFonts w:ascii="Calibri" w:hAnsi="Calibri" w:eastAsia="Microsoft JhengHei"/>
          <w:b w:val="0"/>
          <w:i w:val="0"/>
        </w:rPr>
        <w:t xml:space="preserve"> 並重啟 Worker，即回到人工批次；若需完全停用 AI，設定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OMNICHECK_AI_ENABLED=false</w:t>
      </w:r>
      <w:r>
        <w:rPr>
          <w:rFonts w:ascii="Calibri" w:hAnsi="Calibri" w:eastAsia="Microsoft JhengHei"/>
          <w:b w:val="0"/>
          <w:i w:val="0"/>
        </w:rPr>
        <w:t xml:space="preserve"> 並重啟 Web／Worker。已保存的 AI audit 與 revision 保留，不刪除歷史。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 → 0002_m9_4</w:t>
      </w:r>
      <w:r>
        <w:rPr>
          <w:rFonts w:ascii="Calibri" w:hAnsi="Calibri" w:eastAsia="Microsoft JhengHei"/>
          <w:b w:val="0"/>
          <w:i w:val="0"/>
        </w:rPr>
        <w:t xml:space="preserve"> 會刪除全部 Pipeline snapshots 與 child rows；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→ 0001_m9_3</w:t>
      </w:r>
      <w:r>
        <w:rPr>
          <w:rFonts w:ascii="Calibri" w:hAnsi="Calibri" w:eastAsia="Microsoft JhengHei"/>
          <w:b w:val="0"/>
          <w:i w:val="0"/>
        </w:rPr>
        <w:t xml:space="preserve"> 會刪除 M9.4 tables／data 與 Job tenant columns；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→ base</w:t>
      </w:r>
      <w:r>
        <w:rPr>
          <w:rFonts w:ascii="Calibri" w:hAnsi="Calibri" w:eastAsia="Microsoft JhengHei"/>
          <w:b w:val="0"/>
          <w:i w:val="0"/>
        </w:rPr>
        <w:t xml:space="preserve">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M9.4 已正式化並部署公司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：部署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、Web／Worker active、Golden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cf384056cf7045878f12341324cb1852</w:t>
      </w:r>
      <w:r>
        <w:rPr>
          <w:rFonts w:ascii="Calibri" w:hAnsi="Calibri" w:eastAsia="Microsoft JhengHei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M9.5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M9.6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已通過公司 Web 使用者驗收：候選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be0ca80</w:t>
      </w:r>
      <w:r>
        <w:rPr>
          <w:rFonts w:ascii="Calibri" w:hAnsi="Calibri" w:eastAsia="Microsoft JhengHei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M10.3.1 公司候選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e56f043</w:t>
      </w:r>
      <w:r>
        <w:rPr>
          <w:rFonts w:ascii="Calibri" w:hAnsi="Calibri" w:eastAsia="Microsoft JhengHei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M10.2 同仁 UI Adapter 公司候選已部署：目前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0a6dccd</w:t>
      </w:r>
      <w:r>
        <w:rPr>
          <w:rFonts w:ascii="Calibri" w:hAnsi="Calibri" w:eastAsia="Microsoft JhengHei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2a8d40b0727c41119236fd6642cd2ec2</w:t>
      </w:r>
      <w:r>
        <w:rPr>
          <w:rFonts w:ascii="Calibri" w:hAnsi="Calibri" w:eastAsia="Microsoft JhengHei"/>
          <w:b w:val="0"/>
          <w:i w:val="0"/>
        </w:rPr>
        <w:t xml:space="preserve">。rollback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或 application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a0582a0</w:t>
      </w:r>
      <w:r>
        <w:rPr>
          <w:rFonts w:ascii="Calibri" w:hAnsi="Calibri" w:eastAsia="Microsoft JhengHei"/>
          <w:b w:val="0"/>
          <w:i w:val="0"/>
        </w:rPr>
        <w:t xml:space="preserve">，無 database downgrade；EDB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聯詠三檔唯讀回歸與公司部署：release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327748d</w:t>
      </w:r>
      <w:r>
        <w:rPr>
          <w:rFonts w:ascii="Calibri" w:hAnsi="Calibri" w:eastAsia="Microsoft JhengHei"/>
          <w:b w:val="0"/>
          <w:i w:val="0"/>
        </w:rPr>
        <w:t xml:space="preserve">；walsender／walreceiver 自動提出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OADB15N → Primary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OADB15-DR → DR</w:t>
      </w:r>
      <w:r>
        <w:rPr>
          <w:rFonts w:ascii="Calibri" w:hAnsi="Calibri" w:eastAsia="Microsoft JhengHei"/>
          <w:b w:val="0"/>
          <w:i w:val="0"/>
        </w:rPr>
        <w:t xml:space="preserve">，Database Output 建議來源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OADB15N</w:t>
      </w:r>
      <w:r>
        <w:rPr>
          <w:rFonts w:ascii="Calibri" w:hAnsi="Calibri" w:eastAsia="Microsoft JhengHei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0a6dccd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同仁 UI Adapter 已進入候選驗證；Section persistence/API、歷史比較、CVE cache 與 Ollama AI Gateway 尚未完成，順序與責任邊界見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docs/MILESTONE_ROADMAP.md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自動化方向已核准；Application Data foundation、M9.5 Persistence Adapter 與 M9.6 Artifact lifecycle 已實作，CVE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docs/M9_4_APPLICATION_DATA_FOUNDATION.md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M9.5：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docs/M9_5_PIPELINE_RESULT_PERSISTENCE.md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M9.6：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docs/M9_6_ARTIFACT_LIFECYCLE.md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docs/M10_TOPOLOGY_DISCOVERY.md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