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Arial Unicode MS" w:hAnsi="Arial Unicode MS" w:eastAsia="Arial Unicode MS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Arial Unicode MS" w:hAnsi="Arial Unicode MS" w:eastAsia="Arial Unicode MS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Arial Unicode MS" w:hAnsi="Arial Unicode MS" w:eastAsia="Arial Unicode MS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文件編號：OMNI-OPS-001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文件版本：0.14.5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最後更新：2026-08-12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 xml:space="preserve">適用程式基準：M14.5 公司正式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e6e31f2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正式可回復基準：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；前一個 application rollback 點為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Arial Unicode MS" w:hAnsi="Arial Unicode MS" w:eastAsia="Arial Unicode MS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Arial Unicode MS" w:hAnsi="Arial Unicode MS" w:eastAsia="Arial Unicode MS"/>
          <w:b w:val="0"/>
          <w:i w:val="0"/>
        </w:rPr>
        <w:t>本文件是「從空白 VM 重建相同 OMNIcheck AI 系統」的權威手冊。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docs/PROJECT_RUNBOOK.md</w:t>
      </w:r>
      <w:r>
        <w:rPr>
          <w:rFonts w:ascii="Arial Unicode MS" w:hAnsi="Arial Unicode MS" w:eastAsia="Arial Unicode MS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文字／Vision 模型分流、Vision 縮圖、正常圖略過、35 秒 timeout 與最多 2 張並行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01ba901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127 tests；實機 Job 約 6 分鐘、15 AI draft／10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 batch 納入 Job 完成條件；初版報告採 approved／AI draft／deterministic；完成後才顯示 PDF／DOCX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125 tests；實機 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2c0d700694d4472c8c218e79d40e52a4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21 AI draft、4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4c755b7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Section Evidence-to-Ollama、Gemma 文字／PEM Vision、收合式案件與產物 UI、additive Workflow rollback 相容、每 release 原生 venv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124 tests；台灣行動支付 20/20 文字 Evidence Snapshot、QA/V4 QA；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gemma4:26b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通過 filesystem 文字與 CPU／Memory／Disk／Process 圖片測試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0.14.3-candidate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V4 可見 Section 自動 AI 批次、PEM 圖片 Vision 分流、整批核准與一鍵重新產報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a18c7cd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115 tests、台灣行動支付 29/29 Workflow、5 張圖片、Ruleset 2026.2、QA/V4 QA、DOCX/PDF 通過；待使用者與 Vision 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0.14.2.2-candidate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Ruleset 2026.2：filesystem 50/70、bloat 前十名敘述契約、罕用索引 10 筆、系統角色排除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本機測試通過；實際客戶資料與公司部署待驗證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PEM backend Database Output 自動映射唯一 PEM Witness、後端 Scope 防繞過、Section key 寫入前唯一性 QA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8bef579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106 tests，原失敗 Job、20 Sections、QA/V4 QA、DOCX/PDF、來源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74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70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65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1. 使用方式與責任邊界</w:t>
      </w:r>
    </w:p>
    <w:p>
      <w:r>
        <w:rPr>
          <w:rFonts w:ascii="Arial Unicode MS" w:hAnsi="Arial Unicode MS" w:eastAsia="Arial Unicode MS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進行備份、復原、升級、故障排除與 rollback。</w:t>
      </w:r>
    </w:p>
    <w:p>
      <w:r>
        <w:rPr>
          <w:rFonts w:ascii="Arial Unicode MS" w:hAnsi="Arial Unicode MS" w:eastAsia="Arial Unicode MS"/>
          <w:b w:val="0"/>
          <w:i w:val="0"/>
        </w:rPr>
        <w:t>標記方式：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已驗證</w:t>
      </w:r>
      <w:r>
        <w:rPr>
          <w:rFonts w:ascii="Arial Unicode MS" w:hAnsi="Arial Unicode MS" w:eastAsia="Arial Unicode MS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公司環境待驗證</w:t>
      </w:r>
      <w:r>
        <w:rPr>
          <w:rFonts w:ascii="Arial Unicode MS" w:hAnsi="Arial Unicode MS" w:eastAsia="Arial Unicode MS"/>
          <w:b w:val="0"/>
          <w:i w:val="0"/>
        </w:rPr>
        <w:t xml:space="preserve">：命令與設定已準備，但尚未在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192.168.118.77/.81</w:t>
      </w:r>
      <w:r>
        <w:rPr>
          <w:rFonts w:ascii="Arial Unicode MS" w:hAnsi="Arial Unicode MS" w:eastAsia="Arial Unicode MS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範例值</w:t>
      </w:r>
      <w:r>
        <w:rPr>
          <w:rFonts w:ascii="Arial Unicode MS" w:hAnsi="Arial Unicode MS" w:eastAsia="Arial Unicode MS"/>
          <w:b w:val="0"/>
          <w:i w:val="0"/>
        </w:rPr>
        <w:t>：部署時必須替換，不可直接照抄至正式環境。</w:t>
      </w:r>
    </w:p>
    <w:p>
      <w:r>
        <w:rPr>
          <w:rFonts w:ascii="Arial Unicode MS" w:hAnsi="Arial Unicode MS" w:eastAsia="Arial Unicode MS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公司候選完成、待多項批次／使用者驗收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審核工作台、EDB durable batch、逐筆限流、進度與人工核准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M13.1～M13.3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開發中、本機驗證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固定來源 Cache import、Primary version parser、確定性 matcher、stale gate、V4 CVE contract；待公司 sync／E2E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main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 是目前正式可回復版本；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 xml:space="preserve"> 保留為 M10.1 前的 application rollback 點。正式重建應 checkout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客戶 input、JSON、DOCX、PDF 留在應用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postgresql.auto.conf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3.2 AI 邊界</w:t>
      </w:r>
    </w:p>
    <w:p>
      <w:r>
        <w:rPr>
          <w:rFonts w:ascii="Arial Unicode MS" w:hAnsi="Arial Unicode MS" w:eastAsia="Arial Unicode MS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3.3 M9.4 起的目標資料架構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詳細權威決策為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  <w:r>
        <w:rPr>
          <w:rFonts w:ascii="Arial Unicode MS" w:hAnsi="Arial Unicode MS" w:eastAsia="Arial Unicode MS"/>
          <w:b w:val="0"/>
          <w:i w:val="0"/>
        </w:rPr>
        <w:t>。實作原則如下：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對大型檔案只保存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storage_backend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storage_key</w:t>
      </w:r>
      <w:r>
        <w:rPr>
          <w:rFonts w:ascii="Arial Unicode MS" w:hAnsi="Arial Unicode MS" w:eastAsia="Arial Unicode MS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M9.4 已建立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nodes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evidence_files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，並為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4. 目標環境基準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容量公式：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Arial Unicode MS" w:hAnsi="Arial Unicode MS" w:eastAsia="Arial Unicode MS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5. 建置前輸入與核准清單</w:t>
      </w:r>
    </w:p>
    <w:p>
      <w:r>
        <w:rPr>
          <w:rFonts w:ascii="Arial Unicode MS" w:hAnsi="Arial Unicode MS" w:eastAsia="Arial Unicode MS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OS 版本與 CPU architecture：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cat /etc/os-release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uname -m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中文字型授權與標準字型檔。</w:t>
      </w:r>
    </w:p>
    <w:p>
      <w:r>
        <w:rPr>
          <w:rFonts w:ascii="Arial Unicode MS" w:hAnsi="Arial Unicode MS" w:eastAsia="Arial Unicode MS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6. App VM 從空白環境建置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以下命令以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root</w:t>
      </w:r>
      <w:r>
        <w:rPr>
          <w:rFonts w:ascii="Arial Unicode MS" w:hAnsi="Arial Unicode MS" w:eastAsia="Arial Unicode MS"/>
          <w:b w:val="0"/>
          <w:i w:val="0"/>
        </w:rPr>
        <w:t xml:space="preserve"> 執行；明確寫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sudo -u omnicheck</w:t>
      </w:r>
      <w:r>
        <w:rPr>
          <w:rFonts w:ascii="Arial Unicode MS" w:hAnsi="Arial Unicode MS" w:eastAsia="Arial Unicode MS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保存輸出於變更單。預期看到 CentOS 9、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x86_64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已掛載、時間同步正常。若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6.2 驗證並安裝 OS 套件</w:t>
      </w:r>
    </w:p>
    <w:p>
      <w:r>
        <w:rPr>
          <w:rFonts w:ascii="Arial Unicode MS" w:hAnsi="Arial Unicode MS" w:eastAsia="Arial Unicode MS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</w:t>
      </w:r>
      <w:r>
        <w:rPr>
          <w:rFonts w:ascii="Arial Unicode MS" w:hAnsi="Arial Unicode MS" w:eastAsia="Arial Unicode MS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6.3 中文字型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先選公司核准字型。若 repository 有 Noto CJK，依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dnf search noto | grep -i cjk</w:t>
      </w:r>
      <w:r>
        <w:rPr>
          <w:rFonts w:ascii="Arial Unicode MS" w:hAnsi="Arial Unicode MS" w:eastAsia="Arial Unicode MS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6.5 SELinux 與 firewalld</w:t>
      </w:r>
    </w:p>
    <w:p>
      <w:r>
        <w:rPr>
          <w:rFonts w:ascii="Arial Unicode MS" w:hAnsi="Arial Unicode MS" w:eastAsia="Arial Unicode MS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SELinux 阻擋自訂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由 SELinux 管理員建立最小 policy。禁止用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setenforce 0</w:t>
      </w:r>
      <w:r>
        <w:rPr>
          <w:rFonts w:ascii="Arial Unicode MS" w:hAnsi="Arial Unicode MS" w:eastAsia="Arial Unicode MS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7. EDB 17 Backend 建置</w:t>
      </w:r>
    </w:p>
    <w:p>
      <w:r>
        <w:rPr>
          <w:rFonts w:ascii="Arial Unicode MS" w:hAnsi="Arial Unicode MS" w:eastAsia="Arial Unicode MS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7.1 Repository 與 EPAS package</w:t>
      </w:r>
    </w:p>
    <w:p>
      <w:r>
        <w:rPr>
          <w:rFonts w:ascii="Arial Unicode MS" w:hAnsi="Arial Unicode MS" w:eastAsia="Arial Unicode MS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官方套件名稱是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edb-as17-server</w:t>
      </w:r>
      <w:r>
        <w:rPr>
          <w:rFonts w:ascii="Arial Unicode MS" w:hAnsi="Arial Unicode MS" w:eastAsia="Arial Unicode MS"/>
          <w:b w:val="0"/>
          <w:i w:val="0"/>
        </w:rPr>
        <w:t xml:space="preserve">。安裝會建立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預期 service 為 active，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version()</w:t>
      </w:r>
      <w:r>
        <w:rPr>
          <w:rFonts w:ascii="Arial Unicode MS" w:hAnsi="Arial Unicode MS" w:eastAsia="Arial Unicode MS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7.3 EFM（HA 環境）</w:t>
      </w:r>
    </w:p>
    <w:p>
      <w:r>
        <w:rPr>
          <w:rFonts w:ascii="Arial Unicode MS" w:hAnsi="Arial Unicode MS" w:eastAsia="Arial Unicode MS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7.4 建立 OMNIcheck database、user、schema</w:t>
      </w:r>
    </w:p>
    <w:p>
      <w:r>
        <w:rPr>
          <w:rFonts w:ascii="Arial Unicode MS" w:hAnsi="Arial Unicode MS" w:eastAsia="Arial Unicode MS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7.5 pg_hba.conf 與連線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只允許 App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/32</w:t>
      </w:r>
      <w:r>
        <w:rPr>
          <w:rFonts w:ascii="Arial Unicode MS" w:hAnsi="Arial Unicode MS" w:eastAsia="Arial Unicode MS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測試環境目前 TLS off，因此初期 URL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sslmode=disable</w:t>
      </w:r>
      <w:r>
        <w:rPr>
          <w:rFonts w:ascii="Arial Unicode MS" w:hAnsi="Arial Unicode MS" w:eastAsia="Arial Unicode MS"/>
          <w:b w:val="0"/>
          <w:i w:val="0"/>
        </w:rPr>
        <w:t xml:space="preserve">。正式環境必須以 DNS/VIP、server certificate 與 CA 改為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sslmode=verify-full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Arial Unicode MS" w:hAnsi="Arial Unicode MS" w:eastAsia="Arial Unicode MS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 rollout 建議每版獨立目錄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/data/omnicheck/app/releases/&lt;version&gt;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8.2 每個 release 的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RELEASE_ID=8faff37</w:t>
              <w:br/>
              <w:t>RELEASE_DIR=/data/omnicheck/app/releases/${RELEASE_ID}</w:t>
              <w:br/>
              <w:t>python3.12 -m venv "${RELEASE_DIR}/.venv"</w:t>
              <w:br/>
              <w:t>"${RELEASE_DIR}/.venv/bin/python" -m pip install --upgrade pip</w:t>
              <w:br/>
              <w:t>"${RELEASE_DIR}/.venv/bin/pip" install -e "${RELEASE_DIR}[dev]"</w:t>
              <w:br/>
              <w:t>"${RELEASE_DIR}/.venv/bin/python" --version</w:t>
              <w:br/>
              <w:t>"${RELEASE_DIR}/.venv/bin/pip" check</w:t>
              <w:br/>
              <w:t>"${RELEASE_DIR}/.venv/bin/omni-healthcheck" --help</w:t>
              <w:br/>
              <w:t>"${RELEASE_DIR}/.venv/bin/python" -c \</w:t>
              <w:br/>
              <w:t xml:space="preserve">  'import omni_healthcheck; print(omni_healthcheck.__file__)'</w:t>
              <w:br/>
              <w:t>head -1 "${RELEASE_DIR}/.venv/bin/omni-healthcheck"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禁止使用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cp -a &lt;OLD_RELEASE&gt;/.venv &lt;NEW_RELEASE&gt;/.venv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rsync</w:t>
      </w:r>
      <w:r>
        <w:rPr>
          <w:rFonts w:ascii="Arial Unicode MS" w:hAnsi="Arial Unicode MS" w:eastAsia="Arial Unicode MS"/>
          <w:b w:val="0"/>
          <w:i w:val="0"/>
        </w:rPr>
        <w:t xml:space="preserve"> 或複製 shared venv。Python console script 的 shebang 與 editable install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.pth</w:t>
      </w:r>
      <w:r>
        <w:rPr>
          <w:rFonts w:ascii="Arial Unicode MS" w:hAnsi="Arial Unicode MS" w:eastAsia="Arial Unicode MS"/>
          <w:b w:val="0"/>
          <w:i w:val="0"/>
        </w:rPr>
        <w:t xml:space="preserve"> 會保留舊 release 絕對路徑，使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雖已切換，Web／Worker／CLI 仍載入舊程式碼。每個 release 必須由系統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python3.12 -m venv</w:t>
      </w:r>
      <w:r>
        <w:rPr>
          <w:rFonts w:ascii="Arial Unicode MS" w:hAnsi="Arial Unicode MS" w:eastAsia="Arial Unicode MS"/>
          <w:b w:val="0"/>
          <w:i w:val="0"/>
        </w:rPr>
        <w:t xml:space="preserve"> 原生建立。安裝後必須確認 package path、console script shebang、Web／Worker process cwd 均屬於目標 release，並使用目標 release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.venv/bin/pytest</w:t>
      </w:r>
      <w:r>
        <w:rPr>
          <w:rFonts w:ascii="Arial Unicode MS" w:hAnsi="Arial Unicode MS" w:eastAsia="Arial Unicode MS"/>
          <w:b w:val="0"/>
          <w:i w:val="0"/>
        </w:rPr>
        <w:t xml:space="preserve"> 執行完整測試。</w:t>
      </w:r>
    </w:p>
    <w:p>
      <w:r>
        <w:rPr>
          <w:rFonts w:ascii="Arial Unicode MS" w:hAnsi="Arial Unicode MS" w:eastAsia="Arial Unicode MS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"${RELEASE_DIR}/.venv/bin/pip" freeze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pyproject.toml</w:t>
      </w:r>
      <w:r>
        <w:rPr>
          <w:rFonts w:ascii="Arial Unicode MS" w:hAnsi="Arial Unicode MS" w:eastAsia="Arial Unicode MS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9. Secret 與環境設定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9.1 pgpass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正式環境建立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/etc/omnicheck-ai/pgpass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公司首次測試發現前置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、來源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192.168.118.77/32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scram-sha-256</w:t>
      </w:r>
      <w:r>
        <w:rPr>
          <w:rFonts w:ascii="Arial Unicode MS" w:hAnsi="Arial Unicode MS" w:eastAsia="Arial Unicode MS"/>
          <w:b w:val="0"/>
          <w:i w:val="0"/>
        </w:rPr>
        <w:t xml:space="preserve"> 規則，輪替密碼並建立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9.2 Environment file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deploy/omnicheck.env.example</w:t>
      </w:r>
      <w:r>
        <w:rPr>
          <w:rFonts w:ascii="Arial Unicode MS" w:hAnsi="Arial Unicode MS" w:eastAsia="Arial Unicode MS"/>
          <w:b w:val="0"/>
          <w:i w:val="0"/>
        </w:rPr>
        <w:t xml:space="preserve">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10. Database Migration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App VM 未必安裝 EDB client；若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/usr/edb/as17/bin/psql</w:t>
      </w:r>
      <w:r>
        <w:rPr>
          <w:rFonts w:ascii="Arial Unicode MS" w:hAnsi="Arial Unicode MS" w:eastAsia="Arial Unicode MS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10.2 升級 schema</w:t>
      </w:r>
    </w:p>
    <w:p>
      <w:r>
        <w:rPr>
          <w:rFonts w:ascii="Arial Unicode MS" w:hAnsi="Arial Unicode MS" w:eastAsia="Arial Unicode MS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正式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</w:t>
      </w:r>
      <w:r>
        <w:rPr>
          <w:rFonts w:ascii="Arial Unicode MS" w:hAnsi="Arial Unicode MS" w:eastAsia="Arial Unicode MS"/>
          <w:b w:val="0"/>
          <w:i w:val="0"/>
        </w:rPr>
        <w:t xml:space="preserve">。M9.4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，並新增 application foundation；M9.5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。M9.6 正式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 (head)</w:t>
      </w:r>
      <w:r>
        <w:rPr>
          <w:rFonts w:ascii="Arial Unicode MS" w:hAnsi="Arial Unicode MS" w:eastAsia="Arial Unicode MS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10.3 M9.4 migration 手順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停止 Web／Worker，記錄目前 app commit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current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pg_dump -Fc</w:t>
      </w:r>
      <w:r>
        <w:rPr>
          <w:rFonts w:ascii="Arial Unicode MS" w:hAnsi="Arial Unicode MS" w:eastAsia="Arial Unicode MS"/>
          <w:b w:val="0"/>
          <w:i w:val="0"/>
        </w:rPr>
        <w:t xml:space="preserve"> 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在隔離 staging restore，演練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upgrade 0002_m9_4</w:t>
      </w:r>
      <w:r>
        <w:rPr>
          <w:rFonts w:ascii="Arial Unicode MS" w:hAnsi="Arial Unicode MS" w:eastAsia="Arial Unicode MS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公司測試 EDB 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upgrade 0002_m9_4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重啟 Web／Worker，確認既有 M9.3 Job 可讀、新 Job Queue／Worker E2E 通過。</w:t>
      </w:r>
    </w:p>
    <w:p>
      <w:r>
        <w:rPr>
          <w:rFonts w:ascii="Arial Unicode MS" w:hAnsi="Arial Unicode MS" w:eastAsia="Arial Unicode MS"/>
          <w:b w:val="0"/>
          <w:i w:val="0"/>
        </w:rPr>
        <w:t>需要回到 M9.3 schema 時，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0001_m9_3</w:t>
      </w:r>
      <w:r>
        <w:rPr>
          <w:rFonts w:ascii="Arial Unicode MS" w:hAnsi="Arial Unicode MS" w:eastAsia="Arial Unicode MS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application 或採 forward fix。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公司驗證結果：升級前先保存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Arial Unicode MS" w:hAnsi="Arial Unicode MS" w:eastAsia="Arial Unicode MS"/>
          <w:b w:val="0"/>
          <w:i w:val="0"/>
        </w:rPr>
        <w:t xml:space="preserve">，SHA-256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 在 VM 通過 65 tests，schema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(head)</w:t>
      </w:r>
      <w:r>
        <w:rPr>
          <w:rFonts w:ascii="Arial Unicode MS" w:hAnsi="Arial Unicode MS" w:eastAsia="Arial Unicode MS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10.4 M9.5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 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scope_decisions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normalized_checks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normalized_unparsed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configuration_comparisons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pipeline_assessments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coverage_items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quality_results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>；升級後以完整 scoped Job 驗證 snapshot 與 child row counts。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M9.5 results，必須另行核准。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 在 VM 通過 70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fa28fea9f9d04f53bbd96f209042fe44</w:t>
      </w:r>
      <w:r>
        <w:rPr>
          <w:rFonts w:ascii="Arial Unicode MS" w:hAnsi="Arial Unicode MS" w:eastAsia="Arial Unicode MS"/>
          <w:b w:val="0"/>
          <w:i w:val="0"/>
        </w:rPr>
        <w:t xml:space="preserve"> succeeded 並建立 Snapshot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1be99fddb5404aa8add49a89146ee339</w:t>
      </w:r>
      <w:r>
        <w:rPr>
          <w:rFonts w:ascii="Arial Unicode MS" w:hAnsi="Arial Unicode MS" w:eastAsia="Arial Unicode MS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10.5 M9.6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 擴充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 並新增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artifact_events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Arial Unicode MS" w:hAnsi="Arial Unicode MS" w:eastAsia="Arial Unicode MS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M9.6 不提供自動實體刪除。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pending_delete</w:t>
      </w:r>
      <w:r>
        <w:rPr>
          <w:rFonts w:ascii="Arial Unicode MS" w:hAnsi="Arial Unicode MS" w:eastAsia="Arial Unicode MS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 在 VM 通過 74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3c600f747da84d4e92f3c86f6fd0f6d3</w:t>
      </w:r>
      <w:r>
        <w:rPr>
          <w:rFonts w:ascii="Arial Unicode MS" w:hAnsi="Arial Unicode MS" w:eastAsia="Arial Unicode MS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 JSON 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status=ok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metadata=database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worker=external</w:t>
      </w:r>
      <w:r>
        <w:rPr>
          <w:rFonts w:ascii="Arial Unicode MS" w:hAnsi="Arial Unicode MS" w:eastAsia="Arial Unicode MS"/>
          <w:b w:val="0"/>
          <w:i w:val="0"/>
        </w:rPr>
        <w:t xml:space="preserve">。若是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filesystem</w:t>
      </w:r>
      <w:r>
        <w:rPr>
          <w:rFonts w:ascii="Arial Unicode MS" w:hAnsi="Arial Unicode MS" w:eastAsia="Arial Unicode MS"/>
          <w:b w:val="0"/>
          <w:i w:val="0"/>
        </w:rPr>
        <w:t xml:space="preserve">，代表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12. 三種操作模式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12.2 Web filesystem mode（僅開發）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不設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時，Web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job.json</w:t>
      </w:r>
      <w:r>
        <w:rPr>
          <w:rFonts w:ascii="Arial Unicode MS" w:hAnsi="Arial Unicode MS" w:eastAsia="Arial Unicode MS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12.3 Web + EDB + Worker（M9.3）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使用者開啟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http://&lt;APP_VM&gt;:8000/</w:t>
      </w:r>
      <w:r>
        <w:rPr>
          <w:rFonts w:ascii="Arial Unicode MS" w:hAnsi="Arial Unicode MS" w:eastAsia="Arial Unicode MS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job.yaml.topology_confirmation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會標記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 xml:space="preserve">。此功能不新增 migration、package 或環境變數；回復至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 xml:space="preserve"> 不需 database downgrade。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M10.1 對沒有 hostname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ENGDB_check.txt</w:t>
      </w:r>
      <w:r>
        <w:rPr>
          <w:rFonts w:ascii="Arial Unicode MS" w:hAnsi="Arial Unicode MS" w:eastAsia="Arial Unicode MS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job.yaml.evidence_mappings</w:t>
      </w:r>
      <w:r>
        <w:rPr>
          <w:rFonts w:ascii="Arial Unicode MS" w:hAnsi="Arial Unicode MS" w:eastAsia="Arial Unicode MS"/>
          <w:b w:val="0"/>
          <w:i w:val="0"/>
        </w:rPr>
        <w:t xml:space="preserve">，Scope ledger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operator_confirmed_evidence_mapping</w:t>
      </w:r>
      <w:r>
        <w:rPr>
          <w:rFonts w:ascii="Arial Unicode MS" w:hAnsi="Arial Unicode MS" w:eastAsia="Arial Unicode MS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&lt;日期&gt;_PEM_check/</w:t>
      </w:r>
      <w:r>
        <w:rPr>
          <w:rFonts w:ascii="Arial Unicode MS" w:hAnsi="Arial Unicode MS" w:eastAsia="Arial Unicode MS"/>
          <w:b w:val="0"/>
          <w:i w:val="0"/>
        </w:rPr>
        <w:t xml:space="preserve"> 內的 Database Output 是 PEM Server 的後端 PostgreSQL，不是客戶業務 Primary。當案件只有一個承載 PEM 的 Witness 時，Discovery 必須將來源建議為該節點；Scope controller 也會以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service_path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policy.pem_backend_database_scope</w:t>
      </w:r>
      <w:r>
        <w:rPr>
          <w:rFonts w:ascii="Arial Unicode MS" w:hAnsi="Arial Unicode MS" w:eastAsia="Arial Unicode MS"/>
          <w:b w:val="0"/>
          <w:i w:val="0"/>
        </w:rPr>
        <w:t xml:space="preserve"> 再次保護，即使舊案件曾誤存 Primary mapping，仍須排除於業務資料庫評估。若產生重複的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section_id:node:check_id</w:t>
      </w:r>
      <w:r>
        <w:rPr>
          <w:rFonts w:ascii="Arial Unicode MS" w:hAnsi="Arial Unicode MS" w:eastAsia="Arial Unicode MS"/>
          <w:b w:val="0"/>
          <w:i w:val="0"/>
        </w:rPr>
        <w:t>，Section Workflow 必須在 EDB persistence 前停止並列出重複 key，不可合併不同來源的資料庫結果。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</w:t>
      </w:r>
      <w:r>
        <w:rPr>
          <w:rFonts w:ascii="Arial Unicode MS" w:hAnsi="Arial Unicode MS" w:eastAsia="Arial Unicode MS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13. 驗證與驗收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PEM backend Scope 回歸至少必須驗證：Discovery 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PEM_check</w:t>
      </w:r>
      <w:r>
        <w:rPr>
          <w:rFonts w:ascii="Arial Unicode MS" w:hAnsi="Arial Unicode MS" w:eastAsia="Arial Unicode MS"/>
          <w:b w:val="0"/>
          <w:i w:val="0"/>
        </w:rPr>
        <w:t xml:space="preserve"> Database Output 指向唯一 PEM Witness；既有錯誤 Primary mapping 被後端政策覆寫為 Witness／excluded；一般未標節點 Database Output 的人工 Primary mapping 保持可用；重複 Section key 在 persistence 前提供明確錯誤。本機候選基準為 106 tests、0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公司實測：release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 的 106 tests 與 V4 manifest 5/5 通過。原失敗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871079e5936f4035bf975a241fb401a1</w:t>
      </w:r>
      <w:r>
        <w:rPr>
          <w:rFonts w:ascii="Arial Unicode MS" w:hAnsi="Arial Unicode MS" w:eastAsia="Arial Unicode MS"/>
          <w:b w:val="0"/>
          <w:i w:val="0"/>
        </w:rPr>
        <w:t xml:space="preserve"> 在不修改舊 Primary mapping 與 13 個 input 的情況下重跑成功；PEM backend evidence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pemp1 / Witness / excluded</w:t>
      </w:r>
      <w:r>
        <w:rPr>
          <w:rFonts w:ascii="Arial Unicode MS" w:hAnsi="Arial Unicode MS" w:eastAsia="Arial Unicode MS"/>
          <w:b w:val="0"/>
          <w:i w:val="0"/>
        </w:rPr>
        <w:t xml:space="preserve">，20/20 Section keys 唯一並保存至 EDB，QA／V4 QA 可交付，DOCX/PDF 正常。輸入 aggregate SHA-256 前後同為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551d2498af7f456ad0b8f6550aad7b2356fd9e085787fb17ddd47c0eecea77aa</w:t>
      </w:r>
      <w:r>
        <w:rPr>
          <w:rFonts w:ascii="Arial Unicode MS" w:hAnsi="Arial Unicode MS" w:eastAsia="Arial Unicode MS"/>
          <w:b w:val="0"/>
          <w:i w:val="0"/>
        </w:rPr>
        <w:t xml:space="preserve">。本次無 migration；rollback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8031088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Ruleset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2026.2</w:t>
      </w:r>
      <w:r>
        <w:rPr>
          <w:rFonts w:ascii="Arial Unicode MS" w:hAnsi="Arial Unicode MS" w:eastAsia="Arial Unicode MS"/>
          <w:b w:val="0"/>
          <w:i w:val="0"/>
        </w:rPr>
        <w:t xml:space="preserve"> 驗收重點：filesystem 49% 為一般 normal、50%～69% 為含「隨時觀察量體成長速度」的 normal、70% 以上為 attention；table/index bloat Output 原樣保留前十名，deterministic 與 AI 觀察／建議逐一列出其中指數 &gt;2 的所有物件，Table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VACUUM FULL</w:t>
      </w:r>
      <w:r>
        <w:rPr>
          <w:rFonts w:ascii="Arial Unicode MS" w:hAnsi="Arial Unicode MS" w:eastAsia="Arial Unicode MS"/>
          <w:b w:val="0"/>
          <w:i w:val="0"/>
        </w:rPr>
        <w:t xml:space="preserve">、Index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REINDEX</w:t>
      </w:r>
      <w:r>
        <w:rPr>
          <w:rFonts w:ascii="Arial Unicode MS" w:hAnsi="Arial Unicode MS" w:eastAsia="Arial Unicode MS"/>
          <w:b w:val="0"/>
          <w:i w:val="0"/>
        </w:rPr>
        <w:t xml:space="preserve">；AI 若遺漏任一物件或處置，Gateway 必須拒絕草稿並保留 deterministic fallback。rarely used indexes 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idx_scan=0</w:t>
      </w:r>
      <w:r>
        <w:rPr>
          <w:rFonts w:ascii="Arial Unicode MS" w:hAnsi="Arial Unicode MS" w:eastAsia="Arial Unicode MS"/>
          <w:b w:val="0"/>
          <w:i w:val="0"/>
        </w:rPr>
        <w:t xml:space="preserve"> 優先後最多 10 筆；role/schema privilege 不顯示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pg_*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/integrated</w:t>
      </w:r>
      <w:r>
        <w:rPr>
          <w:rFonts w:ascii="Arial Unicode MS" w:hAnsi="Arial Unicode MS" w:eastAsia="Arial Unicode MS"/>
          <w:b w:val="0"/>
          <w:i w:val="0"/>
        </w:rPr>
        <w:t xml:space="preserve"> 為新版介面，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</w:t>
      </w:r>
      <w:r>
        <w:rPr>
          <w:rFonts w:ascii="Arial Unicode MS" w:hAnsi="Arial Unicode MS" w:eastAsia="Arial Unicode MS"/>
          <w:b w:val="0"/>
          <w:i w:val="0"/>
        </w:rPr>
        <w:t>～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</w:t>
      </w:r>
      <w:r>
        <w:rPr>
          <w:rFonts w:ascii="Arial Unicode MS" w:hAnsi="Arial Unicode MS" w:eastAsia="Arial Unicode MS"/>
          <w:b w:val="0"/>
          <w:i w:val="0"/>
        </w:rPr>
        <w:t xml:space="preserve"> migration 或整份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web.py</w:t>
      </w:r>
      <w:r>
        <w:rPr>
          <w:rFonts w:ascii="Arial Unicode MS" w:hAnsi="Arial Unicode MS" w:eastAsia="Arial Unicode MS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 使用獨立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</w:t>
      </w:r>
      <w:r>
        <w:rPr>
          <w:rFonts w:ascii="Arial Unicode MS" w:hAnsi="Arial Unicode MS" w:eastAsia="Arial Unicode MS"/>
          <w:b w:val="0"/>
          <w:i w:val="0"/>
        </w:rPr>
        <w:t xml:space="preserve">，Web／Worker systemd 已改用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current/.venv</w:t>
      </w:r>
      <w:r>
        <w:rPr>
          <w:rFonts w:ascii="Arial Unicode MS" w:hAnsi="Arial Unicode MS" w:eastAsia="Arial Unicode MS"/>
          <w:b w:val="0"/>
          <w:i w:val="0"/>
        </w:rPr>
        <w:t xml:space="preserve">；切換時持有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/data/omnicheck/app/deploy.lock</w:t>
      </w:r>
      <w:r>
        <w:rPr>
          <w:rFonts w:ascii="Arial Unicode MS" w:hAnsi="Arial Unicode MS" w:eastAsia="Arial Unicode MS"/>
          <w:b w:val="0"/>
          <w:i w:val="0"/>
        </w:rPr>
        <w:t xml:space="preserve"> 並保存 owner／commit／previous／rollback metadata。Golden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/data/omnicheck/app/current/vendor/omni-v4-renderer</w:t>
              <w:br/>
              <w:t>sha256sum -c MANIFEST.sha256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所有項目必須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OK</w:t>
      </w:r>
      <w:r>
        <w:rPr>
          <w:rFonts w:ascii="Arial Unicode MS" w:hAnsi="Arial Unicode MS" w:eastAsia="Arial Unicode MS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Pipeline。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再次建立來源 manifest 並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diff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建案後 EDB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created</w:t>
      </w:r>
      <w:r>
        <w:rPr>
          <w:rFonts w:ascii="Arial Unicode MS" w:hAnsi="Arial Unicode MS" w:eastAsia="Arial Unicode MS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執行後狀態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queued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Worker claim 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，attempts +1。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，輸出可下載。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unavailable 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Legacy M9.3 Job 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customer_id/system_id</w:t>
      </w:r>
      <w:r>
        <w:rPr>
          <w:rFonts w:ascii="Arial Unicode MS" w:hAnsi="Arial Unicode MS" w:eastAsia="Arial Unicode MS"/>
          <w:b w:val="0"/>
          <w:i w:val="0"/>
        </w:rPr>
        <w:t xml:space="preserve">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NULL</w:t>
      </w:r>
      <w:r>
        <w:rPr>
          <w:rFonts w:ascii="Arial Unicode MS" w:hAnsi="Arial Unicode MS" w:eastAsia="Arial Unicode MS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大型原始檔與報告留在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，EDB 不存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BYTEA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Scoped Job 完成後必須有且只有一個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相同檔案重跑不得重複；內容變更必須升版並建立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supersedes</w:t>
      </w:r>
      <w:r>
        <w:rPr>
          <w:rFonts w:ascii="Arial Unicode MS" w:hAnsi="Arial Unicode MS" w:eastAsia="Arial Unicode MS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必須記錄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公司基準為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、78 tests；Job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不新增 migration；EDB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evidence_mappings</w:t>
      </w:r>
      <w:r>
        <w:rPr>
          <w:rFonts w:ascii="Arial Unicode MS" w:hAnsi="Arial Unicode MS" w:eastAsia="Arial Unicode MS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不新增 migration、套件或環境變數；application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必須使用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omnicheck.section-workflow</w:t>
      </w:r>
      <w:r>
        <w:rPr>
          <w:rFonts w:ascii="Arial Unicode MS" w:hAnsi="Arial Unicode MS" w:eastAsia="Arial Unicode MS"/>
          <w:b w:val="0"/>
          <w:i w:val="0"/>
        </w:rPr>
        <w:t xml:space="preserve">／schema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1.0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初始 item 必須全部為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generated</w:t>
      </w:r>
      <w:r>
        <w:rPr>
          <w:rFonts w:ascii="Arial Unicode MS" w:hAnsi="Arial Unicode MS" w:eastAsia="Arial Unicode MS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renderer_uses_ai=false</w:t>
      </w:r>
      <w:r>
        <w:rPr>
          <w:rFonts w:ascii="Arial Unicode MS" w:hAnsi="Arial Unicode MS" w:eastAsia="Arial Unicode MS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本階段無 migration；application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13.13 M10.3.2 EDB Section persistence 部署與驗收</w:t>
      </w:r>
    </w:p>
    <w:p>
      <w:r>
        <w:rPr>
          <w:rFonts w:ascii="Arial Unicode MS" w:hAnsi="Arial Unicode MS" w:eastAsia="Arial Unicode MS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預期分別為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0008_m10_3_sections</w:t>
      </w:r>
      <w:r>
        <w:rPr>
          <w:rFonts w:ascii="Arial Unicode MS" w:hAnsi="Arial Unicode MS" w:eastAsia="Arial Unicode MS"/>
          <w:b w:val="0"/>
          <w:i w:val="0"/>
        </w:rPr>
        <w:t xml:space="preserve"> 與部署前的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。先建立 schema-only 備份與 Alembic／新表清冊；備份檔保存於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</w:t>
      </w:r>
      <w:r>
        <w:rPr>
          <w:rFonts w:ascii="Arial Unicode MS" w:hAnsi="Arial Unicode MS" w:eastAsia="Arial Unicode MS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migration 只應新增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section_workflow_revisions</w:t>
      </w:r>
      <w:r>
        <w:rPr>
          <w:rFonts w:ascii="Arial Unicode MS" w:hAnsi="Arial Unicode MS" w:eastAsia="Arial Unicode MS"/>
          <w:b w:val="0"/>
          <w:i w:val="0"/>
        </w:rPr>
        <w:t xml:space="preserve">。不得執行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stamp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downgrade</w:t>
      </w:r>
      <w:r>
        <w:rPr>
          <w:rFonts w:ascii="Arial Unicode MS" w:hAnsi="Arial Unicode MS" w:eastAsia="Arial Unicode MS"/>
          <w:b w:val="0"/>
          <w:i w:val="0"/>
        </w:rPr>
        <w:t xml:space="preserve"> 或刪除 0005～0007 tables。</w:t>
      </w:r>
    </w:p>
    <w:p>
      <w:r>
        <w:rPr>
          <w:rFonts w:ascii="Arial Unicode MS" w:hAnsi="Arial Unicode MS" w:eastAsia="Arial Unicode MS"/>
          <w:b w:val="0"/>
          <w:i w:val="0"/>
        </w:rPr>
        <w:t>API 驗收順序：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/api/jobs/{job_id}/sections</w:t>
      </w:r>
      <w:r>
        <w:rPr>
          <w:rFonts w:ascii="Arial Unicode MS" w:hAnsi="Arial Unicode MS" w:eastAsia="Arial Unicode MS"/>
          <w:b w:val="0"/>
          <w:i w:val="0"/>
        </w:rPr>
        <w:t xml:space="preserve"> 取得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item_id</w:t>
      </w:r>
      <w:r>
        <w:rPr>
          <w:rFonts w:ascii="Arial Unicode MS" w:hAnsi="Arial Unicode MS" w:eastAsia="Arial Unicode MS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/sections/render</w:t>
      </w:r>
      <w:r>
        <w:rPr>
          <w:rFonts w:ascii="Arial Unicode MS" w:hAnsi="Arial Unicode MS" w:eastAsia="Arial Unicode MS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Arial Unicode MS" w:hAnsi="Arial Unicode MS" w:eastAsia="Arial Unicode MS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13.14 M14.1 Ollama Gateway 部署與驗收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網路需求：App VM 必須能連到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192.168.68.39:11434</w:t>
      </w:r>
      <w:r>
        <w:rPr>
          <w:rFonts w:ascii="Arial Unicode MS" w:hAnsi="Arial Unicode MS" w:eastAsia="Arial Unicode MS"/>
          <w:b w:val="0"/>
          <w:i w:val="0"/>
        </w:rPr>
        <w:t xml:space="preserve">。先使用不含客戶資料的最小請求確認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/v1/chat/completions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>，不可用正式 evidence 當 connectivity test。</w:t>
      </w:r>
    </w:p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OMNICHECK_AI_MODEL=gemma4:26b</w:t>
              <w:br/>
              <w:t>OMNICHECK_AI_TIMEOUT_SECONDS=120</w:t>
              <w:br/>
              <w:t>OMNICHECK_AI_MAX_ATTEMPTS=2</w:t>
              <w:br/>
              <w:t>OMNICHECK_AI_BATCH_MAX_ITEMS=5</w:t>
              <w:br/>
              <w:t>OMNICHECK_AI_MIN_INTERVAL_SECONDS=1</w:t>
              <w:br/>
              <w:t>OMNICHECK_AI_AUTO_DRAFT_ALL=true</w:t>
              <w:br/>
              <w:t># 選配；必須是 Ollama 已安裝且支援 OpenAI image_url 的 Vision 模型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確認只新增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omnicheck.ai_gateway_requests</w:t>
      </w:r>
      <w:r>
        <w:rPr>
          <w:rFonts w:ascii="Arial Unicode MS" w:hAnsi="Arial Unicode MS" w:eastAsia="Arial Unicode MS"/>
          <w:b w:val="0"/>
          <w:i w:val="0"/>
        </w:rPr>
        <w:t xml:space="preserve">。切換 Application 後先確認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ai_gateway=disabled</w:t>
      </w:r>
      <w:r>
        <w:rPr>
          <w:rFonts w:ascii="Arial Unicode MS" w:hAnsi="Arial Unicode MS" w:eastAsia="Arial Unicode MS"/>
          <w:b w:val="0"/>
          <w:i w:val="0"/>
        </w:rPr>
        <w:t xml:space="preserve">，deterministic Job、review、approval、render 正常，再把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OMNICHECK_AI_ENABLED=true</w:t>
      </w:r>
      <w:r>
        <w:rPr>
          <w:rFonts w:ascii="Arial Unicode MS" w:hAnsi="Arial Unicode MS" w:eastAsia="Arial Unicode MS"/>
          <w:b w:val="0"/>
          <w:i w:val="0"/>
        </w:rPr>
        <w:t xml:space="preserve"> 並只重啟 Web。</w:t>
      </w:r>
    </w:p>
    <w:p>
      <w:r>
        <w:rPr>
          <w:rFonts w:ascii="Arial Unicode MS" w:hAnsi="Arial Unicode MS" w:eastAsia="Arial Unicode MS"/>
          <w:b w:val="0"/>
          <w:i w:val="0"/>
        </w:rPr>
        <w:t>AI E2E 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對 generated Section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generate-ai-draft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緊急停用只需設定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13.15 M14.2 Section 審核工作台與受控批次部署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0010 migration 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omnicheck.ai_draft_batches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omnicheck.ai_draft_batch_items</w:t>
      </w:r>
      <w:r>
        <w:rPr>
          <w:rFonts w:ascii="Arial Unicode MS" w:hAnsi="Arial Unicode MS" w:eastAsia="Arial Unicode MS"/>
          <w:b w:val="0"/>
          <w:i w:val="0"/>
        </w:rPr>
        <w:t>。先備份 0009 schema 並記錄 SHA-256，再執行：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0010_m14_2_batches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OMNICHECK_AI_BATCH_MAX_ITEMS</w:t>
      </w:r>
      <w:r>
        <w:rPr>
          <w:rFonts w:ascii="Arial Unicode MS" w:hAnsi="Arial Unicode MS" w:eastAsia="Arial Unicode MS"/>
          <w:b w:val="0"/>
          <w:i w:val="0"/>
        </w:rPr>
        <w:t xml:space="preserve"> 合法範圍為 1～20，建議公司單一 Ollama 先維持 5。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OMNICHECK_AI_MIN_INTERVAL_SECONDS</w:t>
      </w:r>
      <w:r>
        <w:rPr>
          <w:rFonts w:ascii="Arial Unicode MS" w:hAnsi="Arial Unicode MS" w:eastAsia="Arial Unicode MS"/>
          <w:b w:val="0"/>
          <w:i w:val="0"/>
        </w:rPr>
        <w:t xml:space="preserve"> 是同一批各請求之間的最小秒數，Worker 會限制最高 sleep 30 秒。Web 和 Worker 必須讀到相同 AI endpoint／model；只重啟 Web 不會讓 Worker 套用新批次參數。</w:t>
      </w:r>
    </w:p>
    <w:p>
      <w:r>
        <w:rPr>
          <w:rFonts w:ascii="Arial Unicode MS" w:hAnsi="Arial Unicode MS" w:eastAsia="Arial Unicode MS"/>
          <w:b w:val="0"/>
          <w:i w:val="0"/>
        </w:rPr>
        <w:t>部署後重啟 Web 與 Worker，依序驗收：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完成一個測試 Job，在 Section 審核工作台載入 Job ID。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勾選 2～3 個 generated Section 建立 AI batch，確認 API 回傳 202／queued。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Worker 逐筆執行，畫面顯示 completed／partial／failed 與成功、fallback、conflict 數量。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確認成功項目只進入 ai_drafted 且 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修改一項文字並儲存 review，再核准；未 reviewed 的項目不得直接核准。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重新產報，確認只有 approved 內容取代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批次執行前先變更一個 revision，確認該項記錄 conflict，其他項目繼續。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暫時停用 AI，確認不能建立新 batch，既有 deterministic 報告仍可產生。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Worker 執行中重啟時，超過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OMNICHECK_WORKER_STALE_SECONDS</w:t>
      </w:r>
      <w:r>
        <w:rPr>
          <w:rFonts w:ascii="Arial Unicode MS" w:hAnsi="Arial Unicode MS" w:eastAsia="Arial Unicode MS"/>
          <w:b w:val="0"/>
          <w:i w:val="0"/>
        </w:rPr>
        <w:t xml:space="preserve"> 的 running batch 應回復 queued；重試時 revision gate 防止重複覆寫。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Rollback：先設定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，再將 Application symlink 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m14.1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Web／Worker；0010 tables 保留，採 forward-fix，不在正式 EDB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13.16 M14.3 全報告自動 AI 草稿與 PEM Vision 部署</w:t>
      </w:r>
    </w:p>
    <w:p>
      <w:r>
        <w:rPr>
          <w:rFonts w:ascii="Arial Unicode MS" w:hAnsi="Arial Unicode MS" w:eastAsia="Arial Unicode MS"/>
          <w:b w:val="0"/>
          <w:i w:val="0"/>
        </w:rPr>
        <w:t>M14.3 不新增 migration，沿用 0010 durable batch。Web 與 Worker 的環境檔加入：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OMNICHECK_AI_AUTO_DRAFT_ALL=true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</w:t>
      </w:r>
      <w:r>
        <w:rPr>
          <w:rFonts w:ascii="Arial Unicode MS" w:hAnsi="Arial Unicode MS" w:eastAsia="Arial Unicode MS"/>
          <w:b w:val="0"/>
          <w:i w:val="0"/>
        </w:rPr>
        <w:t xml:space="preserve"> 預設在 AI enabled 時啟用；若需保留 M14.2 人工勾選模式，明確設為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false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是選配設定：未設定時 PEM 圖片不會送入文字模型，而是保留 deterministic 觀察／建議並記錄 fallback；文字 Section 不受影響。Web 與 Worker 都應讀取相同環境檔，變更後至少重啟 Worker。</w:t>
      </w:r>
    </w:p>
    <w:p>
      <w:r>
        <w:rPr>
          <w:rFonts w:ascii="Arial Unicode MS" w:hAnsi="Arial Unicode MS" w:eastAsia="Arial Unicode MS"/>
          <w:b w:val="0"/>
          <w:i w:val="0"/>
        </w:rPr>
        <w:t>公司模型比較（2026-08-12）：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nemotron-3-ultra:cloud</w:t>
      </w:r>
      <w:r>
        <w:rPr>
          <w:rFonts w:ascii="Arial Unicode MS" w:hAnsi="Arial Unicode MS" w:eastAsia="Arial Unicode MS"/>
          <w:b w:val="0"/>
          <w:i w:val="0"/>
        </w:rPr>
        <w:t xml:space="preserve"> 的 OpenAI-compatible endpoint 均未接受測試用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image_url</w:t>
      </w:r>
      <w:r>
        <w:rPr>
          <w:rFonts w:ascii="Arial Unicode MS" w:hAnsi="Arial Unicode MS" w:eastAsia="Arial Unicode MS"/>
          <w:b w:val="0"/>
          <w:i w:val="0"/>
        </w:rPr>
        <w:t xml:space="preserve">（HTTP 400）；Nemotron 文字回覆另曾將 pemp1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誤寫為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/pgdata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 正確遵守 filesystem 50%／70% 規則，並連續成功分析 CPU、Memory、Disk、Process 四張 PEM 圖。故目前文字與 Vision 都採 Gemma。圖片判讀仍是草稿，精確數值、期間與異常必須由工程師覆核後才能核准進入正式報告。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公司正式部署紀錄（2026-08-12）：release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  <w:r>
        <w:rPr>
          <w:rFonts w:ascii="Arial Unicode MS" w:hAnsi="Arial Unicode MS" w:eastAsia="Arial Unicode MS"/>
          <w:b w:val="0"/>
          <w:i w:val="0"/>
        </w:rPr>
        <w:t xml:space="preserve"> 使用 per-release 原生 venv，124 tests 通過；Web／Worker active，health 為 database／external worker／AI enabled。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OMNICHECK_AI_MODEL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均為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。實際 CPU PEM Gateway request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3ea01317c5194e4f843ffeed1da41bfd</w:t>
      </w:r>
      <w:r>
        <w:rPr>
          <w:rFonts w:ascii="Arial Unicode MS" w:hAnsi="Arial Unicode MS" w:eastAsia="Arial Unicode MS"/>
          <w:b w:val="0"/>
          <w:i w:val="0"/>
        </w:rPr>
        <w:t xml:space="preserve"> 成功保存 AI draft；核准前 Renderer 仍選 deterministic。環境檔備份為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/etc/omnicheck-ai/omnicheck.env.pre-4c755b7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33d02b1</w:t>
      </w:r>
      <w:r>
        <w:rPr>
          <w:rFonts w:ascii="Arial Unicode MS" w:hAnsi="Arial Unicode MS" w:eastAsia="Arial Unicode MS"/>
          <w:b w:val="0"/>
          <w:i w:val="0"/>
        </w:rPr>
        <w:t>，本次沒有 migration。</w:t>
      </w:r>
    </w:p>
    <w:p>
      <w:r>
        <w:rPr>
          <w:rFonts w:ascii="Arial Unicode MS" w:hAnsi="Arial Unicode MS" w:eastAsia="Arial Unicode MS"/>
          <w:b w:val="0"/>
          <w:i w:val="0"/>
        </w:rPr>
        <w:t>部署後使用一包含 PEM 圖片的測試資料驗收：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只按一次執行，確認 Pipeline 成功且自動建立多個 AI batches。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比對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項目數與 V4 所有可見 items 數量完全一致。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確認文字項目逐筆成為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；圖片項目使用 Vision model，或在未設定時成為 fallback。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AI audit，確認文字與圖片採用正確 model，且 sanitized prompt 未保存圖片 Base64、hostname、IP 或秘密。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在核准前產報，確認仍是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在工作台按「整批核准 AI 草稿並產報」，確認 AI 草稿經 reviewed／approved revision 後才進入 DOCX／PDF。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抽查 filesystem、table/index bloat、rare index、roles/schema privileges，確認 AI 未改變規則狀態、Output 與必要處置。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Rollback：不需 EDB downgrade。先將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OMNICHECK_AI_AUTO_DRAFT_ALL=false</w:t>
      </w:r>
      <w:r>
        <w:rPr>
          <w:rFonts w:ascii="Arial Unicode MS" w:hAnsi="Arial Unicode MS" w:eastAsia="Arial Unicode MS"/>
          <w:b w:val="0"/>
          <w:i w:val="0"/>
        </w:rPr>
        <w:t xml:space="preserve"> 並重啟 Worker，即回到人工批次；若需完全停用 AI，設定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Web／Worker。已保存的 AI audit 與 revision 保留，不刪除歷史。</w:t>
      </w:r>
    </w:p>
    <w:p>
      <w:r>
        <w:rPr>
          <w:rFonts w:ascii="Arial Unicode MS" w:hAnsi="Arial Unicode MS" w:eastAsia="Arial Unicode MS"/>
          <w:b w:val="0"/>
          <w:i w:val="0"/>
        </w:rPr>
        <w:t>公司候選部署紀錄（2026-08-12）：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已原子切至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/data/omnicheck/app/releases/a18c7cd</w:t>
      </w:r>
      <w:r>
        <w:rPr>
          <w:rFonts w:ascii="Arial Unicode MS" w:hAnsi="Arial Unicode MS" w:eastAsia="Arial Unicode MS"/>
          <w:b w:val="0"/>
          <w:i w:val="0"/>
        </w:rPr>
        <w:t xml:space="preserve">，Web／Worker cwd 均確認為該 release，EDB migration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0010_m14_2_batches (head)</w:t>
      </w:r>
      <w:r>
        <w:rPr>
          <w:rFonts w:ascii="Arial Unicode MS" w:hAnsi="Arial Unicode MS" w:eastAsia="Arial Unicode MS"/>
          <w:b w:val="0"/>
          <w:i w:val="0"/>
        </w:rPr>
        <w:t xml:space="preserve">，health 顯示 database／external worker／AI enabled。Rollback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，環境檔備份為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/etc/omnicheck-ai/omnicheck.env.pre-a18c7cd</w:t>
      </w:r>
      <w:r>
        <w:rPr>
          <w:rFonts w:ascii="Arial Unicode MS" w:hAnsi="Arial Unicode MS" w:eastAsia="Arial Unicode MS"/>
          <w:b w:val="0"/>
          <w:i w:val="0"/>
        </w:rPr>
        <w:t>。舊 Job 的 Section Workflow 是稽核歷史，不會在重新 render 時改寫 ruleset；驗收新規則必須建立新案件。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13.17 M14.5 AI 完整交付流程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M14.5 不新增 migration。行為由 Application release 改變：Worker 取得 Job lease 後，先執行既有 Pipeline 與持久化 deterministic baseline，再於同一 lease 內完成該 Job 的所有 durable AI batches，最後以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 → ai_draft → deterministic</w:t>
      </w:r>
      <w:r>
        <w:rPr>
          <w:rFonts w:ascii="Arial Unicode MS" w:hAnsi="Arial Unicode MS" w:eastAsia="Arial Unicode MS"/>
          <w:b w:val="0"/>
          <w:i w:val="0"/>
        </w:rPr>
        <w:t xml:space="preserve"> 優先順序重新產生 DOCX／PDF。只有最終 render 與 QA 成功後，Job 才標示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，Web 才顯示下載連結。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個別 AI request 失敗時，batch item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fallback</w:t>
      </w:r>
      <w:r>
        <w:rPr>
          <w:rFonts w:ascii="Arial Unicode MS" w:hAnsi="Arial Unicode MS" w:eastAsia="Arial Unicode MS"/>
          <w:b w:val="0"/>
          <w:i w:val="0"/>
        </w:rPr>
        <w:t>，該 Section 使用 deterministic，不阻斷其他項目或整份報告。AI disabled 時維持 deterministic-only。AI draft 進入初版報告不代表工程師 approval；工程師修改文字仍須 reviewed／approved 後，才會優先取代 AI draft。</w:t>
      </w:r>
    </w:p>
    <w:p>
      <w:r>
        <w:rPr>
          <w:rFonts w:ascii="Arial Unicode MS" w:hAnsi="Arial Unicode MS" w:eastAsia="Arial Unicode MS"/>
          <w:b w:val="0"/>
          <w:i w:val="0"/>
        </w:rPr>
        <w:t>部署驗收：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建立含文字與 PEM 圖片的新案件，確認 Job 在 AI batches 尚未終止時保持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，outputs API 不可下載。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確認文字與圖片 AI audit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；成功項目為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，失敗項目有 fallback error。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Job 顯示 succeeded 後下載 DOCX／PDF，抽查文字與 PEM Section 已使用 AI observation／recommendation；fallback 項目仍是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renderer_uses_ai=true</w:t>
      </w:r>
      <w:r>
        <w:rPr>
          <w:rFonts w:ascii="Arial Unicode MS" w:hAnsi="Arial Unicode MS" w:eastAsia="Arial Unicode MS"/>
          <w:b w:val="0"/>
          <w:i w:val="0"/>
        </w:rPr>
        <w:t xml:space="preserve">，但 item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selected_source</w:t>
      </w:r>
      <w:r>
        <w:rPr>
          <w:rFonts w:ascii="Arial Unicode MS" w:hAnsi="Arial Unicode MS" w:eastAsia="Arial Unicode MS"/>
          <w:b w:val="0"/>
          <w:i w:val="0"/>
        </w:rPr>
        <w:t xml:space="preserve"> 仍保留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deterministic_template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</w:t>
      </w:r>
      <w:r>
        <w:rPr>
          <w:rFonts w:ascii="Arial Unicode MS" w:hAnsi="Arial Unicode MS" w:eastAsia="Arial Unicode MS"/>
          <w:b w:val="0"/>
          <w:i w:val="0"/>
        </w:rPr>
        <w:t>，避免把未核准草稿偽裝為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工程師修改並核准一個 Section 後重新產報，確認 approved 文字優先於原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重新啟動 Worker 模擬 retry，確認 terminal batches 不重跑，既有 AI／工程師 revisions 不被覆寫。</w:t>
      </w:r>
    </w:p>
    <w:p>
      <w:r>
        <w:rPr>
          <w:rFonts w:ascii="Arial Unicode MS" w:hAnsi="Arial Unicode MS" w:eastAsia="Arial Unicode MS"/>
          <w:b w:val="0"/>
          <w:i w:val="0"/>
        </w:rPr>
        <w:t>Rollback：切回 M14.4 Application release 即恢復舊流程，不需 EDB downgrade。注意 M14.4 會先將 Job 標示 succeeded，再於背景產生 AI 草稿，且初版報告不使用未核准草稿；操作公告必須清楚說明語意差異。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15. 日常維運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15.2 每週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15.3 每月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16. 備份與復原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16.1 備份範圍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 database（至少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</w:t>
      </w:r>
      <w:r>
        <w:rPr>
          <w:rFonts w:ascii="Arial Unicode MS" w:hAnsi="Arial Unicode MS" w:eastAsia="Arial Unicode MS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</w:t>
      </w:r>
      <w:r>
        <w:rPr>
          <w:rFonts w:ascii="Arial Unicode MS" w:hAnsi="Arial Unicode MS" w:eastAsia="Arial Unicode MS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/usr/edb/as17/bin/pg_dump</w:t>
      </w:r>
      <w:r>
        <w:rPr>
          <w:rFonts w:ascii="Arial Unicode MS" w:hAnsi="Arial Unicode MS" w:eastAsia="Arial Unicode MS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16.3 Filesystem backup 一致性</w:t>
      </w:r>
    </w:p>
    <w:p>
      <w:r>
        <w:rPr>
          <w:rFonts w:ascii="Arial Unicode MS" w:hAnsi="Arial Unicode MS" w:eastAsia="Arial Unicode MS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&lt;BACKUP_TARGET&gt;</w:t>
      </w:r>
      <w:r>
        <w:rPr>
          <w:rFonts w:ascii="Arial Unicode MS" w:hAnsi="Arial Unicode MS" w:eastAsia="Arial Unicode MS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16.4 復原驗證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17. 升級與 Rollback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17.1 升級前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 EDB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記錄目前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readlink -f /data/omnicheck/app/current</w:t>
      </w:r>
      <w:r>
        <w:rPr>
          <w:rFonts w:ascii="Arial Unicode MS" w:hAnsi="Arial Unicode MS" w:eastAsia="Arial Unicode MS"/>
          <w:b w:val="0"/>
          <w:i w:val="0"/>
        </w:rPr>
        <w:t>、Git SHA、pip freeze。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NEW_VERSION=&lt;NEW_VERSION&gt;</w:t>
              <w:br/>
              <w:t>NEW_RELEASE=/data/omnicheck/app/releases/${NEW_VERSION}</w:t>
              <w:br/>
              <w:t># 安裝新 release，並以 python3.12 -m venv 原生建立 ${NEW_RELEASE}/.venv</w:t>
              <w:br/>
              <w:t># 禁止複製舊 release 的 .venv</w:t>
              <w:br/>
              <w:t>"${NEW_RELEASE}/.venv/bin/python" -c \</w:t>
              <w:br/>
              <w:t xml:space="preserve">  'import omni_healthcheck; print(omni_healthcheck.__file__)'</w:t>
              <w:br/>
              <w:t>head -1 "${NEW_RELEASE}/.venv/bin/omni-healthcheck"</w:t>
              <w:br/>
              <w:t>cd "${NEW_RELEASE}"</w:t>
              <w:br/>
              <w:t>"${NEW_RELEASE}/.venv/bin/pytest" -q</w:t>
              <w:br/>
              <w:t># 執行 alembic upgrade head（若有）</w:t>
              <w:br/>
              <w:t>flock /data/omnicheck/app/deploy.lock -c '</w:t>
              <w:br/>
              <w:t>systemctl stop omnicheck-worker omnicheck-web</w:t>
              <w:br/>
              <w:t>ln -sfn /data/omnicheck/app/releases/&lt;NEW_VERSION&gt; /data/omnicheck/app/current</w:t>
              <w:br/>
              <w:t>systemctl start omnicheck-web omnicheck-worker</w:t>
              <w:br/>
              <w:t>'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17.3 Application rollback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若 migration 向下相容，可停止服務、把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指回舊 release、啟動並驗證。Git 操作使用 tag 建分支，不使用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reset --hard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17.4 Database rollback</w:t>
      </w:r>
    </w:p>
    <w:p>
      <w:r>
        <w:rPr>
          <w:rFonts w:ascii="Arial Unicode MS" w:hAnsi="Arial Unicode MS" w:eastAsia="Arial Unicode MS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 →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Pipeline snapshots 與 child rows；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→ 0001_m9_3</w:t>
      </w:r>
      <w:r>
        <w:rPr>
          <w:rFonts w:ascii="Arial Unicode MS" w:hAnsi="Arial Unicode MS" w:eastAsia="Arial Unicode MS"/>
          <w:b w:val="0"/>
          <w:i w:val="0"/>
        </w:rPr>
        <w:t xml:space="preserve"> 會刪除 M9.4 tables／data 與 Job tenant columns；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 → base</w:t>
      </w:r>
      <w:r>
        <w:rPr>
          <w:rFonts w:ascii="Arial Unicode MS" w:hAnsi="Arial Unicode MS" w:eastAsia="Arial Unicode MS"/>
          <w:b w:val="0"/>
          <w:i w:val="0"/>
        </w:rPr>
        <w:t xml:space="preserve"> 會刪除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job_events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18. 故障排除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queued</w:t>
      </w:r>
    </w:p>
    <w:p>
      <w:r>
        <w:rPr>
          <w:rFonts w:ascii="Arial Unicode MS" w:hAnsi="Arial Unicode MS" w:eastAsia="Arial Unicode MS"/>
          <w:b w:val="0"/>
          <w:i w:val="0"/>
        </w:rPr>
        <w:t>檢查 Worker active、environment、EDB event、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available_at</w:t>
      </w:r>
      <w:r>
        <w:rPr>
          <w:rFonts w:ascii="Arial Unicode MS" w:hAnsi="Arial Unicode MS" w:eastAsia="Arial Unicode MS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running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claimed_by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claimed_at</w:t>
      </w:r>
      <w:r>
        <w:rPr>
          <w:rFonts w:ascii="Arial Unicode MS" w:hAnsi="Arial Unicode MS" w:eastAsia="Arial Unicode MS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PDF 無中文或版面改變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比較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libreoffice --version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fc-match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fc-list :lang=zh-tw</w:t>
      </w:r>
      <w:r>
        <w:rPr>
          <w:rFonts w:ascii="Arial Unicode MS" w:hAnsi="Arial Unicode MS" w:eastAsia="Arial Unicode MS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Quality gate 失敗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查看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磁碟不足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rm -rf 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19. 安全基準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pgpass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；env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0640</w:t>
      </w:r>
      <w:r>
        <w:rPr>
          <w:rFonts w:ascii="Arial Unicode MS" w:hAnsi="Arial Unicode MS" w:eastAsia="Arial Unicode MS"/>
          <w:b w:val="0"/>
          <w:i w:val="0"/>
        </w:rPr>
        <w:t xml:space="preserve">；job directories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0750</w:t>
      </w:r>
      <w:r>
        <w:rPr>
          <w:rFonts w:ascii="Arial Unicode MS" w:hAnsi="Arial Unicode MS" w:eastAsia="Arial Unicode MS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正式 EDB 使用 TLS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verify-full</w:t>
      </w:r>
      <w:r>
        <w:rPr>
          <w:rFonts w:ascii="Arial Unicode MS" w:hAnsi="Arial Unicode MS" w:eastAsia="Arial Unicode MS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每個 milestone：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讀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、本手冊、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PROJECT_RUNBOOK.md</w:t>
      </w:r>
      <w:r>
        <w:rPr>
          <w:rFonts w:ascii="Arial Unicode MS" w:hAnsi="Arial Unicode MS" w:eastAsia="Arial Unicode MS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diff --check</w:t>
      </w:r>
      <w:r>
        <w:rPr>
          <w:rFonts w:ascii="Arial Unicode MS" w:hAnsi="Arial Unicode MS" w:eastAsia="Arial Unicode MS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21. 主手冊維運流程</w:t>
      </w:r>
    </w:p>
    <w:p>
      <w:r>
        <w:rPr>
          <w:rFonts w:ascii="Arial Unicode MS" w:hAnsi="Arial Unicode MS" w:eastAsia="Arial Unicode MS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Arial Unicode MS" w:hAnsi="Arial Unicode MS" w:eastAsia="Arial Unicode MS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M9.3 已在公司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M9.4 已正式化並部署公司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：部署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、Web／Worker active、Golden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cf384056cf7045878f12341324cb1852</w:t>
      </w:r>
      <w:r>
        <w:rPr>
          <w:rFonts w:ascii="Arial Unicode MS" w:hAnsi="Arial Unicode MS" w:eastAsia="Arial Unicode MS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M9.5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M9.6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已通過公司 Web 使用者驗收：候選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be0ca80</w:t>
      </w:r>
      <w:r>
        <w:rPr>
          <w:rFonts w:ascii="Arial Unicode MS" w:hAnsi="Arial Unicode MS" w:eastAsia="Arial Unicode MS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M10.3.1 公司候選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e56f043</w:t>
      </w:r>
      <w:r>
        <w:rPr>
          <w:rFonts w:ascii="Arial Unicode MS" w:hAnsi="Arial Unicode MS" w:eastAsia="Arial Unicode MS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M10.2 同仁 UI Adapter 公司候選已部署：目前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。rollback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或 application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，無 database downgrade；EDB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聯詠三檔唯讀回歸與公司部署：release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327748d</w:t>
      </w:r>
      <w:r>
        <w:rPr>
          <w:rFonts w:ascii="Arial Unicode MS" w:hAnsi="Arial Unicode MS" w:eastAsia="Arial Unicode MS"/>
          <w:b w:val="0"/>
          <w:i w:val="0"/>
        </w:rPr>
        <w:t xml:space="preserve">；walsender／walreceiver 自動提出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 → Primary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OADB15-DR → DR</w:t>
      </w:r>
      <w:r>
        <w:rPr>
          <w:rFonts w:ascii="Arial Unicode MS" w:hAnsi="Arial Unicode MS" w:eastAsia="Arial Unicode MS"/>
          <w:b w:val="0"/>
          <w:i w:val="0"/>
        </w:rPr>
        <w:t xml:space="preserve">，Database Output 建議來源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</w:t>
      </w:r>
      <w:r>
        <w:rPr>
          <w:rFonts w:ascii="Arial Unicode MS" w:hAnsi="Arial Unicode MS" w:eastAsia="Arial Unicode MS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.81</w:t>
      </w:r>
      <w:r>
        <w:rPr>
          <w:rFonts w:ascii="Arial Unicode MS" w:hAnsi="Arial Unicode MS" w:eastAsia="Arial Unicode MS"/>
          <w:b w:val="0"/>
          <w:i w:val="0"/>
        </w:rPr>
        <w:t xml:space="preserve"> 的 OMNIcheck 精確規則已要求 SCRAM；cluster-wide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M13 公司 Cache 已部署：release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abd8e69</w:t>
      </w:r>
      <w:r>
        <w:rPr>
          <w:rFonts w:ascii="Arial Unicode MS" w:hAnsi="Arial Unicode MS" w:eastAsia="Arial Unicode MS"/>
          <w:b w:val="0"/>
          <w:i w:val="0"/>
        </w:rPr>
        <w:t xml:space="preserve">、EDB revision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</w:t>
      </w:r>
      <w:r>
        <w:rPr>
          <w:rFonts w:ascii="Arial Unicode MS" w:hAnsi="Arial Unicode MS" w:eastAsia="Arial Unicode MS"/>
          <w:b w:val="0"/>
          <w:i w:val="0"/>
        </w:rPr>
        <w:t>，首次同步保存 PostgreSQL Release 5 筆、PostgreSQL Security 109 個 CVE range 與 EDB direct EPAS Advisory 11 個 CVE range 的不可變 snapshot。M13 具備固定來源 Cache import、PostgreSQL 官方 Release catalog／Security CVE downloader、EDB direct EPAS Advisory downloader、NVD CVSS/CWE 補強、Primary-only Version Parser、確定性 matcher、stale gate、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artifact 與 V4 metadata gate。以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omni-healthcheck-cve-import --sync-postgresql-releases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--sync-postgresql-cves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--sync-edb-advisories</w:t>
      </w:r>
      <w:r>
        <w:rPr>
          <w:rFonts w:ascii="Arial Unicode MS" w:hAnsi="Arial Unicode MS" w:eastAsia="Arial Unicode MS"/>
          <w:b w:val="0"/>
          <w:i w:val="0"/>
        </w:rPr>
        <w:t xml:space="preserve"> 和指定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--sync-nvd --cve-id</w:t>
      </w:r>
      <w:r>
        <w:rPr>
          <w:rFonts w:ascii="Arial Unicode MS" w:hAnsi="Arial Unicode MS" w:eastAsia="Arial Unicode MS"/>
          <w:b w:val="0"/>
          <w:i w:val="0"/>
        </w:rPr>
        <w:t xml:space="preserve"> 維護快取；所有下載都必須保存 snapshot，且報告 Worker 不可連外。公司批次 NVD 排程與實際客戶資料 CVE V4/PDF 驗收尚未完成。application 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01ba901</w:t>
      </w:r>
      <w:r>
        <w:rPr>
          <w:rFonts w:ascii="Arial Unicode MS" w:hAnsi="Arial Unicode MS" w:eastAsia="Arial Unicode MS"/>
          <w:b w:val="0"/>
          <w:i w:val="0"/>
        </w:rPr>
        <w:t xml:space="preserve">；migration 採 additive/forward fix，不建議 production downgrade。操作見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docs/M13_CVE_IMPLEMENTATION.md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Linux 安裝：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RHEL 9 安裝（依 CPU architecture 選頁面）：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Failover Manager 安裝與操作：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https://www.enterprisedb.com/docs/efm/latest/installing/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venv：</w:t>
      </w:r>
      <w:r>
        <w:rPr>
          <w:rFonts w:ascii="Arial Unicode MS" w:hAnsi="Arial Unicode MS" w:eastAsia="Arial Unicode MS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專案規範：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docs/PIPELINE_SPEC.md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M9.3：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docs/M9_3_EDB_QUEUE.md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docs/M9_4_APPLICATION_DATA_FOUNDATION.md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M9.5：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docs/M9_5_PIPELINE_RESULT_PERSISTENCE.md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M9.6：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docs/M9_6_ARTIFACT_LIFECYCLE.md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docs/M10_TOPOLOGY_DISCOVERY.md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M9.4～M15 架構決策：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Arial Unicode MS" w:hAnsi="Arial Unicode MS" w:eastAsia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 Unicode MS" w:hAnsi="Arial Unicode MS" w:eastAsia="Arial Unicode MS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Arial Unicode MS" w:hAnsi="Arial Unicode MS" w:eastAsia="Arial Unicode MS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Arial Unicode MS" w:hAnsi="Arial Unicode MS" w:eastAsia="Arial Unicode MS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