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文件版本：0.14.4-candidate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適用程式基準：M14.3 本機候選；正式公司基準仍以已部署 release 為準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125 tests；公司實際案件與 PDF／DOCX 待部署驗證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docs/MILESTONE_ROADMAP.md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