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Specification Document</w:t>
      </w:r>
    </w:p>
    <w:p>
      <w:pPr>
        <w:pStyle w:val="Heading2"/>
      </w:pPr>
      <w:r>
        <w:t>Flipkart-Inspired E-Commerce Order Management Database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Vignesh B</w:t>
            </w:r>
          </w:p>
        </w:tc>
      </w:tr>
      <w:tr>
        <w:tc>
          <w:tcPr>
            <w:tcW w:type="dxa" w:w="4320"/>
          </w:tcPr>
          <w:p>
            <w:r>
              <w:t>Register Number</w:t>
            </w:r>
          </w:p>
        </w:tc>
        <w:tc>
          <w:tcPr>
            <w:tcW w:type="dxa" w:w="4320"/>
          </w:tcPr>
          <w:p>
            <w:r>
              <w:t>[Your Register Number]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Flipkart-Inspired E-Commerce Order Management Database System</w:t>
            </w:r>
          </w:p>
        </w:tc>
      </w:tr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Week 1</w:t>
            </w:r>
          </w:p>
        </w:tc>
      </w:tr>
    </w:tbl>
    <w:p>
      <w:pPr>
        <w:pStyle w:val="Heading2"/>
      </w:pPr>
      <w:r>
        <w:t>1. Introduction</w:t>
      </w:r>
    </w:p>
    <w:p>
      <w:r>
        <w:t>Purpose: Define business and functional requirements for a Flipkart-inspired e-commerce database system.</w:t>
        <w:br/>
        <w:br/>
        <w:t>Scope: Manage customers, sellers, products, carts, orders, payments and deliveries.</w:t>
        <w:br/>
        <w:br/>
        <w:t>Users: Customers, Sellers, Administrators, Delivery Partners.</w:t>
      </w:r>
    </w:p>
    <w:p>
      <w:pPr>
        <w:pStyle w:val="Heading2"/>
      </w:pPr>
      <w:r>
        <w:t>2. Business Requirements</w:t>
      </w:r>
    </w:p>
    <w:p>
      <w:r>
        <w:t>Maintain customer/seller records, product catalog, shopping cart, secure payments, order tracking, inventory and reports.</w:t>
      </w:r>
    </w:p>
    <w:p>
      <w:pPr>
        <w:pStyle w:val="Heading2"/>
      </w:pPr>
      <w:r>
        <w:t>3. Functional Requirements</w:t>
      </w:r>
    </w:p>
    <w:p>
      <w:r>
        <w:t>FR-1 Customer registration/login</w:t>
        <w:br/>
        <w:t>FR-2 Seller product management</w:t>
        <w:br/>
        <w:t>FR-3 Product search</w:t>
        <w:br/>
        <w:t>FR-4 Shopping cart</w:t>
        <w:br/>
        <w:t>FR-5 Auto total calculation</w:t>
        <w:br/>
        <w:t>FR-6 Multiple payment methods</w:t>
        <w:br/>
        <w:t>FR-7 Order tracking</w:t>
        <w:br/>
        <w:t>FR-8 Admin reports</w:t>
      </w:r>
    </w:p>
    <w:p>
      <w:pPr>
        <w:pStyle w:val="Heading2"/>
      </w:pPr>
      <w:r>
        <w:t>4. Non-Functional Requirements</w:t>
      </w:r>
    </w:p>
    <w:p>
      <w:r>
        <w:t>Performance, Security, Reliability, Usability, Scalability.</w:t>
      </w:r>
    </w:p>
    <w:p>
      <w:pPr>
        <w:pStyle w:val="Heading2"/>
      </w:pPr>
      <w:r>
        <w:t>5. Customer Database Module</w:t>
      </w:r>
    </w:p>
    <w:p>
      <w:r>
        <w:t>customer_id, full_name, email, phone_number, address, registration_date, password</w:t>
      </w:r>
    </w:p>
    <w:p>
      <w:pPr>
        <w:pStyle w:val="Heading2"/>
      </w:pPr>
      <w:r>
        <w:t>6. Assumptions and Constraints</w:t>
      </w:r>
    </w:p>
    <w:p>
      <w:r>
        <w:t>Uses relational DBMS. Registered customers only. One customer per order. Week 1 focuses on Customer Database Module.</w:t>
      </w:r>
    </w:p>
    <w:p>
      <w:pPr>
        <w:pStyle w:val="Heading2"/>
      </w:pPr>
      <w:r>
        <w:t>7. Conclusion</w:t>
      </w:r>
    </w:p>
    <w:p>
      <w:r>
        <w:t>Foundation document for ER diagram, schema design and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