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047" w:rsidRDefault="00237047" w:rsidP="00237047">
      <w:pPr>
        <w:jc w:val="center"/>
        <w:rPr>
          <w:sz w:val="52"/>
          <w:szCs w:val="52"/>
        </w:rPr>
      </w:pPr>
      <w:r w:rsidRPr="00237047">
        <w:rPr>
          <w:sz w:val="52"/>
          <w:szCs w:val="52"/>
        </w:rPr>
        <w:t>TAX INVOICE</w:t>
      </w:r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Date: 2025-06-21</w:t>
      </w:r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 xml:space="preserve">test compant pty ltd</w:t>
      </w:r>
      <w:r>
        <w:rPr>
          <w:sz w:val="24"/>
          <w:szCs w:val="24"/>
        </w:rPr>
        <w:tab/>
        <w:t>Quick Inspect Pty Ltd.</w:t>
      </w:r>
    </w:p>
    <w:p w:rsidR="00237047" w:rsidRDefault="004D151B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 xml:space="preserve">wsk 147 VIC 5004</w:t>
      </w:r>
      <w:r w:rsidR="00237047">
        <w:rPr>
          <w:sz w:val="24"/>
          <w:szCs w:val="24"/>
        </w:rPr>
        <w:tab/>
        <w:t xml:space="preserve">Ph: </w:t>
      </w:r>
      <w:r w:rsidR="00237047" w:rsidRPr="00237047">
        <w:rPr>
          <w:sz w:val="24"/>
          <w:szCs w:val="24"/>
        </w:rPr>
        <w:t>0410 791 575</w:t>
      </w:r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 xml:space="preserve">ABN: 1234567890</w:t>
      </w:r>
      <w:r>
        <w:rPr>
          <w:sz w:val="24"/>
          <w:szCs w:val="24"/>
        </w:rPr>
        <w:tab/>
        <w:t xml:space="preserve">Email: </w:t>
      </w:r>
      <w:hyperlink r:id="rId6" w:history="1">
        <w:r w:rsidRPr="003F4CFB">
          <w:rPr>
            <w:rStyle w:val="Hyperlink"/>
            <w:sz w:val="24"/>
            <w:szCs w:val="24"/>
          </w:rPr>
          <w:t>info@quickinspect.com.au</w:t>
        </w:r>
      </w:hyperlink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ABN: </w:t>
      </w:r>
      <w:r w:rsidRPr="00237047">
        <w:rPr>
          <w:sz w:val="24"/>
          <w:szCs w:val="24"/>
        </w:rPr>
        <w:t>54 681 540 947</w:t>
      </w: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  <w:r>
        <w:rPr>
          <w:sz w:val="24"/>
          <w:szCs w:val="24"/>
        </w:rPr>
        <w:t xml:space="preserve">Invoice Number: QI - 00002</w:t>
      </w: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  <w:r>
        <w:rPr>
          <w:sz w:val="24"/>
          <w:szCs w:val="24"/>
        </w:rPr>
        <w:t xml:space="preserve">Reference: JP</w:t>
      </w: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</w:p>
    <w:tbl>
      <w:tblPr>
        <w:tblStyle w:val="TableGrid"/>
        <w:tblW w:w="11590" w:type="dxa"/>
        <w:tblLook w:val="04A0"/>
      </w:tblPr>
      <w:tblGrid>
        <w:gridCol w:w="4669"/>
        <w:gridCol w:w="3094"/>
        <w:gridCol w:w="1701"/>
        <w:gridCol w:w="2126"/>
      </w:tblGrid>
      <w:tr w:rsidR="00237047" w:rsidTr="000C1C95">
        <w:trPr>
          <w:trHeight w:val="454"/>
        </w:trPr>
        <w:tc>
          <w:tcPr>
            <w:tcW w:w="466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Quantity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Unit Price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Total</w:t>
            </w:r>
          </w:p>
        </w:tc>
      </w:tr>
      <w:tr w:rsidR="00237047" w:rsidTr="00651FF9">
        <w:trPr>
          <w:trHeight w:val="567"/>
        </w:trPr>
        <w:tc>
          <w:tcPr>
            <w:tcW w:w="11590" w:type="dxa"/>
            <w:gridSpan w:val="4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 xml:space="preserve">Standard Inspection</w:t>
            </w:r>
          </w:p>
        </w:tc>
      </w:tr>
      <w:tr w:rsidR="005A40F5" w:rsidTr="000C1C95">
        <w:trPr>
          <w:trHeight w:val="293"/>
        </w:trPr>
        <w:tc>
          <w:tcPr>
            <w:tcW w:w="4669" w:type="dxa"/>
            <w:tcBorders>
              <w:top w:val="nil"/>
              <w:left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</w:t>
            </w:r>
          </w:p>
        </w:tc>
        <w:tc>
          <w:tcPr>
            <w:tcW w:w="3094" w:type="dxa"/>
            <w:tcBorders>
              <w:top w:val="nil"/>
              <w:left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190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:rsidR="005A40F5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0C1C95">
              <w:rPr>
                <w:sz w:val="24"/>
                <w:szCs w:val="24"/>
              </w:rPr>
              <w:t xml:space="preserve"> </w:t>
            </w:r>
            <w:r w:rsidR="005A40F5">
              <w:rPr>
                <w:sz w:val="24"/>
                <w:szCs w:val="24"/>
              </w:rPr>
              <w:t xml:space="preserve">190</w:t>
            </w:r>
          </w:p>
        </w:tc>
      </w:tr>
      <w:tr w:rsidR="005A40F5" w:rsidTr="000C1C95">
        <w:trPr>
          <w:trHeight w:val="293"/>
        </w:trPr>
        <w:tc>
          <w:tcPr>
            <w:tcW w:w="77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Subtotal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5A40F5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0C1C95">
              <w:rPr>
                <w:sz w:val="24"/>
                <w:szCs w:val="24"/>
              </w:rPr>
              <w:t xml:space="preserve"> </w:t>
            </w:r>
            <w:r w:rsidR="005A40F5">
              <w:rPr>
                <w:sz w:val="24"/>
                <w:szCs w:val="24"/>
              </w:rPr>
              <w:t xml:space="preserve">190</w:t>
            </w:r>
          </w:p>
        </w:tc>
      </w:tr>
      <w:tr w:rsidR="0042510B" w:rsidTr="000C1C95">
        <w:trPr>
          <w:trHeight w:val="293"/>
        </w:trPr>
        <w:tc>
          <w:tcPr>
            <w:tcW w:w="9464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2510B" w:rsidRDefault="0042510B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GST 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2510B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0C1C95">
              <w:rPr>
                <w:sz w:val="24"/>
                <w:szCs w:val="24"/>
              </w:rPr>
              <w:t xml:space="preserve"> </w:t>
            </w:r>
            <w:r w:rsidR="0042510B">
              <w:rPr>
                <w:sz w:val="24"/>
                <w:szCs w:val="24"/>
              </w:rPr>
              <w:t xml:space="preserve">19.0</w:t>
            </w:r>
          </w:p>
        </w:tc>
      </w:tr>
      <w:tr w:rsidR="005A40F5" w:rsidTr="000C1C95">
        <w:trPr>
          <w:trHeight w:val="283"/>
        </w:trPr>
        <w:tc>
          <w:tcPr>
            <w:tcW w:w="7763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A40F5" w:rsidRPr="0042510B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42510B">
              <w:rPr>
                <w:b/>
                <w:sz w:val="24"/>
                <w:szCs w:val="24"/>
              </w:rPr>
              <w:t>Total AUD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A40F5" w:rsidRPr="0042510B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  <w:r w:rsidR="000C1C95">
              <w:rPr>
                <w:b/>
                <w:sz w:val="24"/>
                <w:szCs w:val="24"/>
              </w:rPr>
              <w:t xml:space="preserve"> </w:t>
            </w:r>
            <w:r w:rsidR="005A40F5" w:rsidRPr="0042510B">
              <w:rPr>
                <w:b/>
                <w:sz w:val="24"/>
                <w:szCs w:val="24"/>
              </w:rPr>
              <w:t xml:space="preserve">209.0</w:t>
            </w:r>
          </w:p>
        </w:tc>
      </w:tr>
    </w:tbl>
    <w:p w:rsidR="00461EDC" w:rsidRDefault="00461EDC" w:rsidP="00237047">
      <w:pPr>
        <w:tabs>
          <w:tab w:val="right" w:pos="9356"/>
        </w:tabs>
        <w:rPr>
          <w:sz w:val="24"/>
          <w:szCs w:val="24"/>
        </w:rPr>
      </w:pP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  <w:r w:rsidRPr="00C327B1">
        <w:rPr>
          <w:b/>
          <w:sz w:val="24"/>
          <w:szCs w:val="24"/>
        </w:rPr>
        <w:t>Due Date</w:t>
      </w:r>
      <w:r>
        <w:rPr>
          <w:sz w:val="24"/>
          <w:szCs w:val="24"/>
        </w:rPr>
        <w:t xml:space="preserve">: </w:t>
      </w:r>
      <w:r w:rsidRPr="00C327B1">
        <w:rPr>
          <w:b/>
          <w:sz w:val="24"/>
          <w:szCs w:val="24"/>
        </w:rPr>
        <w:t xml:space="preserve">2025-06-28</w:t>
      </w:r>
    </w:p>
    <w:p w:rsidR="00237047" w:rsidRDefault="00237047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Bank Transfer</w:t>
      </w:r>
    </w:p>
    <w:p w:rsidR="00237047" w:rsidRDefault="00237047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Bank Name: NAB</w:t>
      </w:r>
    </w:p>
    <w:p w:rsidR="00237047" w:rsidRDefault="00000DE8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BSB</w:t>
      </w:r>
      <w:r w:rsidR="00237047">
        <w:rPr>
          <w:sz w:val="24"/>
          <w:szCs w:val="24"/>
        </w:rPr>
        <w:t xml:space="preserve">: </w:t>
      </w:r>
      <w:r w:rsidR="00AF338C">
        <w:rPr>
          <w:sz w:val="24"/>
          <w:szCs w:val="24"/>
        </w:rPr>
        <w:t>083 597</w:t>
      </w:r>
    </w:p>
    <w:p w:rsidR="005A40F5" w:rsidRDefault="00AF338C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Account Number: 74 942 9941</w:t>
      </w:r>
    </w:p>
    <w:p w:rsidR="00AF338C" w:rsidRDefault="00AF338C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Account Name: Quick Inspect Pty Ltd</w:t>
      </w:r>
    </w:p>
    <w:p w:rsidR="005D275E" w:rsidRPr="00237047" w:rsidRDefault="005D275E" w:rsidP="00237047">
      <w:pPr>
        <w:tabs>
          <w:tab w:val="right" w:pos="9356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76804" cy="448408"/>
            <wp:effectExtent l="19050" t="0" r="4396" b="0"/>
            <wp:docPr id="1001" name="Picture 1" descr="visa-mastercard-amex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a-mastercard-amex_0.png"/>
                    <pic:cNvPicPr/>
                  </pic:nvPicPr>
                  <pic:blipFill>
                    <a:blip r:embed="rId7"/>
                    <a:srcRect l="20335" t="40000" r="21012" b="28333"/>
                    <a:stretch>
                      <a:fillRect/>
                    </a:stretch>
                  </pic:blipFill>
                  <pic:spPr>
                    <a:xfrm>
                      <a:off x="0" y="0"/>
                      <a:ext cx="1976804" cy="4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75E" w:rsidRPr="00237047" w:rsidSect="00000DE8">
      <w:headerReference w:type="default" r:id="rId8"/>
      <w:footerReference w:type="default" r:id="rId9"/>
      <w:pgSz w:w="11907" w:h="16839" w:code="9"/>
      <w:pgMar w:top="1440" w:right="284" w:bottom="1440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16D8" w:rsidRDefault="007616D8" w:rsidP="00237047">
      <w:pPr>
        <w:spacing w:after="0" w:line="240" w:lineRule="auto"/>
      </w:pPr>
      <w:r>
        <w:separator/>
      </w:r>
    </w:p>
  </w:endnote>
  <w:endnote w:type="continuationSeparator" w:id="1">
    <w:p w:rsidR="007616D8" w:rsidRDefault="007616D8" w:rsidP="00237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47203639"/>
      <w:docPartObj>
        <w:docPartGallery w:val="Page Numbers (Bottom of Page)"/>
        <w:docPartUnique/>
      </w:docPartObj>
    </w:sdtPr>
    <w:sdtContent>
      <w:p w:rsidR="0050551D" w:rsidRDefault="00D44961">
        <w:pPr>
          <w:pStyle w:val="Footer"/>
          <w:jc w:val="right"/>
        </w:pPr>
        <w:fldSimple w:instr=" PAGE   \* MERGEFORMAT ">
          <w:r w:rsidR="005D275E">
            <w:rPr>
              <w:noProof/>
            </w:rPr>
            <w:t>1</w:t>
          </w:r>
        </w:fldSimple>
      </w:p>
    </w:sdtContent>
  </w:sdt>
  <w:p w:rsidR="0050551D" w:rsidRDefault="005055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16D8" w:rsidRDefault="007616D8" w:rsidP="00237047">
      <w:pPr>
        <w:spacing w:after="0" w:line="240" w:lineRule="auto"/>
      </w:pPr>
      <w:r>
        <w:separator/>
      </w:r>
    </w:p>
  </w:footnote>
  <w:footnote w:type="continuationSeparator" w:id="1">
    <w:p w:rsidR="007616D8" w:rsidRDefault="007616D8" w:rsidP="00237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7047" w:rsidRDefault="00237047">
    <w:pPr>
      <w:pStyle w:val="Header"/>
    </w:pPr>
    <w:r>
      <w:rPr>
        <w:noProof/>
      </w:rPr>
      <w:drawing>
        <wp:inline distT="0" distB="0" distL="0" distR="0">
          <wp:extent cx="666750" cy="638256"/>
          <wp:effectExtent l="19050" t="0" r="0" b="0"/>
          <wp:docPr id="1" name="Picture 0" descr="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667" cy="638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237047"/>
    <w:rsid w:val="00000DE8"/>
    <w:rsid w:val="000C1C95"/>
    <w:rsid w:val="00237047"/>
    <w:rsid w:val="00407209"/>
    <w:rsid w:val="0042510B"/>
    <w:rsid w:val="00461EDC"/>
    <w:rsid w:val="00483EB9"/>
    <w:rsid w:val="0048554F"/>
    <w:rsid w:val="004D151B"/>
    <w:rsid w:val="0050551D"/>
    <w:rsid w:val="005A40F5"/>
    <w:rsid w:val="005D275E"/>
    <w:rsid w:val="00650AD9"/>
    <w:rsid w:val="00651FF9"/>
    <w:rsid w:val="00687C2B"/>
    <w:rsid w:val="007616D8"/>
    <w:rsid w:val="008866BC"/>
    <w:rsid w:val="008E7335"/>
    <w:rsid w:val="009106B5"/>
    <w:rsid w:val="009B689F"/>
    <w:rsid w:val="00AF338C"/>
    <w:rsid w:val="00C327B1"/>
    <w:rsid w:val="00D40095"/>
    <w:rsid w:val="00D44961"/>
    <w:rsid w:val="00F22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8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37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7047"/>
  </w:style>
  <w:style w:type="paragraph" w:styleId="Footer">
    <w:name w:val="footer"/>
    <w:basedOn w:val="Normal"/>
    <w:link w:val="FooterChar"/>
    <w:uiPriority w:val="99"/>
    <w:unhideWhenUsed/>
    <w:rsid w:val="00237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047"/>
  </w:style>
  <w:style w:type="paragraph" w:styleId="BalloonText">
    <w:name w:val="Balloon Text"/>
    <w:basedOn w:val="Normal"/>
    <w:link w:val="BalloonTextChar"/>
    <w:uiPriority w:val="99"/>
    <w:semiHidden/>
    <w:unhideWhenUsed/>
    <w:rsid w:val="00237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04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3704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370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quickinspect.com.a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Vikky</dc:creator>
  <cp:lastModifiedBy>Vikky</cp:lastModifiedBy>
  <cp:revision>14</cp:revision>
  <dcterms:created xsi:type="dcterms:W3CDTF">2025-06-08T14:06:00Z</dcterms:created>
  <dcterms:modified xsi:type="dcterms:W3CDTF">2025-06-09T05:26:00Z</dcterms:modified>
  <dc:description/>
  <dc:identifier/>
  <dc:language/>
  <dc:subject/>
  <dc:title/>
</cp:coreProperties>
</file>