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teaches Claude one of the most important thing when vibecoding.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Keeping it secure. AI makes mistakes.</w:t>
        <w:br w:type="textWrapping"/>
        <w:br w:type="textWrapping"/>
        <w:t xml:space="preserve">But this skill helps claude catch those mistake. And make the application safe.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