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params: 450k sales, 250k products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Time in ms, Average over 3 runs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Category All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alphabetical 89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topK 121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alphabetical  97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topK 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Category 250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alphabetical 92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topK 96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alphabetical  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topK 93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Category All : different params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alphabetical 65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topK 67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alphabetical  97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topK 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Category 250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alphabetical 92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customers topK 96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alphabetical  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states topK 93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PgAdmin sql_analytics..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1 : 56 rows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1 - 5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3 - 4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2 : 150,000 rows avg 9sec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1 - 9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2 - 9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3 - 9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3 : 150,000 rows avg 8sec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1 - 8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2 - 8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3 - 8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1 : 56 rows —————— smaller params; mentioned in conclusion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avg 1 sec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3 - 1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2 : 100,000 rows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3 : 100,000 rows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2 - 4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4 :  997890 rows retrieved.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 18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 18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5 :  rows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6:  rows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1 - 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Run 2 -  1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7: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23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Query 7: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With index on producr_id: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23 secs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With index on person_id: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22 sec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