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2496" w14:textId="06C21607" w:rsidR="00C35B7A" w:rsidRPr="003C27D4" w:rsidRDefault="00B9415D" w:rsidP="00B9415D">
      <w:pPr>
        <w:pStyle w:val="BodyText"/>
        <w:spacing w:before="8"/>
        <w:ind w:left="300" w:firstLine="720"/>
        <w:jc w:val="center"/>
        <w:rPr>
          <w:b/>
          <w:bCs/>
          <w:sz w:val="36"/>
          <w:szCs w:val="36"/>
          <w:u w:val="single"/>
        </w:rPr>
      </w:pPr>
      <w:r w:rsidRPr="003C27D4">
        <w:rPr>
          <w:b/>
          <w:bCs/>
          <w:sz w:val="36"/>
          <w:szCs w:val="36"/>
          <w:u w:val="single"/>
        </w:rPr>
        <w:t xml:space="preserve">Curriculum </w:t>
      </w:r>
      <w:r w:rsidR="00015CA0">
        <w:rPr>
          <w:b/>
          <w:bCs/>
          <w:sz w:val="36"/>
          <w:szCs w:val="36"/>
          <w:u w:val="single"/>
        </w:rPr>
        <w:t>V</w:t>
      </w:r>
      <w:r w:rsidRPr="003C27D4">
        <w:rPr>
          <w:b/>
          <w:bCs/>
          <w:sz w:val="36"/>
          <w:szCs w:val="36"/>
          <w:u w:val="single"/>
        </w:rPr>
        <w:t>itae</w:t>
      </w:r>
      <w:r w:rsidRPr="003C27D4">
        <w:rPr>
          <w:b/>
          <w:bCs/>
          <w:sz w:val="36"/>
          <w:szCs w:val="36"/>
          <w:u w:val="single"/>
        </w:rPr>
        <w:br/>
      </w:r>
    </w:p>
    <w:p w14:paraId="495B6E07" w14:textId="0E1D68D6" w:rsidR="00C35B7A" w:rsidRDefault="00B9415D">
      <w:pPr>
        <w:ind w:left="1020"/>
        <w:rPr>
          <w:rFonts w:ascii="Calibri" w:hAnsi="Calibri"/>
          <w:b/>
          <w:sz w:val="30"/>
        </w:rPr>
      </w:pPr>
      <w:r>
        <w:rPr>
          <w:rFonts w:ascii="Calibri" w:hAnsi="Calibri"/>
          <w:b/>
          <w:sz w:val="30"/>
        </w:rPr>
        <w:t>Md. Sharib Wasi</w:t>
      </w:r>
    </w:p>
    <w:p w14:paraId="0160DE30" w14:textId="77777777" w:rsidR="00B9415D" w:rsidRDefault="00B9415D">
      <w:pPr>
        <w:ind w:left="1020"/>
        <w:rPr>
          <w:rFonts w:ascii="Calibri" w:hAnsi="Calibri"/>
          <w:b/>
          <w:sz w:val="30"/>
        </w:rPr>
      </w:pPr>
    </w:p>
    <w:p w14:paraId="232F7CAC" w14:textId="5C5496EA" w:rsidR="00C35B7A" w:rsidRDefault="00156447">
      <w:pPr>
        <w:tabs>
          <w:tab w:val="left" w:pos="1855"/>
        </w:tabs>
        <w:ind w:left="1020"/>
        <w:rPr>
          <w:rFonts w:ascii="Calibri"/>
          <w:sz w:val="24"/>
        </w:rPr>
      </w:pPr>
      <w:r>
        <w:rPr>
          <w:rFonts w:ascii="Calibri"/>
          <w:b/>
          <w:spacing w:val="-2"/>
          <w:sz w:val="24"/>
        </w:rPr>
        <w:t>Email:</w:t>
      </w:r>
      <w:r>
        <w:rPr>
          <w:rFonts w:ascii="Calibri"/>
          <w:b/>
          <w:sz w:val="24"/>
        </w:rPr>
        <w:tab/>
      </w:r>
      <w:hyperlink r:id="rId6" w:history="1">
        <w:r w:rsidR="00231E94" w:rsidRPr="00985E45">
          <w:rPr>
            <w:rStyle w:val="Hyperlink"/>
            <w:rFonts w:ascii="Calibri"/>
            <w:spacing w:val="-2"/>
            <w:sz w:val="24"/>
          </w:rPr>
          <w:t>sharibkpj333@gmail.com</w:t>
        </w:r>
      </w:hyperlink>
    </w:p>
    <w:p w14:paraId="6FCE9F22" w14:textId="77777777" w:rsidR="00C35B7A" w:rsidRDefault="00C35B7A">
      <w:pPr>
        <w:pStyle w:val="BodyText"/>
        <w:rPr>
          <w:rFonts w:ascii="Calibri"/>
          <w:sz w:val="24"/>
        </w:rPr>
      </w:pPr>
    </w:p>
    <w:p w14:paraId="14D75470" w14:textId="5DD22F20" w:rsidR="00C35B7A" w:rsidRDefault="00156447">
      <w:pPr>
        <w:spacing w:before="1"/>
        <w:ind w:left="1020"/>
        <w:rPr>
          <w:rFonts w:ascii="Calibri"/>
          <w:sz w:val="24"/>
        </w:rPr>
      </w:pPr>
      <w:r>
        <w:rPr>
          <w:rFonts w:ascii="Calibri"/>
          <w:b/>
          <w:sz w:val="24"/>
        </w:rPr>
        <w:t>Phone:</w:t>
      </w:r>
      <w:r>
        <w:rPr>
          <w:rFonts w:ascii="Calibri"/>
          <w:b/>
          <w:spacing w:val="29"/>
          <w:sz w:val="24"/>
        </w:rPr>
        <w:t xml:space="preserve">  </w:t>
      </w:r>
      <w:r>
        <w:rPr>
          <w:rFonts w:ascii="Calibri"/>
          <w:spacing w:val="-2"/>
          <w:sz w:val="24"/>
        </w:rPr>
        <w:t>+919</w:t>
      </w:r>
      <w:r w:rsidR="001C5DC7">
        <w:rPr>
          <w:rFonts w:ascii="Calibri"/>
          <w:spacing w:val="-2"/>
          <w:sz w:val="24"/>
        </w:rPr>
        <w:t>044896976</w:t>
      </w:r>
    </w:p>
    <w:p w14:paraId="23CF0D47" w14:textId="5B77F7CE" w:rsidR="00C35B7A" w:rsidRDefault="0058750A">
      <w:pPr>
        <w:pStyle w:val="BodyText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6E0A86" wp14:editId="3E2B5F3C">
            <wp:simplePos x="0" y="0"/>
            <wp:positionH relativeFrom="page">
              <wp:posOffset>652780</wp:posOffset>
            </wp:positionH>
            <wp:positionV relativeFrom="paragraph">
              <wp:posOffset>234315</wp:posOffset>
            </wp:positionV>
            <wp:extent cx="6544079" cy="1700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079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D264C" w14:textId="726D0579" w:rsidR="00C35B7A" w:rsidRDefault="00C35B7A">
      <w:pPr>
        <w:pStyle w:val="BodyText"/>
        <w:spacing w:before="2"/>
        <w:rPr>
          <w:rFonts w:ascii="Calibri"/>
          <w:sz w:val="13"/>
        </w:rPr>
      </w:pPr>
    </w:p>
    <w:p w14:paraId="37979090" w14:textId="77777777" w:rsidR="00C35B7A" w:rsidRDefault="00C35B7A">
      <w:pPr>
        <w:pStyle w:val="BodyText"/>
        <w:rPr>
          <w:rFonts w:ascii="Calibri"/>
          <w:sz w:val="27"/>
        </w:rPr>
      </w:pPr>
    </w:p>
    <w:p w14:paraId="4C91B084" w14:textId="4A426F16" w:rsidR="00C35B7A" w:rsidRPr="00181EF8" w:rsidRDefault="00175EE0">
      <w:pPr>
        <w:pStyle w:val="Heading1"/>
        <w:ind w:left="1200"/>
        <w:rPr>
          <w:b/>
          <w:bCs/>
          <w:color w:val="000000"/>
          <w:spacing w:val="-2"/>
          <w:shd w:val="clear" w:color="auto" w:fill="DFDFDF"/>
        </w:rPr>
      </w:pPr>
      <w:r w:rsidRPr="00175EE0">
        <w:rPr>
          <w:b/>
          <w:bCs/>
          <w:color w:val="000000"/>
          <w:spacing w:val="-2"/>
          <w:shd w:val="clear" w:color="auto" w:fill="DFDFDF"/>
        </w:rPr>
        <w:t>CAREER</w:t>
      </w:r>
      <w:r w:rsidRPr="00181EF8">
        <w:rPr>
          <w:b/>
          <w:bCs/>
          <w:color w:val="000000"/>
          <w:spacing w:val="-2"/>
          <w:shd w:val="clear" w:color="auto" w:fill="DFDFDF"/>
        </w:rPr>
        <w:t xml:space="preserve"> </w:t>
      </w:r>
      <w:r w:rsidRPr="00175EE0">
        <w:rPr>
          <w:b/>
          <w:bCs/>
          <w:color w:val="000000"/>
          <w:spacing w:val="-2"/>
          <w:shd w:val="clear" w:color="auto" w:fill="DFDFDF"/>
        </w:rPr>
        <w:t>OBJECTIVE</w:t>
      </w:r>
      <w:bookmarkStart w:id="0" w:name="CAREER_OBJECTIVE"/>
      <w:bookmarkEnd w:id="0"/>
      <w:r w:rsidR="00156447" w:rsidRPr="00181EF8">
        <w:rPr>
          <w:b/>
          <w:bCs/>
          <w:color w:val="000000"/>
          <w:spacing w:val="-2"/>
          <w:shd w:val="clear" w:color="auto" w:fill="DFDFDF"/>
        </w:rPr>
        <w:t xml:space="preserve"> </w:t>
      </w:r>
    </w:p>
    <w:p w14:paraId="0C2D8761" w14:textId="77777777" w:rsidR="00C35B7A" w:rsidRDefault="00C35B7A">
      <w:pPr>
        <w:pStyle w:val="BodyText"/>
        <w:rPr>
          <w:rFonts w:ascii="Calibri Light"/>
          <w:sz w:val="20"/>
        </w:rPr>
      </w:pPr>
    </w:p>
    <w:p w14:paraId="67786575" w14:textId="77777777" w:rsidR="00C35B7A" w:rsidRDefault="00156447">
      <w:pPr>
        <w:pStyle w:val="BodyText"/>
        <w:spacing w:before="93"/>
        <w:ind w:left="1020" w:right="277"/>
      </w:pPr>
      <w:r>
        <w:t>To seek challenging assignment and responsibility with an opportunity for growth and career advancement</w:t>
      </w:r>
      <w:r>
        <w:rPr>
          <w:spacing w:val="-1"/>
        </w:rPr>
        <w:t xml:space="preserve"> </w:t>
      </w:r>
      <w:r>
        <w:t>as a successfully achievement</w:t>
      </w:r>
      <w:r>
        <w:rPr>
          <w:spacing w:val="-1"/>
        </w:rPr>
        <w:t xml:space="preserve"> </w:t>
      </w:r>
      <w:r>
        <w:t>and to</w:t>
      </w:r>
      <w:r>
        <w:rPr>
          <w:spacing w:val="-2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 challenging</w:t>
      </w:r>
      <w:r>
        <w:rPr>
          <w:spacing w:val="-2"/>
        </w:rPr>
        <w:t xml:space="preserve"> </w:t>
      </w:r>
      <w:r>
        <w:t>career and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part of</w:t>
      </w:r>
      <w:r>
        <w:rPr>
          <w:spacing w:val="-6"/>
        </w:rPr>
        <w:t xml:space="preserve"> </w:t>
      </w:r>
      <w:r>
        <w:t>progressive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 towards the growth of the organization.</w:t>
      </w:r>
    </w:p>
    <w:p w14:paraId="10D92062" w14:textId="77777777" w:rsidR="00C35B7A" w:rsidRDefault="00C35B7A">
      <w:pPr>
        <w:pStyle w:val="BodyText"/>
        <w:spacing w:before="3"/>
        <w:rPr>
          <w:sz w:val="21"/>
        </w:rPr>
      </w:pPr>
    </w:p>
    <w:p w14:paraId="74BC1223" w14:textId="1EF4DC11" w:rsidR="00C35B7A" w:rsidRPr="000B1986" w:rsidRDefault="00156447" w:rsidP="000B1986">
      <w:pPr>
        <w:pStyle w:val="Heading1"/>
        <w:ind w:left="1200"/>
        <w:rPr>
          <w:b/>
          <w:bCs/>
          <w:color w:val="000000"/>
          <w:spacing w:val="-2"/>
          <w:shd w:val="clear" w:color="auto" w:fill="DFDFDF"/>
        </w:rPr>
      </w:pPr>
      <w:bookmarkStart w:id="1" w:name="ACADEMIC_QUALIFICATIONS"/>
      <w:bookmarkEnd w:id="1"/>
      <w:r w:rsidRPr="000B1986">
        <w:rPr>
          <w:b/>
          <w:bCs/>
          <w:color w:val="000000"/>
          <w:spacing w:val="-2"/>
          <w:shd w:val="clear" w:color="auto" w:fill="DFDFDF"/>
        </w:rPr>
        <w:t>ACADEMIC QUALIFICATIONS</w:t>
      </w:r>
    </w:p>
    <w:p w14:paraId="6E10ADF1" w14:textId="77777777" w:rsidR="00C35B7A" w:rsidRDefault="00C35B7A">
      <w:pPr>
        <w:pStyle w:val="BodyText"/>
        <w:rPr>
          <w:rFonts w:ascii="Calibri Light"/>
          <w:sz w:val="16"/>
        </w:rPr>
      </w:pPr>
    </w:p>
    <w:p w14:paraId="10EDDFAE" w14:textId="1B7770C5" w:rsidR="00C35B7A" w:rsidRPr="006F1E4C" w:rsidRDefault="00156447" w:rsidP="006F1E4C">
      <w:pPr>
        <w:pStyle w:val="ListParagraph"/>
        <w:numPr>
          <w:ilvl w:val="0"/>
          <w:numId w:val="5"/>
        </w:numPr>
        <w:spacing w:before="55"/>
        <w:rPr>
          <w:rFonts w:ascii="Calibri"/>
          <w:b/>
        </w:rPr>
      </w:pPr>
      <w:r w:rsidRPr="006F1E4C">
        <w:rPr>
          <w:rFonts w:ascii="Calibri"/>
          <w:b/>
        </w:rPr>
        <w:t>Secondary</w:t>
      </w:r>
      <w:r w:rsidRPr="006F1E4C">
        <w:rPr>
          <w:rFonts w:ascii="Calibri"/>
          <w:b/>
          <w:spacing w:val="-6"/>
        </w:rPr>
        <w:t xml:space="preserve"> </w:t>
      </w:r>
      <w:r w:rsidRPr="006F1E4C">
        <w:rPr>
          <w:rFonts w:ascii="Calibri"/>
          <w:b/>
        </w:rPr>
        <w:t>School</w:t>
      </w:r>
      <w:r w:rsidRPr="006F1E4C">
        <w:rPr>
          <w:rFonts w:ascii="Calibri"/>
          <w:b/>
          <w:spacing w:val="-5"/>
        </w:rPr>
        <w:t xml:space="preserve"> </w:t>
      </w:r>
      <w:r w:rsidRPr="006F1E4C">
        <w:rPr>
          <w:rFonts w:ascii="Calibri"/>
          <w:b/>
        </w:rPr>
        <w:t>Certificate</w:t>
      </w:r>
      <w:r w:rsidRPr="006F1E4C">
        <w:rPr>
          <w:rFonts w:ascii="Calibri"/>
          <w:b/>
          <w:spacing w:val="-6"/>
        </w:rPr>
        <w:t xml:space="preserve"> </w:t>
      </w:r>
      <w:r w:rsidRPr="006F1E4C">
        <w:rPr>
          <w:rFonts w:ascii="Calibri"/>
          <w:b/>
        </w:rPr>
        <w:t>(20</w:t>
      </w:r>
      <w:r w:rsidR="00251A2D" w:rsidRPr="006F1E4C">
        <w:rPr>
          <w:rFonts w:ascii="Calibri"/>
          <w:b/>
        </w:rPr>
        <w:t>07</w:t>
      </w:r>
      <w:r w:rsidRPr="006F1E4C">
        <w:rPr>
          <w:rFonts w:ascii="Calibri"/>
          <w:b/>
        </w:rPr>
        <w:t>-</w:t>
      </w:r>
      <w:r w:rsidR="00251A2D" w:rsidRPr="006F1E4C">
        <w:rPr>
          <w:rFonts w:ascii="Calibri"/>
          <w:b/>
          <w:spacing w:val="-5"/>
        </w:rPr>
        <w:t>08</w:t>
      </w:r>
      <w:r w:rsidRPr="006F1E4C">
        <w:rPr>
          <w:rFonts w:ascii="Calibri"/>
          <w:b/>
          <w:spacing w:val="-5"/>
        </w:rPr>
        <w:t>)</w:t>
      </w:r>
      <w:r w:rsidR="000B1986" w:rsidRPr="006F1E4C">
        <w:rPr>
          <w:rFonts w:ascii="Calibri"/>
          <w:b/>
          <w:spacing w:val="-5"/>
        </w:rPr>
        <w:br/>
      </w:r>
    </w:p>
    <w:p w14:paraId="7722C0CE" w14:textId="2FD35052" w:rsidR="00C35B7A" w:rsidRDefault="00FE552A" w:rsidP="006F1E4C">
      <w:pPr>
        <w:pStyle w:val="BodyText"/>
        <w:spacing w:before="1" w:line="252" w:lineRule="auto"/>
        <w:ind w:left="1440" w:right="1284" w:firstLine="555"/>
      </w:pPr>
      <w:r>
        <w:t>Little Flower children School Mau (CBS</w:t>
      </w:r>
      <w:r w:rsidR="00B9133B">
        <w:t>E</w:t>
      </w:r>
      <w:r>
        <w:t>)</w:t>
      </w:r>
      <w:r w:rsidR="000B1986">
        <w:br/>
      </w:r>
    </w:p>
    <w:p w14:paraId="578CC817" w14:textId="2AE4EDAB" w:rsidR="000B1986" w:rsidRDefault="00156447" w:rsidP="006F1E4C">
      <w:pPr>
        <w:pStyle w:val="ListParagraph"/>
        <w:numPr>
          <w:ilvl w:val="0"/>
          <w:numId w:val="5"/>
        </w:numPr>
        <w:spacing w:before="55"/>
      </w:pPr>
      <w:bookmarkStart w:id="2" w:name="Higher_Secondary_Certificate_Examination"/>
      <w:bookmarkEnd w:id="2"/>
      <w:r w:rsidRPr="006F1E4C">
        <w:rPr>
          <w:rFonts w:ascii="Calibri"/>
          <w:b/>
        </w:rPr>
        <w:t xml:space="preserve">Higher Secondary </w:t>
      </w:r>
      <w:r w:rsidR="000B1986" w:rsidRPr="006F1E4C">
        <w:rPr>
          <w:rFonts w:ascii="Calibri"/>
          <w:b/>
        </w:rPr>
        <w:t>School</w:t>
      </w:r>
      <w:r w:rsidRPr="006F1E4C">
        <w:rPr>
          <w:rFonts w:ascii="Calibri"/>
          <w:b/>
        </w:rPr>
        <w:t xml:space="preserve"> (20</w:t>
      </w:r>
      <w:r w:rsidR="000B1986" w:rsidRPr="006F1E4C">
        <w:rPr>
          <w:rFonts w:ascii="Calibri"/>
          <w:b/>
        </w:rPr>
        <w:t>05</w:t>
      </w:r>
      <w:r w:rsidRPr="006F1E4C">
        <w:rPr>
          <w:rFonts w:ascii="Calibri"/>
          <w:b/>
        </w:rPr>
        <w:t>-</w:t>
      </w:r>
      <w:r w:rsidR="000B1986" w:rsidRPr="006F1E4C">
        <w:rPr>
          <w:rFonts w:ascii="Calibri"/>
          <w:b/>
        </w:rPr>
        <w:t>06</w:t>
      </w:r>
      <w:r w:rsidRPr="006F1E4C">
        <w:rPr>
          <w:rFonts w:ascii="Calibri"/>
          <w:b/>
        </w:rPr>
        <w:t>)</w:t>
      </w:r>
      <w:r w:rsidR="000B1986" w:rsidRPr="006F1E4C">
        <w:rPr>
          <w:rFonts w:ascii="Calibri"/>
          <w:b/>
        </w:rPr>
        <w:br/>
      </w:r>
    </w:p>
    <w:p w14:paraId="2AD83DB8" w14:textId="4D6FD011" w:rsidR="00C35B7A" w:rsidRDefault="00181EF8" w:rsidP="006F1E4C">
      <w:pPr>
        <w:pStyle w:val="BodyText"/>
        <w:ind w:left="1275" w:firstLine="720"/>
      </w:pPr>
      <w:hyperlink r:id="rId8" w:history="1">
        <w:proofErr w:type="spellStart"/>
        <w:r w:rsidR="000B1986" w:rsidRPr="000B1986">
          <w:t>Kendriya</w:t>
        </w:r>
        <w:proofErr w:type="spellEnd"/>
        <w:r w:rsidR="000B1986" w:rsidRPr="000B1986">
          <w:t> Vidyalaya</w:t>
        </w:r>
      </w:hyperlink>
      <w:r w:rsidR="000B1986">
        <w:t xml:space="preserve"> Mau (</w:t>
      </w:r>
      <w:r w:rsidR="006F1E4C">
        <w:t>CBSE</w:t>
      </w:r>
      <w:r w:rsidR="000B1986">
        <w:t>)</w:t>
      </w:r>
    </w:p>
    <w:p w14:paraId="529F9D3E" w14:textId="50604125" w:rsidR="006F1E4C" w:rsidRDefault="006F1E4C" w:rsidP="003C19EC">
      <w:pPr>
        <w:pStyle w:val="BodyText"/>
      </w:pPr>
    </w:p>
    <w:p w14:paraId="17AFF851" w14:textId="4BAFE5C0" w:rsidR="006F1E4C" w:rsidRPr="003C19EC" w:rsidRDefault="003C19EC" w:rsidP="006F1E4C">
      <w:pPr>
        <w:pStyle w:val="BodyText"/>
        <w:numPr>
          <w:ilvl w:val="0"/>
          <w:numId w:val="5"/>
        </w:numPr>
        <w:rPr>
          <w:rFonts w:ascii="Calibri"/>
          <w:b/>
        </w:rPr>
      </w:pPr>
      <w:r w:rsidRPr="003C19EC">
        <w:rPr>
          <w:b/>
          <w:bCs/>
        </w:rPr>
        <w:t>B</w:t>
      </w:r>
      <w:r>
        <w:t>.</w:t>
      </w:r>
      <w:r w:rsidRPr="003C19EC">
        <w:rPr>
          <w:rFonts w:ascii="Calibri"/>
          <w:b/>
        </w:rPr>
        <w:t xml:space="preserve"> Tech</w:t>
      </w:r>
      <w:r w:rsidR="006F1E4C" w:rsidRPr="003C19EC">
        <w:rPr>
          <w:rFonts w:ascii="Calibri"/>
          <w:b/>
        </w:rPr>
        <w:t xml:space="preserve"> Computer Science (2010-14)</w:t>
      </w:r>
    </w:p>
    <w:p w14:paraId="4E4D6361" w14:textId="09EA4F71" w:rsidR="006F1E4C" w:rsidRDefault="006F1E4C" w:rsidP="006F1E4C">
      <w:pPr>
        <w:pStyle w:val="BodyText"/>
      </w:pPr>
    </w:p>
    <w:p w14:paraId="7CF6554C" w14:textId="2C51A5D3" w:rsidR="006F1E4C" w:rsidRPr="000B1986" w:rsidRDefault="006F1E4C" w:rsidP="006F1E4C">
      <w:pPr>
        <w:pStyle w:val="BodyText"/>
        <w:ind w:left="1275" w:firstLine="720"/>
      </w:pPr>
      <w:r>
        <w:t xml:space="preserve">Integral University Lucknow </w:t>
      </w:r>
    </w:p>
    <w:p w14:paraId="6EE57220" w14:textId="77777777" w:rsidR="00C35B7A" w:rsidRDefault="00C35B7A">
      <w:pPr>
        <w:rPr>
          <w:sz w:val="24"/>
        </w:rPr>
      </w:pPr>
    </w:p>
    <w:p w14:paraId="32B5DE5C" w14:textId="23FC9326" w:rsidR="00C35B7A" w:rsidRPr="00181EF8" w:rsidRDefault="00156447">
      <w:pPr>
        <w:pStyle w:val="Heading1"/>
        <w:spacing w:before="11"/>
        <w:rPr>
          <w:b/>
          <w:bCs/>
          <w:color w:val="000000"/>
          <w:spacing w:val="-2"/>
          <w:shd w:val="clear" w:color="auto" w:fill="DFDFDF"/>
        </w:rPr>
      </w:pPr>
      <w:bookmarkStart w:id="3" w:name="KEY_COMPUTER_SKILLS"/>
      <w:bookmarkEnd w:id="3"/>
      <w:r w:rsidRPr="00181EF8">
        <w:rPr>
          <w:b/>
          <w:bCs/>
          <w:color w:val="000000"/>
          <w:spacing w:val="-2"/>
          <w:shd w:val="clear" w:color="auto" w:fill="DFDFDF"/>
        </w:rPr>
        <w:t>KEY COMPUTER SKILLS</w:t>
      </w:r>
    </w:p>
    <w:p w14:paraId="06204452" w14:textId="77777777" w:rsidR="00C35B7A" w:rsidRPr="003C19EC" w:rsidRDefault="00C35B7A">
      <w:pPr>
        <w:pStyle w:val="BodyText"/>
        <w:spacing w:before="9"/>
      </w:pPr>
    </w:p>
    <w:p w14:paraId="531308A2" w14:textId="3D90A33A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Microsoft Office (MS WORD, Excel, Power Point).</w:t>
      </w:r>
    </w:p>
    <w:p w14:paraId="70D2B41F" w14:textId="2AFB64F5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Knowledge Of Microsoft programs and CMS Guidelines</w:t>
      </w:r>
    </w:p>
    <w:p w14:paraId="095CDF14" w14:textId="6DDD43A0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Attention to detail and accuracy</w:t>
      </w:r>
    </w:p>
    <w:p w14:paraId="5C78512D" w14:textId="65654153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Experience with healthcare, Medical, or pharmacy terminology is preferred</w:t>
      </w:r>
    </w:p>
    <w:p w14:paraId="7887FC0B" w14:textId="252DBB8B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Good verbal, Written and presentation abilities</w:t>
      </w:r>
    </w:p>
    <w:p w14:paraId="66807EB0" w14:textId="27A3661E" w:rsidR="003C19EC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Strong computer skills, must be able to run reports and manipulate/track/log</w:t>
      </w:r>
    </w:p>
    <w:p w14:paraId="5CAED0D9" w14:textId="7BFC2D6A" w:rsidR="00FA6489" w:rsidRPr="003C19EC" w:rsidRDefault="003C19EC" w:rsidP="003C19EC">
      <w:pPr>
        <w:pStyle w:val="ListParagraph"/>
        <w:widowControl/>
        <w:numPr>
          <w:ilvl w:val="0"/>
          <w:numId w:val="5"/>
        </w:numPr>
        <w:adjustRightInd w:val="0"/>
      </w:pPr>
      <w:r w:rsidRPr="003C19EC">
        <w:t>Multi-tasking: Able to manage project simultaneously and effectively</w:t>
      </w:r>
    </w:p>
    <w:p w14:paraId="3D191AA1" w14:textId="146724DC" w:rsidR="00FA6489" w:rsidRDefault="00FA6489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53FDCE62" w14:textId="4AE363DC" w:rsidR="003C19EC" w:rsidRDefault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107ADC18" w14:textId="545A5125" w:rsidR="003C19EC" w:rsidRDefault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27E7DCC6" w14:textId="050D53BA" w:rsidR="003C19EC" w:rsidRDefault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6B51B818" w14:textId="39107365" w:rsidR="003C19EC" w:rsidRDefault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4727BB23" w14:textId="77777777" w:rsidR="003C19EC" w:rsidRDefault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z w:val="24"/>
          <w:shd w:val="clear" w:color="auto" w:fill="D9D9D9"/>
        </w:rPr>
      </w:pPr>
    </w:p>
    <w:p w14:paraId="6339BC34" w14:textId="29DB2235" w:rsidR="00C35B7A" w:rsidRDefault="00156447" w:rsidP="003C19EC">
      <w:pPr>
        <w:tabs>
          <w:tab w:val="left" w:pos="1295"/>
        </w:tabs>
        <w:spacing w:before="52"/>
        <w:ind w:left="1020"/>
        <w:rPr>
          <w:rFonts w:ascii="Calibri"/>
          <w:b/>
          <w:color w:val="000000"/>
          <w:spacing w:val="-2"/>
          <w:sz w:val="24"/>
          <w:shd w:val="clear" w:color="auto" w:fill="D9D9D9"/>
        </w:rPr>
      </w:pPr>
      <w:r>
        <w:rPr>
          <w:rFonts w:ascii="Calibri"/>
          <w:b/>
          <w:color w:val="000000"/>
          <w:sz w:val="24"/>
          <w:shd w:val="clear" w:color="auto" w:fill="D9D9D9"/>
        </w:rPr>
        <w:lastRenderedPageBreak/>
        <w:tab/>
      </w:r>
      <w:r w:rsidR="00015CA0" w:rsidRPr="00181EF8">
        <w:rPr>
          <w:rFonts w:ascii="Calibri Light" w:eastAsia="Calibri Light" w:hAnsi="Calibri Light" w:cs="Calibri Light"/>
          <w:b/>
          <w:bCs/>
          <w:color w:val="000000"/>
          <w:spacing w:val="-2"/>
          <w:sz w:val="32"/>
          <w:szCs w:val="32"/>
          <w:shd w:val="clear" w:color="auto" w:fill="DFDFDF"/>
        </w:rPr>
        <w:t>PROFESSIONAL EXPERIENCE</w:t>
      </w:r>
    </w:p>
    <w:p w14:paraId="626B368B" w14:textId="77777777" w:rsidR="003C19EC" w:rsidRPr="003C19EC" w:rsidRDefault="003C19EC" w:rsidP="003C19EC">
      <w:pPr>
        <w:tabs>
          <w:tab w:val="left" w:pos="1295"/>
        </w:tabs>
        <w:spacing w:before="52"/>
        <w:ind w:left="1020"/>
        <w:rPr>
          <w:rFonts w:ascii="Calibri"/>
          <w:b/>
          <w:sz w:val="24"/>
        </w:rPr>
      </w:pPr>
    </w:p>
    <w:p w14:paraId="38F61598" w14:textId="66E78A11" w:rsidR="00C35B7A" w:rsidRDefault="00156447">
      <w:pPr>
        <w:spacing w:before="51"/>
        <w:ind w:left="1406"/>
        <w:rPr>
          <w:rFonts w:ascii="Calibri"/>
          <w:sz w:val="24"/>
        </w:rPr>
      </w:pPr>
      <w:r>
        <w:rPr>
          <w:rFonts w:ascii="Calibri"/>
          <w:b/>
        </w:rPr>
        <w:t>Name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company:</w:t>
      </w:r>
      <w:r>
        <w:rPr>
          <w:rFonts w:ascii="Calibri"/>
          <w:b/>
          <w:spacing w:val="47"/>
        </w:rPr>
        <w:t xml:space="preserve"> </w:t>
      </w:r>
      <w:r w:rsidR="00FA6489">
        <w:rPr>
          <w:rFonts w:ascii="Calibri"/>
          <w:sz w:val="24"/>
        </w:rPr>
        <w:t>EMDs</w:t>
      </w:r>
    </w:p>
    <w:p w14:paraId="3F713CAC" w14:textId="136D5007" w:rsidR="00FA6489" w:rsidRDefault="00156447">
      <w:pPr>
        <w:spacing w:before="184"/>
        <w:ind w:left="1501" w:right="4282"/>
      </w:pPr>
      <w:r>
        <w:rPr>
          <w:b/>
        </w:rPr>
        <w:t>Designation</w:t>
      </w:r>
      <w:r>
        <w:t>:</w:t>
      </w:r>
      <w:r w:rsidR="00FA6489">
        <w:t xml:space="preserve"> Accounts Receivable (AR)</w:t>
      </w:r>
    </w:p>
    <w:p w14:paraId="1F3E99A7" w14:textId="77777777" w:rsidR="0046416B" w:rsidRDefault="00156447">
      <w:pPr>
        <w:spacing w:before="184"/>
        <w:ind w:left="1501" w:right="4282"/>
      </w:pPr>
      <w:r>
        <w:rPr>
          <w:b/>
        </w:rPr>
        <w:t>Duration:</w:t>
      </w:r>
      <w:r>
        <w:rPr>
          <w:b/>
          <w:spacing w:val="-7"/>
        </w:rPr>
        <w:t xml:space="preserve"> </w:t>
      </w:r>
      <w:r w:rsidR="00E27FA5">
        <w:t>17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20</w:t>
      </w:r>
      <w:r w:rsidR="00E27FA5">
        <w:t>21</w:t>
      </w:r>
      <w:r>
        <w:t xml:space="preserve"> </w:t>
      </w:r>
      <w:r w:rsidR="00E27FA5">
        <w:t>–</w:t>
      </w:r>
      <w:r>
        <w:rPr>
          <w:spacing w:val="-8"/>
        </w:rPr>
        <w:t xml:space="preserve"> </w:t>
      </w:r>
      <w:r w:rsidR="00E27FA5">
        <w:rPr>
          <w:spacing w:val="-8"/>
        </w:rPr>
        <w:t>T</w:t>
      </w:r>
      <w:r w:rsidR="00E27FA5">
        <w:t xml:space="preserve">ill Date </w:t>
      </w:r>
    </w:p>
    <w:p w14:paraId="53A747FA" w14:textId="4175F84C" w:rsidR="00C35B7A" w:rsidRDefault="00156447">
      <w:pPr>
        <w:spacing w:before="184"/>
        <w:ind w:left="1501" w:right="4282"/>
        <w:rPr>
          <w:b/>
          <w:spacing w:val="-2"/>
        </w:rPr>
      </w:pPr>
      <w:r>
        <w:rPr>
          <w:b/>
          <w:spacing w:val="-2"/>
        </w:rPr>
        <w:t>Responsibilities:</w:t>
      </w:r>
    </w:p>
    <w:p w14:paraId="10112134" w14:textId="670540FB" w:rsidR="0046416B" w:rsidRDefault="0046416B" w:rsidP="0046416B">
      <w:pPr>
        <w:pStyle w:val="ListParagraph"/>
        <w:numPr>
          <w:ilvl w:val="0"/>
          <w:numId w:val="4"/>
        </w:numPr>
        <w:tabs>
          <w:tab w:val="left" w:pos="2220"/>
          <w:tab w:val="left" w:pos="2221"/>
        </w:tabs>
        <w:ind w:right="549"/>
      </w:pPr>
      <w:r>
        <w:t>The Accounts Receivable &amp; Billing Associate works within the operations of the accounting department, encompassing insurance verification and authorization, charge</w:t>
      </w:r>
      <w:r w:rsidRPr="00181EF8">
        <w:t xml:space="preserve"> </w:t>
      </w:r>
      <w:r>
        <w:t>entry,</w:t>
      </w:r>
      <w:r w:rsidRPr="00181EF8">
        <w:t xml:space="preserve"> </w:t>
      </w:r>
      <w:r>
        <w:t>claim</w:t>
      </w:r>
      <w:r w:rsidRPr="00181EF8">
        <w:t xml:space="preserve"> </w:t>
      </w:r>
      <w:r>
        <w:t>submissions,</w:t>
      </w:r>
      <w:r w:rsidRPr="00181EF8">
        <w:t xml:space="preserve"> </w:t>
      </w:r>
      <w:r>
        <w:t>payment</w:t>
      </w:r>
      <w:r w:rsidRPr="00181EF8">
        <w:t xml:space="preserve"> </w:t>
      </w:r>
      <w:r>
        <w:t>posting,</w:t>
      </w:r>
      <w:r w:rsidRPr="00181EF8">
        <w:t xml:space="preserve"> </w:t>
      </w:r>
      <w:r>
        <w:t>account</w:t>
      </w:r>
      <w:r w:rsidRPr="00181EF8">
        <w:t xml:space="preserve"> </w:t>
      </w:r>
      <w:r>
        <w:t>receivable</w:t>
      </w:r>
      <w:r w:rsidRPr="00181EF8">
        <w:t xml:space="preserve"> </w:t>
      </w:r>
      <w:proofErr w:type="gramStart"/>
      <w:r>
        <w:t>follow</w:t>
      </w:r>
      <w:proofErr w:type="gramEnd"/>
      <w:r w:rsidRPr="00181EF8">
        <w:t xml:space="preserve"> </w:t>
      </w:r>
      <w:r>
        <w:t>up, collections, and reimbursement management</w:t>
      </w:r>
      <w:r w:rsidR="00181EF8">
        <w:br/>
      </w:r>
    </w:p>
    <w:p w14:paraId="7C339104" w14:textId="4F9AC496" w:rsidR="0046416B" w:rsidRDefault="0046416B" w:rsidP="0046416B">
      <w:pPr>
        <w:pStyle w:val="ListParagraph"/>
        <w:numPr>
          <w:ilvl w:val="0"/>
          <w:numId w:val="4"/>
        </w:numPr>
        <w:tabs>
          <w:tab w:val="left" w:pos="2220"/>
          <w:tab w:val="left" w:pos="2221"/>
        </w:tabs>
        <w:spacing w:before="3" w:line="235" w:lineRule="auto"/>
        <w:ind w:right="818"/>
      </w:pPr>
      <w:r>
        <w:t>Analysis</w:t>
      </w:r>
      <w:r w:rsidRPr="00181EF8">
        <w:t xml:space="preserve"> </w:t>
      </w:r>
      <w:r>
        <w:t>billing</w:t>
      </w:r>
      <w:r w:rsidRPr="00181EF8">
        <w:t xml:space="preserve"> </w:t>
      </w:r>
      <w:r>
        <w:t>and</w:t>
      </w:r>
      <w:r w:rsidRPr="00181EF8">
        <w:t xml:space="preserve"> </w:t>
      </w:r>
      <w:r>
        <w:t>claim</w:t>
      </w:r>
      <w:r w:rsidRPr="00181EF8">
        <w:t xml:space="preserve"> </w:t>
      </w:r>
      <w:r>
        <w:t>for</w:t>
      </w:r>
      <w:r w:rsidRPr="00181EF8">
        <w:t xml:space="preserve"> </w:t>
      </w:r>
      <w:r>
        <w:t>accuracy</w:t>
      </w:r>
      <w:r w:rsidRPr="00181EF8">
        <w:t xml:space="preserve"> </w:t>
      </w:r>
      <w:r>
        <w:t>and</w:t>
      </w:r>
      <w:r w:rsidRPr="00181EF8">
        <w:t xml:space="preserve"> </w:t>
      </w:r>
      <w:r>
        <w:t>completeness.</w:t>
      </w:r>
      <w:r w:rsidRPr="00181EF8">
        <w:t xml:space="preserve"> </w:t>
      </w:r>
      <w:r>
        <w:t>Submit</w:t>
      </w:r>
      <w:r w:rsidRPr="00181EF8">
        <w:t xml:space="preserve"> </w:t>
      </w:r>
      <w:r>
        <w:t>the</w:t>
      </w:r>
      <w:r w:rsidRPr="00181EF8">
        <w:t xml:space="preserve"> </w:t>
      </w:r>
      <w:r>
        <w:t>claim</w:t>
      </w:r>
      <w:r w:rsidRPr="00181EF8">
        <w:t xml:space="preserve"> </w:t>
      </w:r>
      <w:r>
        <w:t>to proper insurance entities and follow up on any issues.</w:t>
      </w:r>
      <w:r w:rsidR="00181EF8">
        <w:br/>
      </w:r>
    </w:p>
    <w:p w14:paraId="614F5172" w14:textId="77777777" w:rsidR="0046416B" w:rsidRDefault="0046416B" w:rsidP="0046416B">
      <w:pPr>
        <w:pStyle w:val="ListParagraph"/>
        <w:numPr>
          <w:ilvl w:val="0"/>
          <w:numId w:val="4"/>
        </w:numPr>
        <w:tabs>
          <w:tab w:val="left" w:pos="2220"/>
          <w:tab w:val="left" w:pos="2221"/>
        </w:tabs>
        <w:spacing w:before="4"/>
        <w:ind w:right="402"/>
      </w:pPr>
      <w:r>
        <w:t>Analysis</w:t>
      </w:r>
      <w:r w:rsidRPr="00181EF8">
        <w:t xml:space="preserve"> </w:t>
      </w:r>
      <w:r>
        <w:t>trends</w:t>
      </w:r>
      <w:r w:rsidRPr="00181EF8">
        <w:t xml:space="preserve"> </w:t>
      </w:r>
      <w:r>
        <w:t>impacting</w:t>
      </w:r>
      <w:r w:rsidRPr="00181EF8">
        <w:t xml:space="preserve"> </w:t>
      </w:r>
      <w:r>
        <w:t>charges,</w:t>
      </w:r>
      <w:r w:rsidRPr="00181EF8">
        <w:t xml:space="preserve"> </w:t>
      </w:r>
      <w:r>
        <w:t>coding,</w:t>
      </w:r>
      <w:r w:rsidRPr="00181EF8">
        <w:t xml:space="preserve"> </w:t>
      </w:r>
      <w:r>
        <w:t>collection,</w:t>
      </w:r>
      <w:r w:rsidRPr="00181EF8">
        <w:t xml:space="preserve"> </w:t>
      </w:r>
      <w:r>
        <w:t>and</w:t>
      </w:r>
      <w:r w:rsidRPr="00181EF8">
        <w:t xml:space="preserve"> </w:t>
      </w:r>
      <w:r>
        <w:t>account</w:t>
      </w:r>
      <w:r w:rsidRPr="00181EF8">
        <w:t xml:space="preserve"> </w:t>
      </w:r>
      <w:r>
        <w:t>receivable</w:t>
      </w:r>
      <w:r w:rsidRPr="00181EF8">
        <w:t xml:space="preserve"> </w:t>
      </w:r>
      <w:r>
        <w:t>and take appropriate action to revive policies and procedures.</w:t>
      </w:r>
    </w:p>
    <w:p w14:paraId="3AF45A28" w14:textId="6FFB019A" w:rsidR="0046416B" w:rsidRPr="0046416B" w:rsidRDefault="0046416B" w:rsidP="0046416B">
      <w:pPr>
        <w:pStyle w:val="ListParagraph"/>
        <w:numPr>
          <w:ilvl w:val="0"/>
          <w:numId w:val="4"/>
        </w:numPr>
        <w:tabs>
          <w:tab w:val="left" w:pos="2220"/>
          <w:tab w:val="left" w:pos="2221"/>
        </w:tabs>
        <w:spacing w:line="267" w:lineRule="exact"/>
      </w:pPr>
      <w:r>
        <w:t>Maintains</w:t>
      </w:r>
      <w:r w:rsidRPr="00181EF8">
        <w:t xml:space="preserve"> </w:t>
      </w:r>
      <w:r>
        <w:t>working</w:t>
      </w:r>
      <w:r w:rsidRPr="00181EF8">
        <w:t xml:space="preserve"> </w:t>
      </w:r>
      <w:r>
        <w:t>knowledge</w:t>
      </w:r>
      <w:r w:rsidRPr="00181EF8">
        <w:t xml:space="preserve"> </w:t>
      </w:r>
      <w:r>
        <w:t>of</w:t>
      </w:r>
      <w:r w:rsidRPr="00181EF8">
        <w:t xml:space="preserve"> </w:t>
      </w:r>
      <w:r>
        <w:t>all</w:t>
      </w:r>
      <w:r w:rsidRPr="00181EF8">
        <w:t xml:space="preserve"> </w:t>
      </w:r>
      <w:r>
        <w:t>health</w:t>
      </w:r>
      <w:r w:rsidRPr="00181EF8">
        <w:t xml:space="preserve"> </w:t>
      </w:r>
      <w:r>
        <w:t>information</w:t>
      </w:r>
      <w:r w:rsidRPr="00181EF8">
        <w:t xml:space="preserve"> </w:t>
      </w:r>
      <w:r>
        <w:t>management</w:t>
      </w:r>
      <w:r w:rsidRPr="00181EF8">
        <w:t xml:space="preserve"> issues.</w:t>
      </w:r>
    </w:p>
    <w:p w14:paraId="0B7963BD" w14:textId="77777777" w:rsidR="0046416B" w:rsidRPr="0046416B" w:rsidRDefault="0046416B" w:rsidP="0046416B">
      <w:pPr>
        <w:pStyle w:val="ListParagraph"/>
        <w:tabs>
          <w:tab w:val="left" w:pos="2220"/>
          <w:tab w:val="left" w:pos="2221"/>
        </w:tabs>
        <w:spacing w:line="267" w:lineRule="exact"/>
        <w:ind w:firstLine="0"/>
      </w:pPr>
    </w:p>
    <w:p w14:paraId="71DB54A7" w14:textId="77777777" w:rsidR="0046416B" w:rsidRPr="0046416B" w:rsidRDefault="0046416B" w:rsidP="0046416B">
      <w:pPr>
        <w:spacing w:before="184"/>
        <w:ind w:left="1501" w:right="4282"/>
        <w:rPr>
          <w:b/>
          <w:spacing w:val="-2"/>
        </w:rPr>
      </w:pPr>
      <w:r w:rsidRPr="0046416B">
        <w:rPr>
          <w:b/>
          <w:spacing w:val="-2"/>
        </w:rPr>
        <w:t>Job Description:</w:t>
      </w:r>
    </w:p>
    <w:p w14:paraId="726BF844" w14:textId="3D95B14B" w:rsidR="0046416B" w:rsidRDefault="0046416B" w:rsidP="005E2D73">
      <w:pPr>
        <w:pStyle w:val="ListParagraph"/>
        <w:numPr>
          <w:ilvl w:val="0"/>
          <w:numId w:val="7"/>
        </w:numPr>
        <w:tabs>
          <w:tab w:val="left" w:pos="2220"/>
          <w:tab w:val="left" w:pos="2221"/>
        </w:tabs>
        <w:spacing w:line="267" w:lineRule="exact"/>
      </w:pPr>
      <w:r w:rsidRPr="0046416B">
        <w:t>Initiate telephone calls to insurance companies requesting status of claims for the outstanding balances on patient accounts and taking appropriate actions. Manage accounts by ensuring accurate and timely follow-up.</w:t>
      </w:r>
    </w:p>
    <w:p w14:paraId="244B157A" w14:textId="0B1474C7" w:rsidR="005E2D73" w:rsidRDefault="0046416B" w:rsidP="003C19EC">
      <w:pPr>
        <w:pStyle w:val="ListParagraph"/>
        <w:numPr>
          <w:ilvl w:val="0"/>
          <w:numId w:val="7"/>
        </w:numPr>
        <w:tabs>
          <w:tab w:val="left" w:pos="2220"/>
          <w:tab w:val="left" w:pos="2221"/>
        </w:tabs>
        <w:spacing w:line="267" w:lineRule="exact"/>
      </w:pPr>
      <w:r w:rsidRPr="0046416B">
        <w:t>communicate with insurance companies and other payers with regards to unpaid claims.</w:t>
      </w:r>
      <w:bookmarkStart w:id="4" w:name="Job_Description:_Initiate_telephone_call"/>
      <w:bookmarkEnd w:id="4"/>
    </w:p>
    <w:p w14:paraId="2AD0A3ED" w14:textId="77777777" w:rsidR="003C19EC" w:rsidRPr="003C19EC" w:rsidRDefault="003C19EC" w:rsidP="003C19EC">
      <w:pPr>
        <w:pStyle w:val="ListParagraph"/>
        <w:tabs>
          <w:tab w:val="left" w:pos="2220"/>
          <w:tab w:val="left" w:pos="2221"/>
        </w:tabs>
        <w:spacing w:line="267" w:lineRule="exact"/>
        <w:ind w:left="1861" w:firstLine="0"/>
      </w:pPr>
    </w:p>
    <w:p w14:paraId="02786484" w14:textId="72E01C8B" w:rsidR="00C35B7A" w:rsidRPr="00181EF8" w:rsidRDefault="00156447" w:rsidP="00181EF8">
      <w:pPr>
        <w:tabs>
          <w:tab w:val="left" w:pos="1295"/>
        </w:tabs>
        <w:spacing w:before="52"/>
        <w:ind w:left="1020"/>
        <w:rPr>
          <w:rFonts w:ascii="Calibri Light" w:eastAsia="Calibri Light" w:hAnsi="Calibri Light" w:cs="Calibri Light"/>
          <w:b/>
          <w:bCs/>
          <w:color w:val="000000"/>
          <w:spacing w:val="-2"/>
          <w:sz w:val="32"/>
          <w:szCs w:val="32"/>
          <w:shd w:val="clear" w:color="auto" w:fill="DFDFDF"/>
        </w:rPr>
      </w:pPr>
      <w:bookmarkStart w:id="5" w:name="STRENGTHS"/>
      <w:bookmarkEnd w:id="5"/>
      <w:r w:rsidRPr="00181EF8">
        <w:rPr>
          <w:rFonts w:ascii="Calibri Light" w:eastAsia="Calibri Light" w:hAnsi="Calibri Light" w:cs="Calibri Light"/>
          <w:b/>
          <w:bCs/>
          <w:color w:val="000000"/>
          <w:spacing w:val="-2"/>
          <w:sz w:val="32"/>
          <w:szCs w:val="32"/>
          <w:shd w:val="clear" w:color="auto" w:fill="DFDFDF"/>
        </w:rPr>
        <w:t>STRENGTHS</w:t>
      </w:r>
    </w:p>
    <w:p w14:paraId="5FB4D772" w14:textId="77777777" w:rsidR="00C35B7A" w:rsidRDefault="00156447">
      <w:pPr>
        <w:pStyle w:val="ListParagraph"/>
        <w:numPr>
          <w:ilvl w:val="0"/>
          <w:numId w:val="3"/>
        </w:numPr>
        <w:tabs>
          <w:tab w:val="left" w:pos="2065"/>
          <w:tab w:val="left" w:pos="2066"/>
        </w:tabs>
        <w:spacing w:before="100" w:line="265" w:lineRule="exact"/>
      </w:pPr>
      <w:r>
        <w:t>Quick</w:t>
      </w:r>
      <w:r>
        <w:rPr>
          <w:spacing w:val="-7"/>
        </w:rPr>
        <w:t xml:space="preserve"> </w:t>
      </w:r>
      <w:r>
        <w:t>Learning</w:t>
      </w:r>
      <w:r>
        <w:rPr>
          <w:spacing w:val="-22"/>
        </w:rPr>
        <w:t xml:space="preserve"> </w:t>
      </w:r>
      <w:r>
        <w:rPr>
          <w:spacing w:val="-2"/>
        </w:rPr>
        <w:t>Capacity.</w:t>
      </w:r>
    </w:p>
    <w:p w14:paraId="37BA12CC" w14:textId="77777777" w:rsidR="00C35B7A" w:rsidRDefault="00156447">
      <w:pPr>
        <w:pStyle w:val="ListParagraph"/>
        <w:numPr>
          <w:ilvl w:val="0"/>
          <w:numId w:val="3"/>
        </w:numPr>
        <w:tabs>
          <w:tab w:val="left" w:pos="2080"/>
          <w:tab w:val="left" w:pos="2081"/>
        </w:tabs>
        <w:spacing w:line="265" w:lineRule="exact"/>
        <w:ind w:left="2081" w:hanging="355"/>
      </w:pPr>
      <w:r>
        <w:t>Hard</w:t>
      </w:r>
      <w:r>
        <w:rPr>
          <w:spacing w:val="-5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Self</w:t>
      </w:r>
      <w:r>
        <w:rPr>
          <w:spacing w:val="-11"/>
        </w:rPr>
        <w:t xml:space="preserve"> </w:t>
      </w:r>
      <w:r>
        <w:rPr>
          <w:spacing w:val="-2"/>
        </w:rPr>
        <w:t>Motivated.</w:t>
      </w:r>
    </w:p>
    <w:p w14:paraId="786FF98B" w14:textId="77777777" w:rsidR="00C35B7A" w:rsidRPr="00156447" w:rsidRDefault="00C35B7A">
      <w:pPr>
        <w:pStyle w:val="BodyText"/>
        <w:spacing w:before="8"/>
        <w:rPr>
          <w:b/>
          <w:bCs/>
          <w:sz w:val="26"/>
        </w:rPr>
      </w:pPr>
    </w:p>
    <w:p w14:paraId="6220AAE5" w14:textId="52E9EAC3" w:rsidR="00C35B7A" w:rsidRPr="00181EF8" w:rsidRDefault="00156447" w:rsidP="00181EF8">
      <w:pPr>
        <w:pStyle w:val="Heading1"/>
        <w:spacing w:before="36"/>
        <w:rPr>
          <w:b/>
          <w:bCs/>
          <w:color w:val="000000"/>
          <w:spacing w:val="-2"/>
          <w:shd w:val="clear" w:color="auto" w:fill="DFDFDF"/>
        </w:rPr>
      </w:pPr>
      <w:bookmarkStart w:id="6" w:name="SKILLS"/>
      <w:bookmarkEnd w:id="6"/>
      <w:r w:rsidRPr="00181EF8">
        <w:rPr>
          <w:b/>
          <w:bCs/>
          <w:color w:val="000000"/>
          <w:spacing w:val="-2"/>
          <w:shd w:val="clear" w:color="auto" w:fill="DFDFDF"/>
        </w:rPr>
        <w:t>SKILLS</w:t>
      </w:r>
    </w:p>
    <w:p w14:paraId="07C439F5" w14:textId="7D6CE8BE" w:rsidR="00D37DE1" w:rsidRPr="00D37DE1" w:rsidRDefault="00156447" w:rsidP="00D37DE1">
      <w:pPr>
        <w:pStyle w:val="ListParagraph"/>
        <w:numPr>
          <w:ilvl w:val="1"/>
          <w:numId w:val="2"/>
        </w:numPr>
        <w:tabs>
          <w:tab w:val="left" w:pos="1946"/>
        </w:tabs>
        <w:spacing w:before="135" w:line="262" w:lineRule="exact"/>
      </w:pPr>
      <w:r w:rsidRPr="00D37DE1">
        <w:rPr>
          <w:spacing w:val="-2"/>
        </w:rPr>
        <w:t xml:space="preserve">Fair in Written &amp; </w:t>
      </w:r>
      <w:r w:rsidR="005E2D73" w:rsidRPr="00D37DE1">
        <w:rPr>
          <w:spacing w:val="-2"/>
        </w:rPr>
        <w:t xml:space="preserve">Communications </w:t>
      </w:r>
      <w:r w:rsidR="00D37DE1">
        <w:rPr>
          <w:spacing w:val="-2"/>
        </w:rPr>
        <w:t>Skills</w:t>
      </w:r>
      <w:r w:rsidRPr="00D37DE1">
        <w:rPr>
          <w:spacing w:val="-2"/>
        </w:rPr>
        <w:t>.</w:t>
      </w:r>
    </w:p>
    <w:p w14:paraId="24026619" w14:textId="77777777" w:rsidR="00D37DE1" w:rsidRPr="00D37DE1" w:rsidRDefault="00D37DE1" w:rsidP="00D37DE1">
      <w:pPr>
        <w:pStyle w:val="ListParagraph"/>
        <w:numPr>
          <w:ilvl w:val="1"/>
          <w:numId w:val="2"/>
        </w:numPr>
        <w:tabs>
          <w:tab w:val="left" w:pos="1946"/>
        </w:tabs>
        <w:spacing w:before="135" w:line="255" w:lineRule="exact"/>
      </w:pPr>
      <w:r w:rsidRPr="00D37DE1">
        <w:rPr>
          <w:spacing w:val="-2"/>
        </w:rPr>
        <w:t xml:space="preserve">Multitasking Skills </w:t>
      </w:r>
    </w:p>
    <w:p w14:paraId="24D538E3" w14:textId="77777777" w:rsidR="00D37DE1" w:rsidRPr="00D37DE1" w:rsidRDefault="00D37DE1" w:rsidP="00D37DE1">
      <w:pPr>
        <w:pStyle w:val="ListParagraph"/>
        <w:numPr>
          <w:ilvl w:val="1"/>
          <w:numId w:val="2"/>
        </w:numPr>
        <w:tabs>
          <w:tab w:val="left" w:pos="1946"/>
        </w:tabs>
        <w:spacing w:before="135" w:line="255" w:lineRule="exact"/>
      </w:pPr>
      <w:r>
        <w:rPr>
          <w:spacing w:val="-2"/>
        </w:rPr>
        <w:t xml:space="preserve">Team Working </w:t>
      </w:r>
    </w:p>
    <w:p w14:paraId="7CF558EF" w14:textId="4F375CB5" w:rsidR="00D37DE1" w:rsidRPr="003C19EC" w:rsidRDefault="00D37DE1" w:rsidP="003C19EC">
      <w:pPr>
        <w:pStyle w:val="ListParagraph"/>
        <w:numPr>
          <w:ilvl w:val="1"/>
          <w:numId w:val="2"/>
        </w:numPr>
        <w:tabs>
          <w:tab w:val="left" w:pos="1946"/>
        </w:tabs>
        <w:spacing w:before="135" w:line="255" w:lineRule="exact"/>
        <w:rPr>
          <w:sz w:val="20"/>
        </w:rPr>
      </w:pPr>
      <w:r>
        <w:rPr>
          <w:spacing w:val="-2"/>
        </w:rPr>
        <w:t>Easily Co-Ordinate with Colleagues</w:t>
      </w:r>
    </w:p>
    <w:p w14:paraId="1A99D1F3" w14:textId="2AAE882D" w:rsidR="00C35B7A" w:rsidRPr="00156447" w:rsidRDefault="00156447" w:rsidP="00D37DE1">
      <w:pPr>
        <w:pStyle w:val="Heading1"/>
        <w:spacing w:before="192"/>
        <w:ind w:left="1001" w:right="304"/>
        <w:rPr>
          <w:b/>
          <w:bCs/>
        </w:rPr>
      </w:pPr>
      <w:bookmarkStart w:id="7" w:name="PERSONAL_ACTIVITIES"/>
      <w:bookmarkEnd w:id="7"/>
      <w:r w:rsidRPr="00156447">
        <w:rPr>
          <w:b/>
          <w:bCs/>
          <w:color w:val="000000"/>
          <w:spacing w:val="-2"/>
          <w:shd w:val="clear" w:color="auto" w:fill="D9D9D9"/>
        </w:rPr>
        <w:t>PERSONAL</w:t>
      </w:r>
      <w:r w:rsidRPr="00156447">
        <w:rPr>
          <w:b/>
          <w:bCs/>
          <w:color w:val="000000"/>
          <w:spacing w:val="-3"/>
          <w:shd w:val="clear" w:color="auto" w:fill="D9D9D9"/>
        </w:rPr>
        <w:t xml:space="preserve"> </w:t>
      </w:r>
      <w:r w:rsidRPr="00156447">
        <w:rPr>
          <w:b/>
          <w:bCs/>
          <w:color w:val="000000"/>
          <w:spacing w:val="-2"/>
          <w:shd w:val="clear" w:color="auto" w:fill="D9D9D9"/>
        </w:rPr>
        <w:t>ACTIVITIES</w:t>
      </w:r>
    </w:p>
    <w:p w14:paraId="1A180DAE" w14:textId="10BCC991" w:rsidR="00C35B7A" w:rsidRDefault="00156447">
      <w:pPr>
        <w:pStyle w:val="ListParagraph"/>
        <w:numPr>
          <w:ilvl w:val="1"/>
          <w:numId w:val="2"/>
        </w:numPr>
        <w:tabs>
          <w:tab w:val="left" w:pos="2080"/>
          <w:tab w:val="left" w:pos="2081"/>
          <w:tab w:val="left" w:pos="5447"/>
        </w:tabs>
        <w:spacing w:before="20" w:line="273" w:lineRule="exact"/>
        <w:ind w:left="2081" w:hanging="360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Birth</w:t>
      </w:r>
      <w:r>
        <w:rPr>
          <w:sz w:val="24"/>
        </w:rPr>
        <w:tab/>
      </w:r>
      <w:r w:rsidR="00D37DE1">
        <w:rPr>
          <w:spacing w:val="-2"/>
          <w:sz w:val="24"/>
        </w:rPr>
        <w:t>June</w:t>
      </w:r>
      <w:r>
        <w:rPr>
          <w:spacing w:val="-2"/>
          <w:sz w:val="24"/>
        </w:rPr>
        <w:t>-</w:t>
      </w:r>
      <w:r w:rsidR="00D37DE1">
        <w:rPr>
          <w:spacing w:val="-2"/>
          <w:sz w:val="24"/>
        </w:rPr>
        <w:t>04</w:t>
      </w:r>
      <w:r>
        <w:rPr>
          <w:spacing w:val="-4"/>
          <w:sz w:val="24"/>
        </w:rPr>
        <w:t>19</w:t>
      </w:r>
      <w:r w:rsidR="00D37DE1">
        <w:rPr>
          <w:spacing w:val="-4"/>
          <w:sz w:val="24"/>
        </w:rPr>
        <w:t>90</w:t>
      </w:r>
    </w:p>
    <w:p w14:paraId="27D17ABE" w14:textId="0395CD65" w:rsidR="00C35B7A" w:rsidRPr="00F81C54" w:rsidRDefault="00156447">
      <w:pPr>
        <w:pStyle w:val="ListParagraph"/>
        <w:numPr>
          <w:ilvl w:val="1"/>
          <w:numId w:val="2"/>
        </w:numPr>
        <w:tabs>
          <w:tab w:val="left" w:pos="2080"/>
          <w:tab w:val="left" w:pos="2081"/>
          <w:tab w:val="left" w:pos="5447"/>
        </w:tabs>
        <w:spacing w:line="268" w:lineRule="exact"/>
        <w:ind w:left="2081" w:hanging="360"/>
        <w:rPr>
          <w:spacing w:val="-2"/>
          <w:sz w:val="24"/>
        </w:rPr>
      </w:pPr>
      <w:r>
        <w:rPr>
          <w:sz w:val="24"/>
        </w:rPr>
        <w:t>Fathers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  <w:t>Mr.</w:t>
      </w:r>
      <w:r w:rsidR="00F81C54" w:rsidRPr="00F81C54">
        <w:rPr>
          <w:spacing w:val="-2"/>
          <w:sz w:val="24"/>
        </w:rPr>
        <w:t>Wasiuzzama</w:t>
      </w:r>
    </w:p>
    <w:p w14:paraId="2A5E9D26" w14:textId="49B978E0" w:rsidR="00C35B7A" w:rsidRPr="00F81C54" w:rsidRDefault="00156447">
      <w:pPr>
        <w:pStyle w:val="ListParagraph"/>
        <w:numPr>
          <w:ilvl w:val="1"/>
          <w:numId w:val="2"/>
        </w:numPr>
        <w:tabs>
          <w:tab w:val="left" w:pos="2080"/>
          <w:tab w:val="left" w:pos="2081"/>
          <w:tab w:val="left" w:pos="5447"/>
        </w:tabs>
        <w:spacing w:line="270" w:lineRule="exact"/>
        <w:ind w:left="2081" w:hanging="360"/>
        <w:rPr>
          <w:spacing w:val="-2"/>
          <w:sz w:val="24"/>
        </w:rPr>
      </w:pPr>
      <w:r w:rsidRPr="00F81C54">
        <w:rPr>
          <w:spacing w:val="-2"/>
          <w:sz w:val="24"/>
        </w:rPr>
        <w:t>Language Known</w:t>
      </w:r>
      <w:r w:rsidRPr="00F81C54">
        <w:rPr>
          <w:spacing w:val="-2"/>
          <w:sz w:val="24"/>
        </w:rPr>
        <w:tab/>
      </w:r>
      <w:r>
        <w:rPr>
          <w:spacing w:val="-2"/>
          <w:sz w:val="24"/>
        </w:rPr>
        <w:t>English,</w:t>
      </w:r>
      <w:r w:rsidRPr="00F81C54">
        <w:rPr>
          <w:spacing w:val="-2"/>
          <w:sz w:val="24"/>
        </w:rPr>
        <w:t xml:space="preserve"> </w:t>
      </w:r>
      <w:r>
        <w:rPr>
          <w:spacing w:val="-2"/>
          <w:sz w:val="24"/>
        </w:rPr>
        <w:t>Hindi</w:t>
      </w:r>
      <w:r w:rsidR="00F81C54">
        <w:rPr>
          <w:spacing w:val="-2"/>
          <w:sz w:val="24"/>
        </w:rPr>
        <w:t>, Urdu.</w:t>
      </w:r>
    </w:p>
    <w:p w14:paraId="0ABF7148" w14:textId="77777777" w:rsidR="00C35B7A" w:rsidRDefault="00C35B7A">
      <w:pPr>
        <w:pStyle w:val="BodyText"/>
        <w:rPr>
          <w:sz w:val="26"/>
        </w:rPr>
      </w:pPr>
    </w:p>
    <w:p w14:paraId="6D698CA7" w14:textId="43251A79" w:rsidR="00C35B7A" w:rsidRPr="003C19EC" w:rsidRDefault="00156447" w:rsidP="00D37DE1">
      <w:pPr>
        <w:pStyle w:val="Heading1"/>
        <w:spacing w:before="36"/>
        <w:rPr>
          <w:b/>
          <w:bCs/>
          <w:color w:val="000000"/>
          <w:spacing w:val="-2"/>
          <w:shd w:val="clear" w:color="auto" w:fill="D9D9D9"/>
        </w:rPr>
      </w:pPr>
      <w:bookmarkStart w:id="8" w:name="EXTRA_CURRICULAR_ACTIVITIES_AND_HOBBIES"/>
      <w:bookmarkEnd w:id="8"/>
      <w:r w:rsidRPr="003C19EC">
        <w:rPr>
          <w:b/>
          <w:bCs/>
          <w:color w:val="000000"/>
          <w:spacing w:val="-2"/>
          <w:shd w:val="clear" w:color="auto" w:fill="D9D9D9"/>
        </w:rPr>
        <w:t>EXTRA CURRICULAR ACTIVITIES AND HOBBIES</w:t>
      </w:r>
    </w:p>
    <w:p w14:paraId="0545D709" w14:textId="77777777" w:rsidR="00C35B7A" w:rsidRDefault="00156447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30"/>
        <w:rPr>
          <w:sz w:val="24"/>
        </w:rPr>
      </w:pPr>
      <w:r>
        <w:rPr>
          <w:spacing w:val="-2"/>
          <w:sz w:val="24"/>
        </w:rPr>
        <w:t>Reading</w:t>
      </w:r>
    </w:p>
    <w:p w14:paraId="63572B31" w14:textId="23FEF2FD" w:rsidR="00C35B7A" w:rsidRPr="00F81C54" w:rsidRDefault="003C19EC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4" w:line="276" w:lineRule="exact"/>
        <w:rPr>
          <w:sz w:val="24"/>
        </w:rPr>
      </w:pPr>
      <w:r>
        <w:rPr>
          <w:sz w:val="24"/>
        </w:rPr>
        <w:t>Listening to</w:t>
      </w:r>
      <w:r w:rsidR="00156447">
        <w:rPr>
          <w:spacing w:val="-4"/>
          <w:sz w:val="24"/>
        </w:rPr>
        <w:t xml:space="preserve"> </w:t>
      </w:r>
      <w:r w:rsidR="00156447">
        <w:rPr>
          <w:spacing w:val="-2"/>
          <w:sz w:val="24"/>
        </w:rPr>
        <w:t>music</w:t>
      </w:r>
    </w:p>
    <w:p w14:paraId="34A9C212" w14:textId="1AB3FB4E" w:rsidR="00F81C54" w:rsidRPr="00181EF8" w:rsidRDefault="00F81C54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4" w:line="276" w:lineRule="exact"/>
        <w:rPr>
          <w:sz w:val="24"/>
        </w:rPr>
      </w:pPr>
      <w:r>
        <w:rPr>
          <w:spacing w:val="-2"/>
          <w:sz w:val="24"/>
        </w:rPr>
        <w:t xml:space="preserve">Playing Football </w:t>
      </w:r>
    </w:p>
    <w:p w14:paraId="05BCAE17" w14:textId="7A1796C7" w:rsidR="00181EF8" w:rsidRDefault="00181EF8" w:rsidP="00181EF8">
      <w:pPr>
        <w:tabs>
          <w:tab w:val="left" w:pos="1860"/>
          <w:tab w:val="left" w:pos="1861"/>
        </w:tabs>
        <w:spacing w:before="4" w:line="276" w:lineRule="exact"/>
        <w:rPr>
          <w:sz w:val="24"/>
        </w:rPr>
      </w:pPr>
    </w:p>
    <w:p w14:paraId="7600487A" w14:textId="77777777" w:rsidR="00181EF8" w:rsidRPr="00181EF8" w:rsidRDefault="00181EF8" w:rsidP="00181EF8">
      <w:pPr>
        <w:tabs>
          <w:tab w:val="left" w:pos="1860"/>
          <w:tab w:val="left" w:pos="1861"/>
        </w:tabs>
        <w:spacing w:before="4" w:line="276" w:lineRule="exact"/>
        <w:rPr>
          <w:sz w:val="24"/>
        </w:rPr>
      </w:pPr>
    </w:p>
    <w:p w14:paraId="60C2CBCF" w14:textId="77777777" w:rsidR="00C35B7A" w:rsidRDefault="00181EF8">
      <w:pPr>
        <w:pStyle w:val="BodyText"/>
        <w:rPr>
          <w:sz w:val="20"/>
        </w:rPr>
      </w:pPr>
      <w:r>
        <w:pict w14:anchorId="766D6D93">
          <v:group id="docshapegroup9" o:spid="_x0000_s1026" style="position:absolute;margin-left:26.25pt;margin-top:12.7pt;width:518.55pt;height:14.75pt;z-index:-15724032;mso-wrap-distance-left:0;mso-wrap-distance-right:0;mso-position-horizontal-relative:page" coordorigin="525,254" coordsize="10371,295">
            <v:rect id="docshape10" o:spid="_x0000_s1029" style="position:absolute;left:525;top:254;width:10371;height:264" fillcolor="#dfdfdf" stroked="f"/>
            <v:rect id="docshape11" o:spid="_x0000_s1028" style="position:absolute;left:525;top:518;width:10371;height:31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7" type="#_x0000_t202" style="position:absolute;left:525;top:254;width:10371;height:264" filled="f" stroked="f">
              <v:textbox inset="0,0,0,0">
                <w:txbxContent>
                  <w:p w14:paraId="5F1190A5" w14:textId="77777777" w:rsidR="00C35B7A" w:rsidRDefault="00156447">
                    <w:pPr>
                      <w:spacing w:line="234" w:lineRule="exact"/>
                      <w:ind w:left="235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2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8646E8" w14:textId="77777777" w:rsidR="00D37DE1" w:rsidRDefault="00D37DE1">
      <w:pPr>
        <w:pStyle w:val="BodyText"/>
        <w:spacing w:before="66" w:line="237" w:lineRule="auto"/>
        <w:ind w:left="1461" w:right="277"/>
      </w:pPr>
    </w:p>
    <w:p w14:paraId="3BC04D9B" w14:textId="1D0A69B7" w:rsidR="00C35B7A" w:rsidRDefault="00156447">
      <w:pPr>
        <w:pStyle w:val="BodyText"/>
        <w:spacing w:before="66" w:line="237" w:lineRule="auto"/>
        <w:ind w:left="1461" w:right="277"/>
      </w:pPr>
      <w:r>
        <w:t>I</w:t>
      </w:r>
      <w:r>
        <w:rPr>
          <w:spacing w:val="-5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 and belief.</w:t>
      </w:r>
    </w:p>
    <w:sectPr w:rsidR="00C35B7A">
      <w:pgSz w:w="12240" w:h="15840"/>
      <w:pgMar w:top="1380" w:right="12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5A"/>
    <w:multiLevelType w:val="hybridMultilevel"/>
    <w:tmpl w:val="53569B9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051B122A"/>
    <w:multiLevelType w:val="hybridMultilevel"/>
    <w:tmpl w:val="80F007D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0746415E"/>
    <w:multiLevelType w:val="hybridMultilevel"/>
    <w:tmpl w:val="EF7C2698"/>
    <w:lvl w:ilvl="0" w:tplc="E4E22D98">
      <w:numFmt w:val="bullet"/>
      <w:lvlText w:val="●"/>
      <w:lvlJc w:val="left"/>
      <w:pPr>
        <w:ind w:left="1805" w:hanging="1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A540628">
      <w:numFmt w:val="bullet"/>
      <w:lvlText w:val=""/>
      <w:lvlJc w:val="left"/>
      <w:pPr>
        <w:ind w:left="1946" w:hanging="2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958BCB0">
      <w:numFmt w:val="bullet"/>
      <w:lvlText w:val="•"/>
      <w:lvlJc w:val="left"/>
      <w:pPr>
        <w:ind w:left="2900" w:hanging="225"/>
      </w:pPr>
      <w:rPr>
        <w:rFonts w:hint="default"/>
        <w:lang w:val="en-US" w:eastAsia="en-US" w:bidi="ar-SA"/>
      </w:rPr>
    </w:lvl>
    <w:lvl w:ilvl="3" w:tplc="6456AD68">
      <w:numFmt w:val="bullet"/>
      <w:lvlText w:val="•"/>
      <w:lvlJc w:val="left"/>
      <w:pPr>
        <w:ind w:left="3860" w:hanging="225"/>
      </w:pPr>
      <w:rPr>
        <w:rFonts w:hint="default"/>
        <w:lang w:val="en-US" w:eastAsia="en-US" w:bidi="ar-SA"/>
      </w:rPr>
    </w:lvl>
    <w:lvl w:ilvl="4" w:tplc="FCDAF16A">
      <w:numFmt w:val="bullet"/>
      <w:lvlText w:val="•"/>
      <w:lvlJc w:val="left"/>
      <w:pPr>
        <w:ind w:left="4820" w:hanging="225"/>
      </w:pPr>
      <w:rPr>
        <w:rFonts w:hint="default"/>
        <w:lang w:val="en-US" w:eastAsia="en-US" w:bidi="ar-SA"/>
      </w:rPr>
    </w:lvl>
    <w:lvl w:ilvl="5" w:tplc="30583102">
      <w:numFmt w:val="bullet"/>
      <w:lvlText w:val="•"/>
      <w:lvlJc w:val="left"/>
      <w:pPr>
        <w:ind w:left="5780" w:hanging="225"/>
      </w:pPr>
      <w:rPr>
        <w:rFonts w:hint="default"/>
        <w:lang w:val="en-US" w:eastAsia="en-US" w:bidi="ar-SA"/>
      </w:rPr>
    </w:lvl>
    <w:lvl w:ilvl="6" w:tplc="9078ADAA">
      <w:numFmt w:val="bullet"/>
      <w:lvlText w:val="•"/>
      <w:lvlJc w:val="left"/>
      <w:pPr>
        <w:ind w:left="6740" w:hanging="225"/>
      </w:pPr>
      <w:rPr>
        <w:rFonts w:hint="default"/>
        <w:lang w:val="en-US" w:eastAsia="en-US" w:bidi="ar-SA"/>
      </w:rPr>
    </w:lvl>
    <w:lvl w:ilvl="7" w:tplc="F1747A42">
      <w:numFmt w:val="bullet"/>
      <w:lvlText w:val="•"/>
      <w:lvlJc w:val="left"/>
      <w:pPr>
        <w:ind w:left="7700" w:hanging="225"/>
      </w:pPr>
      <w:rPr>
        <w:rFonts w:hint="default"/>
        <w:lang w:val="en-US" w:eastAsia="en-US" w:bidi="ar-SA"/>
      </w:rPr>
    </w:lvl>
    <w:lvl w:ilvl="8" w:tplc="DB50282E">
      <w:numFmt w:val="bullet"/>
      <w:lvlText w:val="•"/>
      <w:lvlJc w:val="left"/>
      <w:pPr>
        <w:ind w:left="8660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11E94EF9"/>
    <w:multiLevelType w:val="hybridMultilevel"/>
    <w:tmpl w:val="F8CADEEA"/>
    <w:lvl w:ilvl="0" w:tplc="6C94C70E">
      <w:numFmt w:val="bullet"/>
      <w:lvlText w:val=""/>
      <w:lvlJc w:val="left"/>
      <w:pPr>
        <w:ind w:left="22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1CA6C30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2" w:tplc="D620253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 w:tplc="0C380E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4" w:tplc="6E34396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A4142AB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CB0511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7522FE4E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7EA856B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006622"/>
    <w:multiLevelType w:val="hybridMultilevel"/>
    <w:tmpl w:val="C0AAC0F8"/>
    <w:lvl w:ilvl="0" w:tplc="6B8C7A28">
      <w:numFmt w:val="bullet"/>
      <w:lvlText w:val=""/>
      <w:lvlJc w:val="left"/>
      <w:pPr>
        <w:ind w:left="1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0A487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5D980A6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3" w:tplc="5F26922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 w:tplc="5BC2796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0E0C273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8AEC2D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BBFEB65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B58C490E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4A2681"/>
    <w:multiLevelType w:val="hybridMultilevel"/>
    <w:tmpl w:val="D9F4E984"/>
    <w:lvl w:ilvl="0" w:tplc="08727A5E">
      <w:numFmt w:val="bullet"/>
      <w:lvlText w:val=""/>
      <w:lvlJc w:val="left"/>
      <w:pPr>
        <w:ind w:left="2066" w:hanging="34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EF49C50">
      <w:numFmt w:val="bullet"/>
      <w:lvlText w:val="•"/>
      <w:lvlJc w:val="left"/>
      <w:pPr>
        <w:ind w:left="2912" w:hanging="345"/>
      </w:pPr>
      <w:rPr>
        <w:rFonts w:hint="default"/>
        <w:lang w:val="en-US" w:eastAsia="en-US" w:bidi="ar-SA"/>
      </w:rPr>
    </w:lvl>
    <w:lvl w:ilvl="2" w:tplc="30326C58">
      <w:numFmt w:val="bullet"/>
      <w:lvlText w:val="•"/>
      <w:lvlJc w:val="left"/>
      <w:pPr>
        <w:ind w:left="3764" w:hanging="345"/>
      </w:pPr>
      <w:rPr>
        <w:rFonts w:hint="default"/>
        <w:lang w:val="en-US" w:eastAsia="en-US" w:bidi="ar-SA"/>
      </w:rPr>
    </w:lvl>
    <w:lvl w:ilvl="3" w:tplc="D924F3D4">
      <w:numFmt w:val="bullet"/>
      <w:lvlText w:val="•"/>
      <w:lvlJc w:val="left"/>
      <w:pPr>
        <w:ind w:left="4616" w:hanging="345"/>
      </w:pPr>
      <w:rPr>
        <w:rFonts w:hint="default"/>
        <w:lang w:val="en-US" w:eastAsia="en-US" w:bidi="ar-SA"/>
      </w:rPr>
    </w:lvl>
    <w:lvl w:ilvl="4" w:tplc="BDA61C6A">
      <w:numFmt w:val="bullet"/>
      <w:lvlText w:val="•"/>
      <w:lvlJc w:val="left"/>
      <w:pPr>
        <w:ind w:left="5468" w:hanging="345"/>
      </w:pPr>
      <w:rPr>
        <w:rFonts w:hint="default"/>
        <w:lang w:val="en-US" w:eastAsia="en-US" w:bidi="ar-SA"/>
      </w:rPr>
    </w:lvl>
    <w:lvl w:ilvl="5" w:tplc="97AE85BA">
      <w:numFmt w:val="bullet"/>
      <w:lvlText w:val="•"/>
      <w:lvlJc w:val="left"/>
      <w:pPr>
        <w:ind w:left="6320" w:hanging="345"/>
      </w:pPr>
      <w:rPr>
        <w:rFonts w:hint="default"/>
        <w:lang w:val="en-US" w:eastAsia="en-US" w:bidi="ar-SA"/>
      </w:rPr>
    </w:lvl>
    <w:lvl w:ilvl="6" w:tplc="B650CEA4">
      <w:numFmt w:val="bullet"/>
      <w:lvlText w:val="•"/>
      <w:lvlJc w:val="left"/>
      <w:pPr>
        <w:ind w:left="7172" w:hanging="345"/>
      </w:pPr>
      <w:rPr>
        <w:rFonts w:hint="default"/>
        <w:lang w:val="en-US" w:eastAsia="en-US" w:bidi="ar-SA"/>
      </w:rPr>
    </w:lvl>
    <w:lvl w:ilvl="7" w:tplc="E2567896">
      <w:numFmt w:val="bullet"/>
      <w:lvlText w:val="•"/>
      <w:lvlJc w:val="left"/>
      <w:pPr>
        <w:ind w:left="8024" w:hanging="345"/>
      </w:pPr>
      <w:rPr>
        <w:rFonts w:hint="default"/>
        <w:lang w:val="en-US" w:eastAsia="en-US" w:bidi="ar-SA"/>
      </w:rPr>
    </w:lvl>
    <w:lvl w:ilvl="8" w:tplc="6E0AFA4E">
      <w:numFmt w:val="bullet"/>
      <w:lvlText w:val="•"/>
      <w:lvlJc w:val="left"/>
      <w:pPr>
        <w:ind w:left="8876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705C3E9B"/>
    <w:multiLevelType w:val="hybridMultilevel"/>
    <w:tmpl w:val="9CBA1CEA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B7A"/>
    <w:rsid w:val="00015CA0"/>
    <w:rsid w:val="000B1986"/>
    <w:rsid w:val="00156447"/>
    <w:rsid w:val="00175EE0"/>
    <w:rsid w:val="00181EF8"/>
    <w:rsid w:val="001C5DC7"/>
    <w:rsid w:val="00231E94"/>
    <w:rsid w:val="00251A2D"/>
    <w:rsid w:val="00256150"/>
    <w:rsid w:val="003C19EC"/>
    <w:rsid w:val="003C27D4"/>
    <w:rsid w:val="0046416B"/>
    <w:rsid w:val="0058750A"/>
    <w:rsid w:val="005E2D73"/>
    <w:rsid w:val="00687AC7"/>
    <w:rsid w:val="006F1E4C"/>
    <w:rsid w:val="00A32397"/>
    <w:rsid w:val="00B9133B"/>
    <w:rsid w:val="00B9415D"/>
    <w:rsid w:val="00C35B7A"/>
    <w:rsid w:val="00D37DE1"/>
    <w:rsid w:val="00E27FA5"/>
    <w:rsid w:val="00F453BC"/>
    <w:rsid w:val="00F81C54"/>
    <w:rsid w:val="00FA6489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FC390D"/>
  <w15:docId w15:val="{98E2B7FE-714D-469F-BE3D-9760BEA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5"/>
      <w:ind w:left="102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0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B9415D"/>
    <w:pPr>
      <w:widowControl/>
      <w:adjustRightInd w:val="0"/>
    </w:pPr>
    <w:rPr>
      <w:rFonts w:ascii="Roboto" w:hAnsi="Roboto" w:cs="Robot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SG952PH953&amp;q=Kendriya+Vidyalaya&amp;spell=1&amp;sa=X&amp;ved=2ahUKEwihg9Xg88r5AhVZN94KHRWvAf8QkeECKAB6BAgCED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ibkpj33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0CEFA-E1D9-43EF-9400-E1623AD2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D'souza</dc:creator>
  <cp:lastModifiedBy>Sarfaraz Ahamad</cp:lastModifiedBy>
  <cp:revision>21</cp:revision>
  <dcterms:created xsi:type="dcterms:W3CDTF">2022-08-16T07:56:00Z</dcterms:created>
  <dcterms:modified xsi:type="dcterms:W3CDTF">2022-08-18T21:30:00Z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2022-08-16T00:00:00Z</vt:filetime>
  </property>
</Properties>
</file>