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95D" w:rsidRDefault="008C6293">
      <w:r w:rsidRPr="005B4AD2">
        <w:rPr>
          <w:b/>
          <w:sz w:val="24"/>
          <w:szCs w:val="24"/>
        </w:rPr>
        <w:t>DIKSHA</w:t>
      </w:r>
      <w:r w:rsidRPr="005B4AD2">
        <w:rPr>
          <w:sz w:val="24"/>
          <w:szCs w:val="24"/>
        </w:rPr>
        <w:t xml:space="preserve"> </w:t>
      </w:r>
      <w:r w:rsidRPr="005B4AD2">
        <w:rPr>
          <w:b/>
          <w:sz w:val="24"/>
          <w:szCs w:val="24"/>
        </w:rPr>
        <w:t xml:space="preserve">PANDEY </w:t>
      </w:r>
      <w:r w:rsidRPr="005B4AD2">
        <w:rPr>
          <w:b/>
        </w:rPr>
        <w:t xml:space="preserve">                                                                                </w:t>
      </w:r>
      <w:r w:rsidR="005B4AD2">
        <w:rPr>
          <w:b/>
        </w:rPr>
        <w:t xml:space="preserve">               </w:t>
      </w:r>
      <w:r w:rsidRPr="005B4AD2">
        <w:rPr>
          <w:b/>
        </w:rPr>
        <w:t xml:space="preserve"> E-mail:</w:t>
      </w:r>
      <w:r>
        <w:t xml:space="preserve"> </w:t>
      </w:r>
      <w:hyperlink r:id="rId5" w:history="1">
        <w:r w:rsidRPr="00462643">
          <w:rPr>
            <w:rStyle w:val="Hyperlink"/>
          </w:rPr>
          <w:t>diksha0799@gmail.com</w:t>
        </w:r>
      </w:hyperlink>
    </w:p>
    <w:p w:rsidR="008C6293" w:rsidRPr="005B4AD2" w:rsidRDefault="008C6293">
      <w:pPr>
        <w:rPr>
          <w:b/>
        </w:rPr>
      </w:pPr>
      <w:r>
        <w:t xml:space="preserve">                                                                                                                                  </w:t>
      </w:r>
      <w:r w:rsidRPr="005B4AD2">
        <w:rPr>
          <w:b/>
        </w:rPr>
        <w:t>Phone (M): +91 9140587454</w:t>
      </w:r>
    </w:p>
    <w:p w:rsidR="008C6293" w:rsidRPr="005B4AD2" w:rsidRDefault="008C6293">
      <w:pPr>
        <w:rPr>
          <w:b/>
          <w:sz w:val="24"/>
          <w:szCs w:val="24"/>
        </w:rPr>
      </w:pPr>
    </w:p>
    <w:p w:rsidR="008C6293" w:rsidRPr="005B4AD2" w:rsidRDefault="008C6293">
      <w:pPr>
        <w:rPr>
          <w:b/>
          <w:sz w:val="24"/>
          <w:szCs w:val="24"/>
        </w:rPr>
      </w:pPr>
      <w:r w:rsidRPr="005B4AD2">
        <w:rPr>
          <w:b/>
          <w:sz w:val="24"/>
          <w:szCs w:val="24"/>
          <w:highlight w:val="lightGray"/>
        </w:rPr>
        <w:t>CAREER FOCUS</w:t>
      </w:r>
      <w:r w:rsidRPr="005B4AD2">
        <w:rPr>
          <w:b/>
          <w:sz w:val="24"/>
          <w:szCs w:val="24"/>
        </w:rPr>
        <w:t xml:space="preserve"> </w:t>
      </w:r>
    </w:p>
    <w:p w:rsidR="008C6293" w:rsidRDefault="008C6293">
      <w:r>
        <w:t xml:space="preserve">Commerce graduate with efficient analytical skills and leadership capabilities who always likes to take initiative and seek out new challenges and always aim to work for an organization where my skills can be utilized to its full potential and </w:t>
      </w:r>
      <w:r w:rsidR="00DD02B8">
        <w:t xml:space="preserve">refined for achieving organizational goals and I can acquire useful experience for my professional career. </w:t>
      </w:r>
    </w:p>
    <w:p w:rsidR="00135A2C" w:rsidRDefault="00135A2C"/>
    <w:p w:rsidR="00DD02B8" w:rsidRPr="005B4AD2" w:rsidRDefault="00DD02B8">
      <w:pPr>
        <w:rPr>
          <w:b/>
          <w:sz w:val="24"/>
        </w:rPr>
      </w:pPr>
      <w:r w:rsidRPr="005B4AD2">
        <w:rPr>
          <w:b/>
          <w:sz w:val="24"/>
          <w:highlight w:val="lightGray"/>
        </w:rPr>
        <w:t>EDUCATIONAL QUALIFICATION</w:t>
      </w:r>
    </w:p>
    <w:tbl>
      <w:tblPr>
        <w:tblStyle w:val="GridTable5Dark-Accent3"/>
        <w:tblW w:w="10993"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01"/>
        <w:gridCol w:w="2101"/>
        <w:gridCol w:w="2101"/>
        <w:gridCol w:w="2218"/>
      </w:tblGrid>
      <w:tr w:rsidR="00DD02B8" w:rsidTr="005B4AD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472" w:type="dxa"/>
            <w:tcBorders>
              <w:top w:val="none" w:sz="0" w:space="0" w:color="auto"/>
              <w:left w:val="none" w:sz="0" w:space="0" w:color="auto"/>
              <w:right w:val="none" w:sz="0" w:space="0" w:color="auto"/>
            </w:tcBorders>
          </w:tcPr>
          <w:p w:rsidR="00DD02B8" w:rsidRPr="00DD02B8" w:rsidRDefault="00DD02B8">
            <w:pPr>
              <w:rPr>
                <w:color w:val="000000" w:themeColor="text1"/>
              </w:rPr>
            </w:pPr>
            <w:r w:rsidRPr="00DD02B8">
              <w:rPr>
                <w:color w:val="000000" w:themeColor="text1"/>
              </w:rPr>
              <w:t>Examination</w:t>
            </w:r>
          </w:p>
        </w:tc>
        <w:tc>
          <w:tcPr>
            <w:tcW w:w="2101" w:type="dxa"/>
            <w:tcBorders>
              <w:top w:val="none" w:sz="0" w:space="0" w:color="auto"/>
              <w:left w:val="none" w:sz="0" w:space="0" w:color="auto"/>
              <w:right w:val="none" w:sz="0" w:space="0" w:color="auto"/>
            </w:tcBorders>
          </w:tcPr>
          <w:p w:rsidR="00DD02B8" w:rsidRPr="00DD02B8" w:rsidRDefault="00DD02B8">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DD02B8">
              <w:rPr>
                <w:b w:val="0"/>
                <w:color w:val="000000" w:themeColor="text1"/>
              </w:rPr>
              <w:t>Board</w:t>
            </w:r>
          </w:p>
        </w:tc>
        <w:tc>
          <w:tcPr>
            <w:tcW w:w="2101" w:type="dxa"/>
            <w:tcBorders>
              <w:top w:val="none" w:sz="0" w:space="0" w:color="auto"/>
              <w:left w:val="none" w:sz="0" w:space="0" w:color="auto"/>
              <w:right w:val="none" w:sz="0" w:space="0" w:color="auto"/>
            </w:tcBorders>
          </w:tcPr>
          <w:p w:rsidR="00DD02B8" w:rsidRDefault="00DD02B8">
            <w:pPr>
              <w:cnfStyle w:val="100000000000" w:firstRow="1" w:lastRow="0" w:firstColumn="0" w:lastColumn="0" w:oddVBand="0" w:evenVBand="0" w:oddHBand="0" w:evenHBand="0" w:firstRowFirstColumn="0" w:firstRowLastColumn="0" w:lastRowFirstColumn="0" w:lastRowLastColumn="0"/>
            </w:pPr>
            <w:r w:rsidRPr="00DD02B8">
              <w:rPr>
                <w:color w:val="000000" w:themeColor="text1"/>
              </w:rPr>
              <w:t>University/School</w:t>
            </w:r>
          </w:p>
        </w:tc>
        <w:tc>
          <w:tcPr>
            <w:tcW w:w="2101" w:type="dxa"/>
            <w:tcBorders>
              <w:top w:val="none" w:sz="0" w:space="0" w:color="auto"/>
              <w:left w:val="none" w:sz="0" w:space="0" w:color="auto"/>
              <w:right w:val="none" w:sz="0" w:space="0" w:color="auto"/>
            </w:tcBorders>
          </w:tcPr>
          <w:p w:rsidR="00DD02B8" w:rsidRDefault="00DD02B8">
            <w:pPr>
              <w:cnfStyle w:val="100000000000" w:firstRow="1" w:lastRow="0" w:firstColumn="0" w:lastColumn="0" w:oddVBand="0" w:evenVBand="0" w:oddHBand="0" w:evenHBand="0" w:firstRowFirstColumn="0" w:firstRowLastColumn="0" w:lastRowFirstColumn="0" w:lastRowLastColumn="0"/>
            </w:pPr>
            <w:r w:rsidRPr="00DD02B8">
              <w:rPr>
                <w:color w:val="000000" w:themeColor="text1"/>
              </w:rPr>
              <w:t>Passing Year</w:t>
            </w:r>
          </w:p>
        </w:tc>
        <w:tc>
          <w:tcPr>
            <w:tcW w:w="2218" w:type="dxa"/>
            <w:tcBorders>
              <w:top w:val="none" w:sz="0" w:space="0" w:color="auto"/>
              <w:left w:val="none" w:sz="0" w:space="0" w:color="auto"/>
              <w:right w:val="none" w:sz="0" w:space="0" w:color="auto"/>
            </w:tcBorders>
          </w:tcPr>
          <w:p w:rsidR="00DD02B8" w:rsidRDefault="00DD02B8">
            <w:pPr>
              <w:cnfStyle w:val="100000000000" w:firstRow="1" w:lastRow="0" w:firstColumn="0" w:lastColumn="0" w:oddVBand="0" w:evenVBand="0" w:oddHBand="0" w:evenHBand="0" w:firstRowFirstColumn="0" w:firstRowLastColumn="0" w:lastRowFirstColumn="0" w:lastRowLastColumn="0"/>
            </w:pPr>
            <w:r w:rsidRPr="00DD02B8">
              <w:rPr>
                <w:color w:val="000000" w:themeColor="text1"/>
              </w:rPr>
              <w:t>Percentage</w:t>
            </w:r>
          </w:p>
        </w:tc>
      </w:tr>
      <w:tr w:rsidR="00DD02B8" w:rsidTr="005B4AD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472" w:type="dxa"/>
            <w:tcBorders>
              <w:left w:val="none" w:sz="0" w:space="0" w:color="auto"/>
            </w:tcBorders>
          </w:tcPr>
          <w:p w:rsidR="00DD02B8" w:rsidRDefault="00DD02B8">
            <w:r w:rsidRPr="00DD02B8">
              <w:rPr>
                <w:color w:val="000000" w:themeColor="text1"/>
              </w:rPr>
              <w:t>B.Com</w:t>
            </w:r>
          </w:p>
        </w:tc>
        <w:tc>
          <w:tcPr>
            <w:tcW w:w="2101" w:type="dxa"/>
          </w:tcPr>
          <w:p w:rsidR="00DD02B8" w:rsidRDefault="00DD02B8">
            <w:pPr>
              <w:cnfStyle w:val="000000100000" w:firstRow="0" w:lastRow="0" w:firstColumn="0" w:lastColumn="0" w:oddVBand="0" w:evenVBand="0" w:oddHBand="1" w:evenHBand="0" w:firstRowFirstColumn="0" w:firstRowLastColumn="0" w:lastRowFirstColumn="0" w:lastRowLastColumn="0"/>
            </w:pPr>
            <w:r>
              <w:t>Lucknow University</w:t>
            </w:r>
          </w:p>
        </w:tc>
        <w:tc>
          <w:tcPr>
            <w:tcW w:w="2101" w:type="dxa"/>
          </w:tcPr>
          <w:p w:rsidR="00DD02B8" w:rsidRDefault="00DD02B8">
            <w:pPr>
              <w:cnfStyle w:val="000000100000" w:firstRow="0" w:lastRow="0" w:firstColumn="0" w:lastColumn="0" w:oddVBand="0" w:evenVBand="0" w:oddHBand="1" w:evenHBand="0" w:firstRowFirstColumn="0" w:firstRowLastColumn="0" w:lastRowFirstColumn="0" w:lastRowLastColumn="0"/>
            </w:pPr>
            <w:r>
              <w:t>National P.G. College</w:t>
            </w:r>
          </w:p>
        </w:tc>
        <w:tc>
          <w:tcPr>
            <w:tcW w:w="2101" w:type="dxa"/>
          </w:tcPr>
          <w:p w:rsidR="00DD02B8" w:rsidRDefault="00DD02B8">
            <w:pPr>
              <w:cnfStyle w:val="000000100000" w:firstRow="0" w:lastRow="0" w:firstColumn="0" w:lastColumn="0" w:oddVBand="0" w:evenVBand="0" w:oddHBand="1" w:evenHBand="0" w:firstRowFirstColumn="0" w:firstRowLastColumn="0" w:lastRowFirstColumn="0" w:lastRowLastColumn="0"/>
            </w:pPr>
            <w:r>
              <w:t>202</w:t>
            </w:r>
            <w:r w:rsidR="00EF2962">
              <w:t>0</w:t>
            </w:r>
          </w:p>
        </w:tc>
        <w:tc>
          <w:tcPr>
            <w:tcW w:w="2218" w:type="dxa"/>
          </w:tcPr>
          <w:p w:rsidR="00DD02B8" w:rsidRDefault="008B3E34">
            <w:pPr>
              <w:cnfStyle w:val="000000100000" w:firstRow="0" w:lastRow="0" w:firstColumn="0" w:lastColumn="0" w:oddVBand="0" w:evenVBand="0" w:oddHBand="1" w:evenHBand="0" w:firstRowFirstColumn="0" w:firstRowLastColumn="0" w:lastRowFirstColumn="0" w:lastRowLastColumn="0"/>
            </w:pPr>
            <w:r>
              <w:t xml:space="preserve">First </w:t>
            </w:r>
            <w:r w:rsidR="00BF1ACC">
              <w:t>Division</w:t>
            </w:r>
          </w:p>
        </w:tc>
      </w:tr>
      <w:tr w:rsidR="00DD02B8" w:rsidTr="005B4AD2">
        <w:trPr>
          <w:trHeight w:val="249"/>
        </w:trPr>
        <w:tc>
          <w:tcPr>
            <w:cnfStyle w:val="001000000000" w:firstRow="0" w:lastRow="0" w:firstColumn="1" w:lastColumn="0" w:oddVBand="0" w:evenVBand="0" w:oddHBand="0" w:evenHBand="0" w:firstRowFirstColumn="0" w:firstRowLastColumn="0" w:lastRowFirstColumn="0" w:lastRowLastColumn="0"/>
            <w:tcW w:w="2472" w:type="dxa"/>
            <w:tcBorders>
              <w:left w:val="none" w:sz="0" w:space="0" w:color="auto"/>
            </w:tcBorders>
          </w:tcPr>
          <w:p w:rsidR="00DD02B8" w:rsidRDefault="00DD02B8">
            <w:r w:rsidRPr="00DD02B8">
              <w:rPr>
                <w:color w:val="000000" w:themeColor="text1"/>
              </w:rPr>
              <w:t>Intermediate</w:t>
            </w:r>
          </w:p>
        </w:tc>
        <w:tc>
          <w:tcPr>
            <w:tcW w:w="2101" w:type="dxa"/>
          </w:tcPr>
          <w:p w:rsidR="00DD02B8" w:rsidRDefault="00DD02B8">
            <w:pPr>
              <w:cnfStyle w:val="000000000000" w:firstRow="0" w:lastRow="0" w:firstColumn="0" w:lastColumn="0" w:oddVBand="0" w:evenVBand="0" w:oddHBand="0" w:evenHBand="0" w:firstRowFirstColumn="0" w:firstRowLastColumn="0" w:lastRowFirstColumn="0" w:lastRowLastColumn="0"/>
            </w:pPr>
            <w:r>
              <w:t>C.B.S.E</w:t>
            </w:r>
          </w:p>
        </w:tc>
        <w:tc>
          <w:tcPr>
            <w:tcW w:w="2101" w:type="dxa"/>
          </w:tcPr>
          <w:p w:rsidR="00DD02B8" w:rsidRDefault="00DD02B8">
            <w:pPr>
              <w:cnfStyle w:val="000000000000" w:firstRow="0" w:lastRow="0" w:firstColumn="0" w:lastColumn="0" w:oddVBand="0" w:evenVBand="0" w:oddHBand="0" w:evenHBand="0" w:firstRowFirstColumn="0" w:firstRowLastColumn="0" w:lastRowFirstColumn="0" w:lastRowLastColumn="0"/>
            </w:pPr>
            <w:r>
              <w:t>CANOSSA SCHOOL</w:t>
            </w:r>
          </w:p>
        </w:tc>
        <w:tc>
          <w:tcPr>
            <w:tcW w:w="2101" w:type="dxa"/>
          </w:tcPr>
          <w:p w:rsidR="00DD02B8" w:rsidRDefault="00DD02B8">
            <w:pPr>
              <w:cnfStyle w:val="000000000000" w:firstRow="0" w:lastRow="0" w:firstColumn="0" w:lastColumn="0" w:oddVBand="0" w:evenVBand="0" w:oddHBand="0" w:evenHBand="0" w:firstRowFirstColumn="0" w:firstRowLastColumn="0" w:lastRowFirstColumn="0" w:lastRowLastColumn="0"/>
            </w:pPr>
            <w:r>
              <w:t>2017</w:t>
            </w:r>
          </w:p>
        </w:tc>
        <w:tc>
          <w:tcPr>
            <w:tcW w:w="2218" w:type="dxa"/>
          </w:tcPr>
          <w:p w:rsidR="00DD02B8" w:rsidRDefault="00DD02B8">
            <w:pPr>
              <w:cnfStyle w:val="000000000000" w:firstRow="0" w:lastRow="0" w:firstColumn="0" w:lastColumn="0" w:oddVBand="0" w:evenVBand="0" w:oddHBand="0" w:evenHBand="0" w:firstRowFirstColumn="0" w:firstRowLastColumn="0" w:lastRowFirstColumn="0" w:lastRowLastColumn="0"/>
            </w:pPr>
            <w:r>
              <w:t>95.4%</w:t>
            </w:r>
          </w:p>
        </w:tc>
      </w:tr>
      <w:tr w:rsidR="00DD02B8" w:rsidTr="005B4AD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72" w:type="dxa"/>
            <w:tcBorders>
              <w:left w:val="none" w:sz="0" w:space="0" w:color="auto"/>
              <w:bottom w:val="none" w:sz="0" w:space="0" w:color="auto"/>
            </w:tcBorders>
          </w:tcPr>
          <w:p w:rsidR="00DD02B8" w:rsidRDefault="00DD02B8">
            <w:r w:rsidRPr="00DD02B8">
              <w:rPr>
                <w:color w:val="000000" w:themeColor="text1"/>
              </w:rPr>
              <w:t>High School</w:t>
            </w:r>
          </w:p>
        </w:tc>
        <w:tc>
          <w:tcPr>
            <w:tcW w:w="2101" w:type="dxa"/>
          </w:tcPr>
          <w:p w:rsidR="00DD02B8" w:rsidRDefault="00DD02B8">
            <w:pPr>
              <w:cnfStyle w:val="000000100000" w:firstRow="0" w:lastRow="0" w:firstColumn="0" w:lastColumn="0" w:oddVBand="0" w:evenVBand="0" w:oddHBand="1" w:evenHBand="0" w:firstRowFirstColumn="0" w:firstRowLastColumn="0" w:lastRowFirstColumn="0" w:lastRowLastColumn="0"/>
            </w:pPr>
            <w:r>
              <w:t>C.B.S.E</w:t>
            </w:r>
          </w:p>
        </w:tc>
        <w:tc>
          <w:tcPr>
            <w:tcW w:w="2101" w:type="dxa"/>
          </w:tcPr>
          <w:p w:rsidR="00DD02B8" w:rsidRDefault="00DD02B8">
            <w:pPr>
              <w:cnfStyle w:val="000000100000" w:firstRow="0" w:lastRow="0" w:firstColumn="0" w:lastColumn="0" w:oddVBand="0" w:evenVBand="0" w:oddHBand="1" w:evenHBand="0" w:firstRowFirstColumn="0" w:firstRowLastColumn="0" w:lastRowFirstColumn="0" w:lastRowLastColumn="0"/>
            </w:pPr>
            <w:r>
              <w:t>CANOSSA SCHOOL</w:t>
            </w:r>
          </w:p>
        </w:tc>
        <w:tc>
          <w:tcPr>
            <w:tcW w:w="2101" w:type="dxa"/>
          </w:tcPr>
          <w:p w:rsidR="00DD02B8" w:rsidRDefault="00DD02B8">
            <w:pPr>
              <w:cnfStyle w:val="000000100000" w:firstRow="0" w:lastRow="0" w:firstColumn="0" w:lastColumn="0" w:oddVBand="0" w:evenVBand="0" w:oddHBand="1" w:evenHBand="0" w:firstRowFirstColumn="0" w:firstRowLastColumn="0" w:lastRowFirstColumn="0" w:lastRowLastColumn="0"/>
            </w:pPr>
            <w:r>
              <w:t>2015</w:t>
            </w:r>
          </w:p>
        </w:tc>
        <w:tc>
          <w:tcPr>
            <w:tcW w:w="2218" w:type="dxa"/>
          </w:tcPr>
          <w:p w:rsidR="00DD02B8" w:rsidRDefault="00DD02B8">
            <w:pPr>
              <w:cnfStyle w:val="000000100000" w:firstRow="0" w:lastRow="0" w:firstColumn="0" w:lastColumn="0" w:oddVBand="0" w:evenVBand="0" w:oddHBand="1" w:evenHBand="0" w:firstRowFirstColumn="0" w:firstRowLastColumn="0" w:lastRowFirstColumn="0" w:lastRowLastColumn="0"/>
            </w:pPr>
            <w:r>
              <w:t>89.3%</w:t>
            </w:r>
          </w:p>
        </w:tc>
      </w:tr>
    </w:tbl>
    <w:p w:rsidR="00DD02B8" w:rsidRDefault="00DD02B8"/>
    <w:p w:rsidR="008C6293" w:rsidRPr="005B4AD2" w:rsidRDefault="00DD02B8">
      <w:pPr>
        <w:rPr>
          <w:b/>
          <w:sz w:val="24"/>
          <w:szCs w:val="24"/>
        </w:rPr>
      </w:pPr>
      <w:r w:rsidRPr="005B4AD2">
        <w:rPr>
          <w:b/>
          <w:sz w:val="24"/>
          <w:szCs w:val="24"/>
          <w:highlight w:val="lightGray"/>
        </w:rPr>
        <w:t>TECHNICAL SKILLLS</w:t>
      </w:r>
    </w:p>
    <w:p w:rsidR="00DD02B8" w:rsidRDefault="00DD02B8" w:rsidP="00DD02B8">
      <w:pPr>
        <w:pStyle w:val="ListParagraph"/>
        <w:numPr>
          <w:ilvl w:val="0"/>
          <w:numId w:val="1"/>
        </w:numPr>
      </w:pPr>
      <w:r>
        <w:t>Compu</w:t>
      </w:r>
      <w:r w:rsidR="00135A2C">
        <w:t>ter Concept (CCC) Certification</w:t>
      </w:r>
    </w:p>
    <w:p w:rsidR="00DD02B8" w:rsidRDefault="00DD02B8" w:rsidP="00DD02B8">
      <w:pPr>
        <w:pStyle w:val="ListParagraph"/>
        <w:numPr>
          <w:ilvl w:val="0"/>
          <w:numId w:val="1"/>
        </w:numPr>
      </w:pPr>
      <w:r>
        <w:t>MS Office (Word, Excel,</w:t>
      </w:r>
      <w:r w:rsidR="00135A2C">
        <w:t xml:space="preserve"> PowerPoint)</w:t>
      </w:r>
    </w:p>
    <w:p w:rsidR="0090632A" w:rsidRDefault="0090632A" w:rsidP="00DD02B8">
      <w:pPr>
        <w:pStyle w:val="ListParagraph"/>
        <w:numPr>
          <w:ilvl w:val="0"/>
          <w:numId w:val="1"/>
        </w:numPr>
      </w:pPr>
      <w:r>
        <w:t>Active Directory</w:t>
      </w:r>
    </w:p>
    <w:p w:rsidR="00135A2C" w:rsidRDefault="00135A2C" w:rsidP="00DD02B8">
      <w:pPr>
        <w:pStyle w:val="ListParagraph"/>
        <w:numPr>
          <w:ilvl w:val="0"/>
          <w:numId w:val="1"/>
        </w:numPr>
      </w:pPr>
      <w:r>
        <w:t>ITIL Knowledge</w:t>
      </w:r>
    </w:p>
    <w:p w:rsidR="00135A2C" w:rsidRDefault="00135A2C" w:rsidP="00DD02B8">
      <w:pPr>
        <w:pStyle w:val="ListParagraph"/>
        <w:numPr>
          <w:ilvl w:val="0"/>
          <w:numId w:val="1"/>
        </w:numPr>
      </w:pPr>
      <w:r>
        <w:t>Financial Analysis</w:t>
      </w:r>
    </w:p>
    <w:p w:rsidR="00135A2C" w:rsidRDefault="00135A2C" w:rsidP="00DD02B8">
      <w:pPr>
        <w:pStyle w:val="ListParagraph"/>
        <w:numPr>
          <w:ilvl w:val="0"/>
          <w:numId w:val="1"/>
        </w:numPr>
      </w:pPr>
      <w:r>
        <w:t>Operations Knowledge.</w:t>
      </w:r>
    </w:p>
    <w:p w:rsidR="007601A5" w:rsidRDefault="007601A5" w:rsidP="00DD02B8">
      <w:pPr>
        <w:pStyle w:val="ListParagraph"/>
        <w:numPr>
          <w:ilvl w:val="0"/>
          <w:numId w:val="1"/>
        </w:numPr>
      </w:pPr>
      <w:r>
        <w:t>Problem Management</w:t>
      </w:r>
    </w:p>
    <w:p w:rsidR="007601A5" w:rsidRDefault="007601A5" w:rsidP="00DD02B8">
      <w:pPr>
        <w:pStyle w:val="ListParagraph"/>
        <w:numPr>
          <w:ilvl w:val="0"/>
          <w:numId w:val="1"/>
        </w:numPr>
      </w:pPr>
      <w:r>
        <w:t>Incident Management</w:t>
      </w:r>
    </w:p>
    <w:p w:rsidR="00135A2C" w:rsidRPr="005B4AD2" w:rsidRDefault="00135A2C" w:rsidP="00135A2C">
      <w:pPr>
        <w:rPr>
          <w:b/>
          <w:sz w:val="24"/>
          <w:szCs w:val="24"/>
        </w:rPr>
      </w:pPr>
      <w:r w:rsidRPr="005B4AD2">
        <w:rPr>
          <w:b/>
          <w:sz w:val="24"/>
          <w:szCs w:val="24"/>
          <w:highlight w:val="lightGray"/>
        </w:rPr>
        <w:t>INTER-PERSONAL SKILLS</w:t>
      </w:r>
      <w:r w:rsidRPr="005B4AD2">
        <w:rPr>
          <w:b/>
          <w:sz w:val="24"/>
          <w:szCs w:val="24"/>
        </w:rPr>
        <w:t xml:space="preserve"> </w:t>
      </w:r>
    </w:p>
    <w:p w:rsidR="00135A2C" w:rsidRDefault="00135A2C" w:rsidP="00135A2C">
      <w:pPr>
        <w:pStyle w:val="ListParagraph"/>
        <w:numPr>
          <w:ilvl w:val="0"/>
          <w:numId w:val="2"/>
        </w:numPr>
      </w:pPr>
      <w:r>
        <w:t>Quick Learner</w:t>
      </w:r>
    </w:p>
    <w:p w:rsidR="00135A2C" w:rsidRDefault="00135A2C" w:rsidP="00135A2C">
      <w:pPr>
        <w:pStyle w:val="ListParagraph"/>
        <w:numPr>
          <w:ilvl w:val="0"/>
          <w:numId w:val="2"/>
        </w:numPr>
      </w:pPr>
      <w:r>
        <w:t>Critical Analytical Skills</w:t>
      </w:r>
    </w:p>
    <w:p w:rsidR="00135A2C" w:rsidRDefault="00135A2C" w:rsidP="00135A2C">
      <w:pPr>
        <w:pStyle w:val="ListParagraph"/>
        <w:numPr>
          <w:ilvl w:val="0"/>
          <w:numId w:val="2"/>
        </w:numPr>
      </w:pPr>
      <w:r>
        <w:t>Efficient Communication Skills (Verbal and Written)</w:t>
      </w:r>
    </w:p>
    <w:p w:rsidR="00135A2C" w:rsidRDefault="00135A2C" w:rsidP="00135A2C">
      <w:pPr>
        <w:pStyle w:val="ListParagraph"/>
        <w:numPr>
          <w:ilvl w:val="0"/>
          <w:numId w:val="2"/>
        </w:numPr>
      </w:pPr>
      <w:r>
        <w:t>Multitasking</w:t>
      </w:r>
    </w:p>
    <w:p w:rsidR="00135A2C" w:rsidRDefault="00135A2C" w:rsidP="00135A2C">
      <w:pPr>
        <w:pStyle w:val="ListParagraph"/>
        <w:numPr>
          <w:ilvl w:val="0"/>
          <w:numId w:val="2"/>
        </w:numPr>
      </w:pPr>
      <w:r>
        <w:t>Team Player</w:t>
      </w:r>
    </w:p>
    <w:p w:rsidR="00135A2C" w:rsidRDefault="00135A2C" w:rsidP="00135A2C">
      <w:pPr>
        <w:pStyle w:val="ListParagraph"/>
        <w:numPr>
          <w:ilvl w:val="0"/>
          <w:numId w:val="2"/>
        </w:numPr>
      </w:pPr>
      <w:r>
        <w:t>SEO-based Article Writing</w:t>
      </w:r>
    </w:p>
    <w:p w:rsidR="00135A2C" w:rsidRPr="005B4AD2" w:rsidRDefault="00135A2C" w:rsidP="00135A2C">
      <w:pPr>
        <w:ind w:left="360"/>
        <w:rPr>
          <w:b/>
          <w:sz w:val="24"/>
          <w:szCs w:val="24"/>
        </w:rPr>
      </w:pPr>
      <w:r w:rsidRPr="005B4AD2">
        <w:rPr>
          <w:b/>
          <w:sz w:val="24"/>
          <w:szCs w:val="24"/>
          <w:highlight w:val="lightGray"/>
        </w:rPr>
        <w:t>WORK-EXPERIENCE</w:t>
      </w:r>
    </w:p>
    <w:p w:rsidR="00135A2C" w:rsidRPr="005B4AD2" w:rsidRDefault="00135A2C" w:rsidP="00135A2C">
      <w:pPr>
        <w:ind w:left="360"/>
        <w:rPr>
          <w:b/>
          <w:i/>
        </w:rPr>
      </w:pPr>
      <w:r w:rsidRPr="005B4AD2">
        <w:rPr>
          <w:b/>
          <w:i/>
        </w:rPr>
        <w:t>HCL Technologies Ltd, Lucknow</w:t>
      </w:r>
    </w:p>
    <w:p w:rsidR="00135A2C" w:rsidRPr="005B4AD2" w:rsidRDefault="00135A2C" w:rsidP="00135A2C">
      <w:pPr>
        <w:ind w:left="360"/>
        <w:rPr>
          <w:b/>
          <w:i/>
        </w:rPr>
      </w:pPr>
      <w:r w:rsidRPr="005B4AD2">
        <w:rPr>
          <w:b/>
          <w:i/>
        </w:rPr>
        <w:t>January 2021- Till Present</w:t>
      </w:r>
    </w:p>
    <w:p w:rsidR="00135A2C" w:rsidRPr="005B4AD2" w:rsidRDefault="00135A2C" w:rsidP="00135A2C">
      <w:pPr>
        <w:ind w:left="360"/>
        <w:rPr>
          <w:b/>
        </w:rPr>
      </w:pPr>
      <w:r w:rsidRPr="005B4AD2">
        <w:rPr>
          <w:b/>
        </w:rPr>
        <w:t>Job Profile – Analyst</w:t>
      </w:r>
    </w:p>
    <w:p w:rsidR="00135A2C" w:rsidRPr="005B4AD2" w:rsidRDefault="00135A2C" w:rsidP="00135A2C">
      <w:pPr>
        <w:ind w:left="360"/>
        <w:rPr>
          <w:b/>
        </w:rPr>
      </w:pPr>
      <w:r w:rsidRPr="005B4AD2">
        <w:rPr>
          <w:b/>
        </w:rPr>
        <w:lastRenderedPageBreak/>
        <w:t>Profile Summary:</w:t>
      </w:r>
    </w:p>
    <w:p w:rsidR="00135A2C" w:rsidRDefault="00135A2C" w:rsidP="007601A5">
      <w:pPr>
        <w:pStyle w:val="ListParagraph"/>
        <w:numPr>
          <w:ilvl w:val="0"/>
          <w:numId w:val="4"/>
        </w:numPr>
      </w:pPr>
      <w:r w:rsidRPr="007601A5">
        <w:rPr>
          <w:b/>
        </w:rPr>
        <w:t>Process Team (Major Incident Management)</w:t>
      </w:r>
      <w:r>
        <w:t xml:space="preserve"> wherein handled various major impactful case scenarios and established coordination</w:t>
      </w:r>
      <w:r w:rsidR="007601A5">
        <w:t xml:space="preserve"> through bridge calls</w:t>
      </w:r>
      <w:r>
        <w:t xml:space="preserve"> between the management, support teams and client to get the issue resolved at the earliest with no escalations. </w:t>
      </w:r>
    </w:p>
    <w:p w:rsidR="007601A5" w:rsidRDefault="007601A5" w:rsidP="007601A5">
      <w:pPr>
        <w:pStyle w:val="ListParagraph"/>
        <w:numPr>
          <w:ilvl w:val="0"/>
          <w:numId w:val="4"/>
        </w:numPr>
      </w:pPr>
      <w:r>
        <w:t>Documentation and Reports Creation and their Analysis.</w:t>
      </w:r>
    </w:p>
    <w:p w:rsidR="007601A5" w:rsidRDefault="007601A5" w:rsidP="007601A5">
      <w:pPr>
        <w:pStyle w:val="ListParagraph"/>
        <w:numPr>
          <w:ilvl w:val="0"/>
          <w:numId w:val="4"/>
        </w:numPr>
      </w:pPr>
      <w:r>
        <w:t>Conducting Root Cause Analysis for Major Incidents and finding out best resolutions to avoid such happenings in future.</w:t>
      </w:r>
    </w:p>
    <w:p w:rsidR="007601A5" w:rsidRDefault="007601A5" w:rsidP="007601A5">
      <w:pPr>
        <w:pStyle w:val="ListParagraph"/>
        <w:numPr>
          <w:ilvl w:val="0"/>
          <w:numId w:val="4"/>
        </w:numPr>
      </w:pPr>
      <w:r w:rsidRPr="005B4AD2">
        <w:rPr>
          <w:b/>
        </w:rPr>
        <w:t>FSO (Field Support Operations) Team</w:t>
      </w:r>
      <w:r>
        <w:t xml:space="preserve"> wherein handled various FSO projects and ensured coordination between the vendor, client and support teams. </w:t>
      </w:r>
      <w:r w:rsidR="0090632A">
        <w:t>Taken care of the Billing files</w:t>
      </w:r>
      <w:r w:rsidR="00BC4594">
        <w:t xml:space="preserve"> </w:t>
      </w:r>
      <w:bookmarkStart w:id="0" w:name="_GoBack"/>
      <w:bookmarkEnd w:id="0"/>
      <w:r w:rsidR="0090632A">
        <w:t>and escalation matrixes and always moved forward with proactive approach to save major business impact.</w:t>
      </w:r>
    </w:p>
    <w:p w:rsidR="0090632A" w:rsidRDefault="0090632A" w:rsidP="007601A5">
      <w:pPr>
        <w:pStyle w:val="ListParagraph"/>
        <w:numPr>
          <w:ilvl w:val="0"/>
          <w:numId w:val="4"/>
        </w:numPr>
      </w:pPr>
      <w:r>
        <w:t>Resolved user complaints through strong written and verbal communication skills. Have knowledge of working with tools like Service Now(SNOW), Active Directory, Microsoft System Center Configuration Manager (SCCM), SharePoint, Microsoft Excel, Word, PowerPoint.</w:t>
      </w:r>
    </w:p>
    <w:p w:rsidR="0090632A" w:rsidRDefault="0090632A" w:rsidP="007601A5">
      <w:pPr>
        <w:pStyle w:val="ListParagraph"/>
        <w:numPr>
          <w:ilvl w:val="0"/>
          <w:numId w:val="4"/>
        </w:numPr>
      </w:pPr>
      <w:r>
        <w:t>Provided training to junior subordinates.</w:t>
      </w:r>
    </w:p>
    <w:p w:rsidR="0090632A" w:rsidRPr="005B4AD2" w:rsidRDefault="0090632A" w:rsidP="0090632A">
      <w:pPr>
        <w:rPr>
          <w:b/>
          <w:sz w:val="24"/>
          <w:szCs w:val="24"/>
        </w:rPr>
      </w:pPr>
      <w:r w:rsidRPr="005B4AD2">
        <w:rPr>
          <w:b/>
          <w:sz w:val="24"/>
          <w:szCs w:val="24"/>
          <w:highlight w:val="lightGray"/>
        </w:rPr>
        <w:t>Hobbies:</w:t>
      </w:r>
    </w:p>
    <w:p w:rsidR="0090632A" w:rsidRDefault="0090632A" w:rsidP="0090632A">
      <w:pPr>
        <w:pStyle w:val="ListParagraph"/>
        <w:numPr>
          <w:ilvl w:val="0"/>
          <w:numId w:val="5"/>
        </w:numPr>
      </w:pPr>
      <w:r>
        <w:t xml:space="preserve">Reading and Writing </w:t>
      </w:r>
    </w:p>
    <w:p w:rsidR="0090632A" w:rsidRDefault="0090632A" w:rsidP="0090632A">
      <w:pPr>
        <w:pStyle w:val="ListParagraph"/>
        <w:numPr>
          <w:ilvl w:val="0"/>
          <w:numId w:val="5"/>
        </w:numPr>
      </w:pPr>
      <w:r>
        <w:t>Sports</w:t>
      </w:r>
    </w:p>
    <w:p w:rsidR="0090632A" w:rsidRDefault="0090632A" w:rsidP="0090632A">
      <w:pPr>
        <w:pStyle w:val="ListParagraph"/>
        <w:numPr>
          <w:ilvl w:val="0"/>
          <w:numId w:val="5"/>
        </w:numPr>
      </w:pPr>
      <w:r>
        <w:t>Dance</w:t>
      </w:r>
    </w:p>
    <w:p w:rsidR="0090632A" w:rsidRPr="005B4AD2" w:rsidRDefault="0090632A" w:rsidP="0090632A">
      <w:pPr>
        <w:rPr>
          <w:b/>
          <w:sz w:val="24"/>
          <w:szCs w:val="24"/>
        </w:rPr>
      </w:pPr>
      <w:r w:rsidRPr="005B4AD2">
        <w:rPr>
          <w:b/>
          <w:sz w:val="24"/>
          <w:szCs w:val="24"/>
          <w:highlight w:val="lightGray"/>
        </w:rPr>
        <w:t>Personal Details:</w:t>
      </w:r>
    </w:p>
    <w:p w:rsidR="0090632A" w:rsidRDefault="0090632A" w:rsidP="0090632A">
      <w:pPr>
        <w:pStyle w:val="ListParagraph"/>
        <w:numPr>
          <w:ilvl w:val="0"/>
          <w:numId w:val="6"/>
        </w:numPr>
      </w:pPr>
      <w:r>
        <w:t>Date of Birth: 7</w:t>
      </w:r>
      <w:r w:rsidRPr="0090632A">
        <w:rPr>
          <w:vertAlign w:val="superscript"/>
        </w:rPr>
        <w:t>th</w:t>
      </w:r>
      <w:r>
        <w:t xml:space="preserve"> April 1999</w:t>
      </w:r>
    </w:p>
    <w:p w:rsidR="0090632A" w:rsidRDefault="0090632A" w:rsidP="0090632A">
      <w:pPr>
        <w:pStyle w:val="ListParagraph"/>
        <w:numPr>
          <w:ilvl w:val="0"/>
          <w:numId w:val="6"/>
        </w:numPr>
      </w:pPr>
      <w:r>
        <w:t>Languages Known: English, Hindi</w:t>
      </w:r>
    </w:p>
    <w:p w:rsidR="0090632A" w:rsidRDefault="0090632A" w:rsidP="0090632A">
      <w:pPr>
        <w:pStyle w:val="ListParagraph"/>
        <w:numPr>
          <w:ilvl w:val="0"/>
          <w:numId w:val="6"/>
        </w:numPr>
      </w:pPr>
      <w:r>
        <w:t>Marital Status: Single</w:t>
      </w:r>
    </w:p>
    <w:p w:rsidR="0090632A" w:rsidRDefault="0090632A" w:rsidP="0090632A">
      <w:pPr>
        <w:pStyle w:val="ListParagraph"/>
        <w:numPr>
          <w:ilvl w:val="0"/>
          <w:numId w:val="6"/>
        </w:numPr>
      </w:pPr>
      <w:r>
        <w:t>Permanent Address: Lucknow (U.P</w:t>
      </w:r>
      <w:r w:rsidR="005B4AD2">
        <w:t>.</w:t>
      </w:r>
      <w:r>
        <w:t>)</w:t>
      </w:r>
    </w:p>
    <w:p w:rsidR="005B4AD2" w:rsidRPr="005B4AD2" w:rsidRDefault="005B4AD2" w:rsidP="005B4AD2">
      <w:pPr>
        <w:rPr>
          <w:b/>
          <w:sz w:val="24"/>
          <w:szCs w:val="24"/>
        </w:rPr>
      </w:pPr>
      <w:r w:rsidRPr="005B4AD2">
        <w:rPr>
          <w:b/>
          <w:sz w:val="24"/>
          <w:szCs w:val="24"/>
          <w:highlight w:val="lightGray"/>
        </w:rPr>
        <w:t>DECLARATION</w:t>
      </w:r>
      <w:r w:rsidRPr="005B4AD2">
        <w:rPr>
          <w:b/>
          <w:sz w:val="24"/>
          <w:szCs w:val="24"/>
        </w:rPr>
        <w:t xml:space="preserve"> </w:t>
      </w:r>
    </w:p>
    <w:p w:rsidR="005B4AD2" w:rsidRDefault="005B4AD2" w:rsidP="005B4AD2">
      <w:r>
        <w:t xml:space="preserve">I confirm that the information provided by me is true to the best of my knowledge and belief </w:t>
      </w:r>
    </w:p>
    <w:p w:rsidR="005B4AD2" w:rsidRDefault="005B4AD2" w:rsidP="0090632A">
      <w:pPr>
        <w:ind w:left="360"/>
      </w:pPr>
      <w:r>
        <w:t xml:space="preserve">                                                                                                                                                     </w:t>
      </w:r>
    </w:p>
    <w:p w:rsidR="0090632A" w:rsidRDefault="005B4AD2" w:rsidP="0090632A">
      <w:pPr>
        <w:ind w:left="360"/>
      </w:pPr>
      <w:r>
        <w:t xml:space="preserve">                                                                                                                                                      DIKSHA PANDEY</w:t>
      </w:r>
    </w:p>
    <w:p w:rsidR="0090632A" w:rsidRDefault="0090632A" w:rsidP="0090632A"/>
    <w:p w:rsidR="00135A2C" w:rsidRDefault="00135A2C" w:rsidP="007601A5"/>
    <w:p w:rsidR="00135A2C" w:rsidRDefault="00135A2C" w:rsidP="00135A2C">
      <w:pPr>
        <w:ind w:left="360"/>
      </w:pPr>
      <w:r>
        <w:t xml:space="preserve"> </w:t>
      </w:r>
    </w:p>
    <w:sectPr w:rsidR="0013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92C9C"/>
    <w:multiLevelType w:val="hybridMultilevel"/>
    <w:tmpl w:val="2EA4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5263E"/>
    <w:multiLevelType w:val="hybridMultilevel"/>
    <w:tmpl w:val="910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53D7A"/>
    <w:multiLevelType w:val="hybridMultilevel"/>
    <w:tmpl w:val="60D8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67AAF"/>
    <w:multiLevelType w:val="hybridMultilevel"/>
    <w:tmpl w:val="0718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60D12"/>
    <w:multiLevelType w:val="hybridMultilevel"/>
    <w:tmpl w:val="4F1E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984758"/>
    <w:multiLevelType w:val="hybridMultilevel"/>
    <w:tmpl w:val="907A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93"/>
    <w:rsid w:val="00113618"/>
    <w:rsid w:val="00135A2C"/>
    <w:rsid w:val="001D149C"/>
    <w:rsid w:val="004512DE"/>
    <w:rsid w:val="00535E17"/>
    <w:rsid w:val="005B4AD2"/>
    <w:rsid w:val="005F4C25"/>
    <w:rsid w:val="006E195D"/>
    <w:rsid w:val="007601A5"/>
    <w:rsid w:val="007C1EB2"/>
    <w:rsid w:val="008B3E34"/>
    <w:rsid w:val="008C6293"/>
    <w:rsid w:val="0090632A"/>
    <w:rsid w:val="00BC4594"/>
    <w:rsid w:val="00BF1ACC"/>
    <w:rsid w:val="00C47625"/>
    <w:rsid w:val="00DD02B8"/>
    <w:rsid w:val="00EF2962"/>
    <w:rsid w:val="00EF64EE"/>
    <w:rsid w:val="00FA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2A28"/>
  <w15:chartTrackingRefBased/>
  <w15:docId w15:val="{6C8C54A0-CEA6-40C2-AE43-7E16DB42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293"/>
    <w:rPr>
      <w:color w:val="0563C1" w:themeColor="hyperlink"/>
      <w:u w:val="single"/>
    </w:rPr>
  </w:style>
  <w:style w:type="table" w:styleId="TableGrid">
    <w:name w:val="Table Grid"/>
    <w:basedOn w:val="TableNormal"/>
    <w:uiPriority w:val="39"/>
    <w:rsid w:val="00DD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D02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DD0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ksha07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Pandey</dc:creator>
  <cp:keywords/>
  <dc:description/>
  <cp:lastModifiedBy>Diksha Pandey</cp:lastModifiedBy>
  <cp:revision>13</cp:revision>
  <dcterms:created xsi:type="dcterms:W3CDTF">2022-06-14T06:31:00Z</dcterms:created>
  <dcterms:modified xsi:type="dcterms:W3CDTF">2022-06-14T08:06:00Z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2ef997ed-f89a-4bad-8c05-84f0c9ce1bda</vt:lpwstr>
  </property>
  <property fmtid="{D5CDD505-2E9C-101B-9397-08002B2CF9AE}" pid="3" name="HCLClassification">
    <vt:lpwstr>HCL_Cla5s_Publ1c</vt:lpwstr>
  </property>
</Properties>
</file>