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FF" w:rsidRDefault="00984AFF">
      <w:pPr>
        <w:pStyle w:val="Heading6"/>
        <w:jc w:val="left"/>
        <w:rPr>
          <w:b/>
          <w:sz w:val="22"/>
          <w:szCs w:val="22"/>
        </w:rPr>
      </w:pPr>
    </w:p>
    <w:p w:rsidR="00984AFF" w:rsidRDefault="00984AFF">
      <w:pPr>
        <w:rPr>
          <w:sz w:val="22"/>
          <w:szCs w:val="22"/>
        </w:rPr>
      </w:pPr>
    </w:p>
    <w:p w:rsidR="00984AFF" w:rsidRDefault="00152376">
      <w:pPr>
        <w:pStyle w:val="Heading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A.RAJ</w:t>
      </w:r>
      <w:r w:rsidR="00EF52B6">
        <w:rPr>
          <w:rFonts w:ascii="Times New Roman" w:hAnsi="Times New Roman"/>
          <w:sz w:val="22"/>
          <w:szCs w:val="22"/>
        </w:rPr>
        <w:t xml:space="preserve">A </w:t>
      </w:r>
      <w:r>
        <w:rPr>
          <w:rFonts w:ascii="Times New Roman" w:hAnsi="Times New Roman"/>
          <w:sz w:val="22"/>
          <w:szCs w:val="22"/>
        </w:rPr>
        <w:t xml:space="preserve"> SHEKAR</w:t>
      </w:r>
    </w:p>
    <w:p w:rsidR="00984AFF" w:rsidRDefault="00865D35">
      <w:pPr>
        <w:pStyle w:val="Heading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H.No: 4-3-54/80</w:t>
      </w:r>
      <w:r w:rsidR="00152376">
        <w:rPr>
          <w:rFonts w:ascii="Times New Roman" w:hAnsi="Times New Roman"/>
          <w:b w:val="0"/>
          <w:sz w:val="22"/>
          <w:szCs w:val="22"/>
        </w:rPr>
        <w:t>,</w:t>
      </w:r>
    </w:p>
    <w:p w:rsidR="00984AFF" w:rsidRDefault="00865D35">
      <w:pPr>
        <w:rPr>
          <w:sz w:val="22"/>
          <w:szCs w:val="22"/>
        </w:rPr>
      </w:pPr>
      <w:r>
        <w:rPr>
          <w:sz w:val="22"/>
          <w:szCs w:val="22"/>
        </w:rPr>
        <w:t>Old Bhoiguda Ranigunj</w:t>
      </w:r>
      <w:r w:rsidR="00152376">
        <w:rPr>
          <w:sz w:val="22"/>
          <w:szCs w:val="22"/>
        </w:rPr>
        <w:t>,</w:t>
      </w:r>
      <w:r w:rsidR="00152376">
        <w:rPr>
          <w:sz w:val="22"/>
          <w:szCs w:val="22"/>
        </w:rPr>
        <w:tab/>
      </w:r>
      <w:r w:rsidR="00152376">
        <w:rPr>
          <w:sz w:val="22"/>
          <w:szCs w:val="22"/>
        </w:rPr>
        <w:tab/>
      </w:r>
      <w:r w:rsidR="00EF52B6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            </w:t>
      </w:r>
      <w:r w:rsidR="00152376">
        <w:rPr>
          <w:b/>
          <w:sz w:val="22"/>
          <w:szCs w:val="22"/>
        </w:rPr>
        <w:t xml:space="preserve">Mobile: </w:t>
      </w:r>
      <w:r w:rsidR="005F3143">
        <w:rPr>
          <w:b/>
          <w:sz w:val="22"/>
          <w:szCs w:val="22"/>
        </w:rPr>
        <w:t xml:space="preserve">+91 </w:t>
      </w:r>
      <w:r>
        <w:rPr>
          <w:b/>
          <w:sz w:val="22"/>
          <w:szCs w:val="22"/>
        </w:rPr>
        <w:t>9000004130</w:t>
      </w:r>
      <w:r w:rsidR="00152376">
        <w:rPr>
          <w:b/>
          <w:sz w:val="22"/>
          <w:szCs w:val="22"/>
        </w:rPr>
        <w:tab/>
      </w:r>
    </w:p>
    <w:p w:rsidR="00984AFF" w:rsidRDefault="00152376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sz w:val="22"/>
          <w:szCs w:val="22"/>
        </w:rPr>
        <w:t>Secunderabad - 500003</w:t>
      </w:r>
      <w:r>
        <w:rPr>
          <w:b/>
          <w:sz w:val="22"/>
          <w:szCs w:val="22"/>
        </w:rPr>
        <w:t>.</w:t>
      </w:r>
      <w:r w:rsidR="00EF52B6">
        <w:rPr>
          <w:b/>
          <w:sz w:val="22"/>
          <w:szCs w:val="22"/>
        </w:rPr>
        <w:t xml:space="preserve">                           </w:t>
      </w:r>
      <w:r w:rsidR="00865D35">
        <w:rPr>
          <w:b/>
          <w:sz w:val="22"/>
          <w:szCs w:val="22"/>
        </w:rPr>
        <w:t xml:space="preserve">                            </w:t>
      </w:r>
      <w:r>
        <w:rPr>
          <w:b/>
          <w:sz w:val="22"/>
          <w:szCs w:val="22"/>
        </w:rPr>
        <w:t>E- mail: rajshekar7344@gmail.com</w:t>
      </w:r>
    </w:p>
    <w:p w:rsidR="00984AFF" w:rsidRDefault="00984AFF">
      <w:pPr>
        <w:tabs>
          <w:tab w:val="left" w:pos="8602"/>
        </w:tabs>
        <w:rPr>
          <w:b/>
          <w:sz w:val="22"/>
          <w:szCs w:val="22"/>
          <w:u w:val="single"/>
        </w:rPr>
      </w:pPr>
    </w:p>
    <w:p w:rsidR="00984AFF" w:rsidRDefault="00152376">
      <w:pPr>
        <w:tabs>
          <w:tab w:val="left" w:pos="8602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CAREER OBJECTIVE:</w:t>
      </w:r>
    </w:p>
    <w:p w:rsidR="00984AFF" w:rsidRDefault="00984AFF">
      <w:pPr>
        <w:tabs>
          <w:tab w:val="left" w:pos="8602"/>
        </w:tabs>
        <w:rPr>
          <w:b/>
          <w:sz w:val="22"/>
          <w:szCs w:val="22"/>
          <w:u w:val="single"/>
        </w:rPr>
      </w:pPr>
    </w:p>
    <w:p w:rsidR="00984AFF" w:rsidRDefault="00152376">
      <w:pPr>
        <w:pStyle w:val="PlainText"/>
        <w:ind w:right="187"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succeed in an environment of growth and excellence and earn a job which provides me job satisfaction and self development and help me achieve personal as well as organization goals.</w:t>
      </w:r>
    </w:p>
    <w:p w:rsidR="00984AFF" w:rsidRDefault="00984AFF">
      <w:pPr>
        <w:pStyle w:val="PlainText"/>
        <w:ind w:right="187" w:firstLine="720"/>
        <w:jc w:val="both"/>
        <w:rPr>
          <w:rFonts w:ascii="Times New Roman" w:hAnsi="Times New Roman"/>
          <w:sz w:val="22"/>
          <w:szCs w:val="22"/>
        </w:rPr>
      </w:pPr>
    </w:p>
    <w:p w:rsidR="00984AFF" w:rsidRDefault="00152376">
      <w:pPr>
        <w:rPr>
          <w:rFonts w:eastAsia="Batang"/>
          <w:b/>
          <w:bCs/>
          <w:sz w:val="22"/>
          <w:szCs w:val="22"/>
          <w:u w:val="single"/>
        </w:rPr>
      </w:pPr>
      <w:r>
        <w:rPr>
          <w:rFonts w:eastAsia="Batang"/>
          <w:b/>
          <w:bCs/>
          <w:sz w:val="22"/>
          <w:szCs w:val="22"/>
          <w:u w:val="single"/>
        </w:rPr>
        <w:t>EDUCATIONAL QUALIFICATION:</w:t>
      </w:r>
    </w:p>
    <w:p w:rsidR="00984AFF" w:rsidRDefault="00984AFF">
      <w:pPr>
        <w:rPr>
          <w:rFonts w:eastAsia="Batang"/>
          <w:b/>
          <w:bCs/>
          <w:sz w:val="22"/>
          <w:szCs w:val="22"/>
          <w:u w:val="single"/>
        </w:rPr>
      </w:pPr>
    </w:p>
    <w:p w:rsidR="00984AFF" w:rsidRDefault="00984AFF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1"/>
        <w:gridCol w:w="2307"/>
        <w:gridCol w:w="1622"/>
        <w:gridCol w:w="1769"/>
        <w:gridCol w:w="1199"/>
      </w:tblGrid>
      <w:tr w:rsidR="00984AFF">
        <w:trPr>
          <w:trHeight w:val="567"/>
        </w:trPr>
        <w:tc>
          <w:tcPr>
            <w:tcW w:w="1962" w:type="dxa"/>
          </w:tcPr>
          <w:p w:rsidR="00984AFF" w:rsidRPr="005F3143" w:rsidRDefault="00152376">
            <w:pPr>
              <w:jc w:val="center"/>
              <w:rPr>
                <w:b/>
                <w:caps/>
                <w:sz w:val="22"/>
                <w:szCs w:val="22"/>
              </w:rPr>
            </w:pPr>
            <w:r w:rsidRPr="005F3143">
              <w:rPr>
                <w:b/>
                <w:caps/>
                <w:sz w:val="22"/>
                <w:szCs w:val="22"/>
              </w:rPr>
              <w:t>Name of the Examination</w:t>
            </w:r>
          </w:p>
        </w:tc>
        <w:tc>
          <w:tcPr>
            <w:tcW w:w="2160" w:type="dxa"/>
          </w:tcPr>
          <w:p w:rsidR="00984AFF" w:rsidRPr="005F3143" w:rsidRDefault="00152376">
            <w:pPr>
              <w:jc w:val="center"/>
              <w:rPr>
                <w:b/>
                <w:caps/>
                <w:sz w:val="22"/>
                <w:szCs w:val="22"/>
              </w:rPr>
            </w:pPr>
            <w:r w:rsidRPr="005F3143">
              <w:rPr>
                <w:b/>
                <w:caps/>
                <w:sz w:val="22"/>
                <w:szCs w:val="22"/>
              </w:rPr>
              <w:t>school/college</w:t>
            </w:r>
          </w:p>
        </w:tc>
        <w:tc>
          <w:tcPr>
            <w:tcW w:w="1688" w:type="dxa"/>
          </w:tcPr>
          <w:p w:rsidR="00984AFF" w:rsidRPr="005F3143" w:rsidRDefault="00152376">
            <w:pPr>
              <w:jc w:val="center"/>
              <w:rPr>
                <w:b/>
                <w:caps/>
                <w:sz w:val="22"/>
                <w:szCs w:val="22"/>
              </w:rPr>
            </w:pPr>
            <w:r w:rsidRPr="005F3143">
              <w:rPr>
                <w:b/>
                <w:caps/>
                <w:sz w:val="22"/>
                <w:szCs w:val="22"/>
              </w:rPr>
              <w:t>University</w:t>
            </w:r>
          </w:p>
          <w:p w:rsidR="00984AFF" w:rsidRDefault="00152376">
            <w:pPr>
              <w:jc w:val="center"/>
              <w:rPr>
                <w:caps/>
                <w:sz w:val="22"/>
                <w:szCs w:val="22"/>
              </w:rPr>
            </w:pPr>
            <w:r w:rsidRPr="005F3143">
              <w:rPr>
                <w:b/>
                <w:caps/>
                <w:sz w:val="22"/>
                <w:szCs w:val="22"/>
              </w:rPr>
              <w:t>(or)   Board</w:t>
            </w:r>
          </w:p>
        </w:tc>
        <w:tc>
          <w:tcPr>
            <w:tcW w:w="1838" w:type="dxa"/>
          </w:tcPr>
          <w:p w:rsidR="00984AFF" w:rsidRPr="005F3143" w:rsidRDefault="00152376">
            <w:pPr>
              <w:jc w:val="center"/>
              <w:rPr>
                <w:b/>
                <w:caps/>
                <w:sz w:val="22"/>
                <w:szCs w:val="22"/>
              </w:rPr>
            </w:pPr>
            <w:r w:rsidRPr="005F3143">
              <w:rPr>
                <w:b/>
                <w:caps/>
                <w:sz w:val="22"/>
                <w:szCs w:val="22"/>
              </w:rPr>
              <w:t>Percentage of  Marks</w:t>
            </w:r>
          </w:p>
        </w:tc>
        <w:tc>
          <w:tcPr>
            <w:tcW w:w="1280" w:type="dxa"/>
          </w:tcPr>
          <w:p w:rsidR="00984AFF" w:rsidRPr="005F3143" w:rsidRDefault="00152376">
            <w:pPr>
              <w:jc w:val="center"/>
              <w:rPr>
                <w:b/>
                <w:caps/>
                <w:sz w:val="22"/>
                <w:szCs w:val="22"/>
              </w:rPr>
            </w:pPr>
            <w:r w:rsidRPr="005F3143">
              <w:rPr>
                <w:b/>
                <w:caps/>
                <w:sz w:val="22"/>
                <w:szCs w:val="22"/>
              </w:rPr>
              <w:t>Year of passing</w:t>
            </w:r>
          </w:p>
        </w:tc>
      </w:tr>
      <w:tr w:rsidR="00984AFF">
        <w:trPr>
          <w:trHeight w:val="233"/>
        </w:trPr>
        <w:tc>
          <w:tcPr>
            <w:tcW w:w="1962" w:type="dxa"/>
          </w:tcPr>
          <w:p w:rsidR="00984AFF" w:rsidRDefault="00EF52B6" w:rsidP="00EF52B6">
            <w:pPr>
              <w:pStyle w:val="Heading2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  </w:t>
            </w:r>
            <w:r w:rsidR="00152376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MB</w:t>
            </w: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A ( Finance)</w:t>
            </w:r>
          </w:p>
        </w:tc>
        <w:tc>
          <w:tcPr>
            <w:tcW w:w="2160" w:type="dxa"/>
          </w:tcPr>
          <w:p w:rsidR="00984AFF" w:rsidRDefault="00152376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caps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caps/>
                <w:sz w:val="22"/>
                <w:szCs w:val="22"/>
              </w:rPr>
              <w:t>Wesely College</w:t>
            </w:r>
          </w:p>
        </w:tc>
        <w:tc>
          <w:tcPr>
            <w:tcW w:w="1688" w:type="dxa"/>
          </w:tcPr>
          <w:p w:rsidR="00984AFF" w:rsidRDefault="00152376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O.U</w:t>
            </w:r>
          </w:p>
        </w:tc>
        <w:tc>
          <w:tcPr>
            <w:tcW w:w="1838" w:type="dxa"/>
          </w:tcPr>
          <w:p w:rsidR="00984AFF" w:rsidRDefault="00EF52B6">
            <w:pPr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75</w:t>
            </w:r>
          </w:p>
        </w:tc>
        <w:tc>
          <w:tcPr>
            <w:tcW w:w="1280" w:type="dxa"/>
          </w:tcPr>
          <w:p w:rsidR="00984AFF" w:rsidRDefault="00EF52B6">
            <w:pPr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2019</w:t>
            </w:r>
          </w:p>
        </w:tc>
      </w:tr>
      <w:tr w:rsidR="00984AFF">
        <w:trPr>
          <w:trHeight w:val="283"/>
        </w:trPr>
        <w:tc>
          <w:tcPr>
            <w:tcW w:w="1962" w:type="dxa"/>
          </w:tcPr>
          <w:p w:rsidR="00984AFF" w:rsidRDefault="00152376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B.COM(Computers)</w:t>
            </w:r>
          </w:p>
        </w:tc>
        <w:tc>
          <w:tcPr>
            <w:tcW w:w="2160" w:type="dxa"/>
          </w:tcPr>
          <w:p w:rsidR="00984AFF" w:rsidRDefault="00152376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caps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PG College</w:t>
            </w:r>
          </w:p>
        </w:tc>
        <w:tc>
          <w:tcPr>
            <w:tcW w:w="1688" w:type="dxa"/>
          </w:tcPr>
          <w:p w:rsidR="00984AFF" w:rsidRDefault="00152376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caps/>
                <w:sz w:val="22"/>
                <w:szCs w:val="22"/>
              </w:rPr>
              <w:t>o.u</w:t>
            </w:r>
          </w:p>
        </w:tc>
        <w:tc>
          <w:tcPr>
            <w:tcW w:w="1838" w:type="dxa"/>
          </w:tcPr>
          <w:p w:rsidR="00984AFF" w:rsidRDefault="00152376">
            <w:pPr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81.00</w:t>
            </w:r>
          </w:p>
        </w:tc>
        <w:tc>
          <w:tcPr>
            <w:tcW w:w="1280" w:type="dxa"/>
          </w:tcPr>
          <w:p w:rsidR="00984AFF" w:rsidRDefault="00152376">
            <w:pPr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2017</w:t>
            </w:r>
          </w:p>
        </w:tc>
      </w:tr>
      <w:tr w:rsidR="00984AFF">
        <w:trPr>
          <w:trHeight w:val="283"/>
        </w:trPr>
        <w:tc>
          <w:tcPr>
            <w:tcW w:w="1962" w:type="dxa"/>
          </w:tcPr>
          <w:p w:rsidR="00984AFF" w:rsidRDefault="00152376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Intermediate</w:t>
            </w:r>
          </w:p>
        </w:tc>
        <w:tc>
          <w:tcPr>
            <w:tcW w:w="2160" w:type="dxa"/>
          </w:tcPr>
          <w:p w:rsidR="00984AFF" w:rsidRDefault="00152376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Sri Chaitanya Junior College</w:t>
            </w:r>
          </w:p>
        </w:tc>
        <w:tc>
          <w:tcPr>
            <w:tcW w:w="1688" w:type="dxa"/>
          </w:tcPr>
          <w:p w:rsidR="00984AFF" w:rsidRDefault="00152376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B.I.E</w:t>
            </w:r>
          </w:p>
        </w:tc>
        <w:tc>
          <w:tcPr>
            <w:tcW w:w="1838" w:type="dxa"/>
          </w:tcPr>
          <w:p w:rsidR="00984AFF" w:rsidRDefault="00152376">
            <w:pPr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82.1</w:t>
            </w:r>
          </w:p>
        </w:tc>
        <w:tc>
          <w:tcPr>
            <w:tcW w:w="1280" w:type="dxa"/>
          </w:tcPr>
          <w:p w:rsidR="00984AFF" w:rsidRDefault="00152376">
            <w:pPr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2014</w:t>
            </w:r>
          </w:p>
        </w:tc>
      </w:tr>
      <w:tr w:rsidR="00984AFF">
        <w:trPr>
          <w:trHeight w:val="283"/>
        </w:trPr>
        <w:tc>
          <w:tcPr>
            <w:tcW w:w="1962" w:type="dxa"/>
          </w:tcPr>
          <w:p w:rsidR="00984AFF" w:rsidRDefault="00152376">
            <w:pPr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S.S.C</w:t>
            </w:r>
          </w:p>
        </w:tc>
        <w:tc>
          <w:tcPr>
            <w:tcW w:w="2160" w:type="dxa"/>
          </w:tcPr>
          <w:p w:rsidR="00984AFF" w:rsidRDefault="00152376">
            <w:pPr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>Gandhian high School</w:t>
            </w:r>
          </w:p>
        </w:tc>
        <w:tc>
          <w:tcPr>
            <w:tcW w:w="1688" w:type="dxa"/>
          </w:tcPr>
          <w:p w:rsidR="00984AFF" w:rsidRDefault="00152376">
            <w:pPr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s.s.c</w:t>
            </w:r>
          </w:p>
        </w:tc>
        <w:tc>
          <w:tcPr>
            <w:tcW w:w="1838" w:type="dxa"/>
          </w:tcPr>
          <w:p w:rsidR="00984AFF" w:rsidRDefault="00152376">
            <w:pPr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7.5</w:t>
            </w:r>
          </w:p>
        </w:tc>
        <w:tc>
          <w:tcPr>
            <w:tcW w:w="1280" w:type="dxa"/>
          </w:tcPr>
          <w:p w:rsidR="00984AFF" w:rsidRDefault="00152376">
            <w:pPr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2012</w:t>
            </w:r>
          </w:p>
        </w:tc>
      </w:tr>
    </w:tbl>
    <w:p w:rsidR="00984AFF" w:rsidRDefault="00152376" w:rsidP="00EF52B6">
      <w:pPr>
        <w:pStyle w:val="Heading7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SKILLS</w:t>
      </w:r>
    </w:p>
    <w:p w:rsidR="00984AFF" w:rsidRDefault="00984AFF"/>
    <w:p w:rsidR="00984AFF" w:rsidRDefault="00152376">
      <w:pPr>
        <w:pStyle w:val="ListParagraph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Thorough knowledge of Accounting</w:t>
      </w:r>
    </w:p>
    <w:p w:rsidR="00984AFF" w:rsidRDefault="00984AFF">
      <w:pPr>
        <w:pStyle w:val="ListParagraph"/>
        <w:rPr>
          <w:color w:val="000000"/>
          <w:sz w:val="22"/>
          <w:szCs w:val="22"/>
          <w:shd w:val="clear" w:color="auto" w:fill="FFFFFF"/>
        </w:rPr>
      </w:pPr>
    </w:p>
    <w:p w:rsidR="00984AFF" w:rsidRDefault="00152376">
      <w:pPr>
        <w:pStyle w:val="ListParagraph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Strong analytical, problem solving, organizational ability</w:t>
      </w:r>
    </w:p>
    <w:p w:rsidR="00984AFF" w:rsidRDefault="00984AFF">
      <w:pPr>
        <w:rPr>
          <w:color w:val="000000"/>
          <w:sz w:val="22"/>
          <w:szCs w:val="22"/>
          <w:shd w:val="clear" w:color="auto" w:fill="FFFFFF"/>
        </w:rPr>
      </w:pPr>
    </w:p>
    <w:p w:rsidR="00984AFF" w:rsidRDefault="00152376">
      <w:pPr>
        <w:pStyle w:val="ListParagraph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Written and communication skills,</w:t>
      </w:r>
    </w:p>
    <w:p w:rsidR="00984AFF" w:rsidRDefault="00984AFF">
      <w:pPr>
        <w:rPr>
          <w:color w:val="000000"/>
          <w:sz w:val="22"/>
          <w:szCs w:val="22"/>
          <w:shd w:val="clear" w:color="auto" w:fill="FFFFFF"/>
        </w:rPr>
      </w:pPr>
    </w:p>
    <w:p w:rsidR="00984AFF" w:rsidRDefault="00152376">
      <w:pPr>
        <w:pStyle w:val="ListParagraph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Ability to deal with people diplomatically,</w:t>
      </w:r>
    </w:p>
    <w:p w:rsidR="00984AFF" w:rsidRDefault="00984AFF">
      <w:pPr>
        <w:rPr>
          <w:color w:val="000000"/>
          <w:sz w:val="22"/>
          <w:szCs w:val="22"/>
          <w:shd w:val="clear" w:color="auto" w:fill="FFFFFF"/>
        </w:rPr>
      </w:pPr>
    </w:p>
    <w:p w:rsidR="00984AFF" w:rsidRDefault="00152376">
      <w:pPr>
        <w:pStyle w:val="ListParagraph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Willingness to learn</w:t>
      </w:r>
    </w:p>
    <w:p w:rsidR="00984AFF" w:rsidRDefault="00984AFF">
      <w:pPr>
        <w:rPr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:rsidR="00984AFF" w:rsidRDefault="00152376">
      <w:pPr>
        <w:rPr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b/>
          <w:bCs/>
          <w:color w:val="000000"/>
          <w:sz w:val="22"/>
          <w:szCs w:val="22"/>
          <w:u w:val="single"/>
          <w:shd w:val="clear" w:color="auto" w:fill="FFFFFF"/>
        </w:rPr>
        <w:t>TECHNICAL SKILLS</w:t>
      </w:r>
    </w:p>
    <w:p w:rsidR="00984AFF" w:rsidRDefault="00984AFF">
      <w:pPr>
        <w:rPr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:rsidR="00984AFF" w:rsidRDefault="00152376" w:rsidP="005F3143">
      <w:pPr>
        <w:pStyle w:val="ListParagraph"/>
        <w:numPr>
          <w:ilvl w:val="0"/>
          <w:numId w:val="12"/>
        </w:num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MS Office 2007, 2010</w:t>
      </w:r>
    </w:p>
    <w:p w:rsidR="005F3143" w:rsidRPr="005F3143" w:rsidRDefault="005F3143" w:rsidP="005F3143">
      <w:pPr>
        <w:rPr>
          <w:color w:val="000000"/>
          <w:sz w:val="22"/>
          <w:szCs w:val="22"/>
          <w:shd w:val="clear" w:color="auto" w:fill="FFFFFF"/>
        </w:rPr>
      </w:pPr>
    </w:p>
    <w:p w:rsidR="00984AFF" w:rsidRDefault="00984AFF">
      <w:pPr>
        <w:pStyle w:val="ListParagraph"/>
        <w:rPr>
          <w:sz w:val="22"/>
          <w:szCs w:val="22"/>
        </w:rPr>
      </w:pPr>
    </w:p>
    <w:p w:rsidR="00984AFF" w:rsidRDefault="00152376" w:rsidP="00EF52B6">
      <w:pPr>
        <w:rPr>
          <w:rFonts w:ascii="Georgia" w:hAnsi="Georgia"/>
          <w:b/>
          <w:bCs/>
          <w:color w:val="333333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28"/>
          <w:szCs w:val="28"/>
          <w:shd w:val="clear" w:color="auto" w:fill="FFFFFF"/>
        </w:rPr>
        <w:t>Work Experience</w:t>
      </w:r>
      <w:r>
        <w:rPr>
          <w:rFonts w:ascii="Georgia" w:hAnsi="Georgia"/>
          <w:b/>
          <w:bCs/>
          <w:color w:val="333333"/>
          <w:shd w:val="clear" w:color="auto" w:fill="FFFFFF"/>
        </w:rPr>
        <w:t>:</w:t>
      </w:r>
    </w:p>
    <w:p w:rsidR="00EF52B6" w:rsidRDefault="00EF52B6">
      <w:pPr>
        <w:rPr>
          <w:rFonts w:ascii="Georgia" w:hAnsi="Georgia"/>
          <w:b/>
          <w:bCs/>
          <w:color w:val="333333"/>
          <w:shd w:val="clear" w:color="auto" w:fill="FFFFFF"/>
        </w:rPr>
      </w:pPr>
    </w:p>
    <w:p w:rsidR="005F3143" w:rsidRPr="005F3143" w:rsidRDefault="00152376" w:rsidP="00EF52B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JSD Medical Business Management Services  PVT LTD, </w:t>
      </w:r>
      <w:r>
        <w:rPr>
          <w:rFonts w:ascii="Georgia" w:hAnsi="Georgia"/>
          <w:color w:val="333333"/>
        </w:rPr>
        <w:br/>
        <w:t xml:space="preserve">MAY 2016  to </w:t>
      </w:r>
      <w:r>
        <w:rPr>
          <w:rFonts w:hAnsi="Georgia"/>
          <w:color w:val="333333"/>
        </w:rPr>
        <w:t>Feb 2018</w:t>
      </w:r>
      <w:r w:rsidR="005F3143">
        <w:rPr>
          <w:rFonts w:hAnsi="Georgia"/>
          <w:color w:val="333333"/>
        </w:rPr>
        <w:t xml:space="preserve"> as AR Associate. </w:t>
      </w:r>
    </w:p>
    <w:p w:rsidR="005F3143" w:rsidRPr="005F3143" w:rsidRDefault="005F3143" w:rsidP="005F3143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:rsidR="005F3143" w:rsidRDefault="005F3143" w:rsidP="005F3143">
      <w:pPr>
        <w:pStyle w:val="NoSpacing"/>
        <w:numPr>
          <w:ilvl w:val="0"/>
          <w:numId w:val="24"/>
        </w:numPr>
      </w:pPr>
      <w:r w:rsidRPr="005F3143">
        <w:t>WFM TECHNOLOGIES</w:t>
      </w:r>
      <w:r>
        <w:t xml:space="preserve">  PVT LTD</w:t>
      </w:r>
    </w:p>
    <w:p w:rsidR="00984AFF" w:rsidRDefault="005F3143" w:rsidP="005F3143">
      <w:pPr>
        <w:pStyle w:val="NoSpacing"/>
        <w:rPr>
          <w:rFonts w:hAnsi="Georgia"/>
          <w:color w:val="333333"/>
        </w:rPr>
      </w:pPr>
      <w:r w:rsidRPr="005F3143">
        <w:t xml:space="preserve"> </w:t>
      </w:r>
      <w:r>
        <w:t xml:space="preserve">           </w:t>
      </w:r>
      <w:r w:rsidRPr="005F3143">
        <w:rPr>
          <w:sz w:val="28"/>
          <w:szCs w:val="28"/>
        </w:rPr>
        <w:t xml:space="preserve">From Jan 2020 to present </w:t>
      </w:r>
      <w:r>
        <w:rPr>
          <w:rFonts w:hAnsi="Georgia"/>
          <w:color w:val="333333"/>
        </w:rPr>
        <w:t>as SR Associate.</w:t>
      </w:r>
    </w:p>
    <w:p w:rsidR="005F3143" w:rsidRPr="005F3143" w:rsidRDefault="005F3143" w:rsidP="005F3143">
      <w:pPr>
        <w:pStyle w:val="NoSpacing"/>
        <w:rPr>
          <w:sz w:val="28"/>
          <w:szCs w:val="28"/>
        </w:rPr>
      </w:pPr>
    </w:p>
    <w:p w:rsidR="00984AFF" w:rsidRDefault="00984AFF">
      <w:pPr>
        <w:rPr>
          <w:b/>
          <w:u w:val="single"/>
        </w:rPr>
      </w:pPr>
    </w:p>
    <w:p w:rsidR="00984AFF" w:rsidRDefault="00984AFF">
      <w:pPr>
        <w:rPr>
          <w:b/>
          <w:u w:val="single"/>
        </w:rPr>
      </w:pPr>
    </w:p>
    <w:p w:rsidR="00984AFF" w:rsidRDefault="00152376">
      <w:pPr>
        <w:rPr>
          <w:bCs/>
        </w:rPr>
      </w:pPr>
      <w:r>
        <w:rPr>
          <w:b/>
          <w:u w:val="single"/>
        </w:rPr>
        <w:lastRenderedPageBreak/>
        <w:t>Job Responsibilities</w:t>
      </w:r>
      <w:r>
        <w:t>:</w:t>
      </w:r>
    </w:p>
    <w:p w:rsidR="00984AFF" w:rsidRDefault="00984AFF">
      <w:pPr>
        <w:rPr>
          <w:bCs/>
        </w:rPr>
      </w:pPr>
    </w:p>
    <w:p w:rsidR="00984AFF" w:rsidRPr="005F3143" w:rsidRDefault="00152376" w:rsidP="005F3143">
      <w:pPr>
        <w:numPr>
          <w:ilvl w:val="0"/>
          <w:numId w:val="4"/>
        </w:numPr>
        <w:spacing w:line="360" w:lineRule="auto"/>
        <w:rPr>
          <w:rFonts w:ascii="Trebuchet MS" w:hAnsi="Trebuchet MS" w:cs="Trebuchet MS"/>
        </w:rPr>
      </w:pPr>
      <w:r>
        <w:t xml:space="preserve">Resolved billing issues identified by insurance carriers and patients. </w:t>
      </w:r>
    </w:p>
    <w:p w:rsidR="00984AFF" w:rsidRDefault="00152376">
      <w:pPr>
        <w:numPr>
          <w:ilvl w:val="0"/>
          <w:numId w:val="4"/>
        </w:numPr>
        <w:spacing w:line="360" w:lineRule="auto"/>
      </w:pPr>
      <w:r>
        <w:t>Kept accurate records of all activity and conversations for each file.</w:t>
      </w:r>
    </w:p>
    <w:p w:rsidR="00984AFF" w:rsidRDefault="00152376">
      <w:pPr>
        <w:numPr>
          <w:ilvl w:val="0"/>
          <w:numId w:val="4"/>
        </w:numPr>
        <w:spacing w:line="360" w:lineRule="auto"/>
      </w:pPr>
      <w:r>
        <w:t>Researched and resolved denials and EOB rejections within standard billing cycle timeframe.</w:t>
      </w:r>
    </w:p>
    <w:p w:rsidR="00984AFF" w:rsidRDefault="001523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Georgia" w:hAnsi="Georgia"/>
          <w:color w:val="333333"/>
        </w:rPr>
      </w:pPr>
      <w:r>
        <w:t>Reviewed billing edits and provided insurance company with correct     information.</w:t>
      </w:r>
    </w:p>
    <w:p w:rsidR="00984AFF" w:rsidRDefault="001523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Georgia" w:hAnsi="Georgia"/>
          <w:color w:val="333333"/>
        </w:rPr>
      </w:pPr>
      <w:r>
        <w:t>Responsible for all providers and/or practices that required special accounts receivable clean-up.</w:t>
      </w:r>
    </w:p>
    <w:p w:rsidR="00984AFF" w:rsidRDefault="001523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Georgia" w:hAnsi="Georgia"/>
          <w:color w:val="333333"/>
        </w:rPr>
      </w:pPr>
      <w:r>
        <w:t>Responsible for all follow up on insurance claims to Medicare, Medicaid and commercial insurance.</w:t>
      </w:r>
    </w:p>
    <w:p w:rsidR="00984AFF" w:rsidRDefault="001523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Georgia" w:hAnsi="Georgia"/>
          <w:color w:val="333333"/>
        </w:rPr>
      </w:pPr>
      <w:r>
        <w:t>Answered all patient telephone inquiries regarding their bills and insurance questions</w:t>
      </w:r>
    </w:p>
    <w:p w:rsidR="00984AFF" w:rsidRDefault="001523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Georgia" w:hAnsi="Georgia"/>
          <w:color w:val="333333"/>
        </w:rPr>
      </w:pPr>
      <w:r>
        <w:t>Corrected and resubmitted claims denied by insurance company.</w:t>
      </w:r>
    </w:p>
    <w:p w:rsidR="00984AFF" w:rsidRDefault="001523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Georgia" w:hAnsi="Georgia"/>
          <w:color w:val="333333"/>
        </w:rPr>
      </w:pPr>
      <w:r>
        <w:t>Coding of inpatient and outpatient procedures from operative reports by using ICD 10 and CPT codes and applying modifiers when needed.</w:t>
      </w:r>
    </w:p>
    <w:p w:rsidR="00EF52B6" w:rsidRPr="005F3143" w:rsidRDefault="00152376" w:rsidP="005F31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Georgia" w:hAnsi="Georgia"/>
          <w:color w:val="333333"/>
        </w:rPr>
      </w:pPr>
      <w:r>
        <w:t>Processed and audited workers compensation claims according to the various medical fee guidelines.</w:t>
      </w:r>
    </w:p>
    <w:p w:rsidR="00984AFF" w:rsidRDefault="00152376">
      <w:pPr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EXTRA CURRICULAR ACTIVITIES:</w:t>
      </w:r>
    </w:p>
    <w:p w:rsidR="00984AFF" w:rsidRDefault="00984AFF">
      <w:pPr>
        <w:spacing w:before="2" w:line="360" w:lineRule="auto"/>
        <w:jc w:val="both"/>
        <w:rPr>
          <w:b/>
          <w:bCs/>
          <w:sz w:val="22"/>
          <w:szCs w:val="22"/>
          <w:u w:val="single"/>
        </w:rPr>
      </w:pPr>
    </w:p>
    <w:p w:rsidR="00984AFF" w:rsidRDefault="00152376">
      <w:pPr>
        <w:pStyle w:val="ListParagraph"/>
        <w:numPr>
          <w:ilvl w:val="0"/>
          <w:numId w:val="19"/>
        </w:numPr>
        <w:spacing w:before="2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Sports</w:t>
      </w:r>
      <w:r>
        <w:rPr>
          <w:bCs/>
          <w:sz w:val="22"/>
          <w:szCs w:val="22"/>
        </w:rPr>
        <w:tab/>
        <w:t xml:space="preserve">:Playing </w:t>
      </w:r>
      <w:r>
        <w:rPr>
          <w:bCs/>
          <w:color w:val="000000"/>
          <w:sz w:val="22"/>
          <w:szCs w:val="22"/>
        </w:rPr>
        <w:t>Caroms and Cricket</w:t>
      </w:r>
    </w:p>
    <w:p w:rsidR="00984AFF" w:rsidRDefault="00152376">
      <w:pPr>
        <w:pStyle w:val="ListParagraph"/>
        <w:numPr>
          <w:ilvl w:val="0"/>
          <w:numId w:val="19"/>
        </w:numPr>
        <w:spacing w:before="12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Hobbies:   Listening to music</w:t>
      </w:r>
    </w:p>
    <w:p w:rsidR="00984AFF" w:rsidRDefault="00984AFF">
      <w:pPr>
        <w:spacing w:line="360" w:lineRule="auto"/>
        <w:rPr>
          <w:color w:val="000000"/>
          <w:sz w:val="22"/>
          <w:szCs w:val="22"/>
          <w:shd w:val="clear" w:color="auto" w:fill="FFFFFF"/>
        </w:rPr>
      </w:pPr>
    </w:p>
    <w:p w:rsidR="00984AFF" w:rsidRDefault="00152376">
      <w:pPr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 PROFILE:</w:t>
      </w:r>
    </w:p>
    <w:p w:rsidR="00984AFF" w:rsidRDefault="0015237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A. Ballaiah</w:t>
      </w:r>
    </w:p>
    <w:p w:rsidR="00984AFF" w:rsidRDefault="0015237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11-07-1994</w:t>
      </w:r>
    </w:p>
    <w:p w:rsidR="00984AFF" w:rsidRDefault="0015237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EF52B6">
        <w:rPr>
          <w:sz w:val="22"/>
          <w:szCs w:val="22"/>
        </w:rPr>
        <w:t xml:space="preserve"> </w:t>
      </w:r>
      <w:r>
        <w:rPr>
          <w:sz w:val="22"/>
          <w:szCs w:val="22"/>
        </w:rPr>
        <w:t>Male</w:t>
      </w:r>
    </w:p>
    <w:p w:rsidR="00984AFF" w:rsidRDefault="0015237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Indian</w:t>
      </w:r>
    </w:p>
    <w:p w:rsidR="00984AFF" w:rsidRDefault="005F314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M</w:t>
      </w:r>
      <w:r w:rsidR="00152376">
        <w:rPr>
          <w:sz w:val="22"/>
          <w:szCs w:val="22"/>
        </w:rPr>
        <w:t>arried</w:t>
      </w:r>
    </w:p>
    <w:p w:rsidR="00984AFF" w:rsidRDefault="0015237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English, Telugu, Hindi</w:t>
      </w:r>
    </w:p>
    <w:p w:rsidR="00984AFF" w:rsidRDefault="00984AFF">
      <w:pPr>
        <w:rPr>
          <w:sz w:val="22"/>
          <w:szCs w:val="22"/>
        </w:rPr>
      </w:pPr>
    </w:p>
    <w:p w:rsidR="00984AFF" w:rsidRDefault="00152376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sz w:val="22"/>
          <w:szCs w:val="22"/>
          <w:u w:val="single"/>
        </w:rPr>
        <w:t>Declaration:</w:t>
      </w:r>
    </w:p>
    <w:p w:rsidR="00984AFF" w:rsidRDefault="00152376">
      <w:pPr>
        <w:rPr>
          <w:sz w:val="22"/>
          <w:szCs w:val="22"/>
        </w:rPr>
      </w:pPr>
      <w:r>
        <w:rPr>
          <w:sz w:val="22"/>
          <w:szCs w:val="22"/>
        </w:rPr>
        <w:t xml:space="preserve">  I hereby declare that the information furnished above is true to the best of my knowledge.</w:t>
      </w:r>
    </w:p>
    <w:p w:rsidR="00984AFF" w:rsidRDefault="00984AFF">
      <w:pPr>
        <w:ind w:left="1440" w:hanging="1440"/>
        <w:rPr>
          <w:b/>
          <w:sz w:val="22"/>
          <w:szCs w:val="22"/>
        </w:rPr>
      </w:pPr>
    </w:p>
    <w:p w:rsidR="00984AFF" w:rsidRDefault="00984AFF">
      <w:pPr>
        <w:ind w:left="1440" w:hanging="1440"/>
        <w:rPr>
          <w:b/>
          <w:sz w:val="22"/>
          <w:szCs w:val="22"/>
        </w:rPr>
      </w:pPr>
    </w:p>
    <w:p w:rsidR="00984AFF" w:rsidRDefault="00984AFF">
      <w:pPr>
        <w:ind w:left="1440" w:hanging="1440"/>
        <w:rPr>
          <w:b/>
          <w:sz w:val="22"/>
          <w:szCs w:val="22"/>
        </w:rPr>
      </w:pPr>
    </w:p>
    <w:p w:rsidR="00984AFF" w:rsidRDefault="00152376">
      <w:pPr>
        <w:ind w:left="1440" w:hanging="14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  :                                                                                                 </w:t>
      </w:r>
      <w:r>
        <w:rPr>
          <w:b/>
          <w:sz w:val="22"/>
          <w:szCs w:val="22"/>
        </w:rPr>
        <w:tab/>
        <w:t xml:space="preserve"> </w:t>
      </w:r>
      <w:r w:rsidR="00EF52B6">
        <w:rPr>
          <w:b/>
          <w:sz w:val="22"/>
          <w:szCs w:val="22"/>
        </w:rPr>
        <w:t xml:space="preserve">        </w:t>
      </w:r>
      <w:r w:rsidR="00865D35">
        <w:rPr>
          <w:b/>
          <w:sz w:val="22"/>
          <w:szCs w:val="22"/>
        </w:rPr>
        <w:t xml:space="preserve">    </w:t>
      </w:r>
      <w:r w:rsidR="00EF52B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(Signature)</w:t>
      </w:r>
    </w:p>
    <w:p w:rsidR="00984AFF" w:rsidRDefault="00152376">
      <w:pP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Place :</w:t>
      </w:r>
      <w:r>
        <w:rPr>
          <w:b/>
          <w:sz w:val="22"/>
          <w:szCs w:val="22"/>
        </w:rPr>
        <w:tab/>
      </w:r>
      <w:r w:rsidR="00EF52B6">
        <w:rPr>
          <w:b/>
          <w:sz w:val="22"/>
          <w:szCs w:val="22"/>
        </w:rPr>
        <w:t>Secunderabad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caps/>
          <w:sz w:val="22"/>
          <w:szCs w:val="22"/>
        </w:rPr>
        <w:tab/>
      </w:r>
      <w:r>
        <w:rPr>
          <w:b/>
          <w:caps/>
          <w:sz w:val="22"/>
          <w:szCs w:val="22"/>
        </w:rPr>
        <w:tab/>
      </w:r>
      <w:r w:rsidR="00EF52B6">
        <w:rPr>
          <w:b/>
          <w:bCs/>
          <w:sz w:val="22"/>
          <w:szCs w:val="22"/>
        </w:rPr>
        <w:tab/>
      </w:r>
      <w:r w:rsidR="00EF52B6">
        <w:rPr>
          <w:b/>
          <w:bCs/>
          <w:sz w:val="22"/>
          <w:szCs w:val="22"/>
        </w:rPr>
        <w:tab/>
        <w:t xml:space="preserve">                        A.Raja </w:t>
      </w:r>
      <w:r>
        <w:rPr>
          <w:b/>
          <w:bCs/>
          <w:sz w:val="22"/>
          <w:szCs w:val="22"/>
        </w:rPr>
        <w:t>Shekar</w:t>
      </w:r>
      <w:r w:rsidR="00EF52B6">
        <w:rPr>
          <w:b/>
          <w:bCs/>
          <w:sz w:val="22"/>
          <w:szCs w:val="22"/>
        </w:rPr>
        <w:t>.</w:t>
      </w:r>
    </w:p>
    <w:sectPr w:rsidR="00984AFF" w:rsidSect="00984AFF">
      <w:headerReference w:type="even" r:id="rId8"/>
      <w:headerReference w:type="first" r:id="rId9"/>
      <w:pgSz w:w="12240" w:h="15840"/>
      <w:pgMar w:top="180" w:right="1260" w:bottom="63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1F9" w:rsidRDefault="00CB61F9" w:rsidP="00984AFF">
      <w:r>
        <w:separator/>
      </w:r>
    </w:p>
  </w:endnote>
  <w:endnote w:type="continuationSeparator" w:id="1">
    <w:p w:rsidR="00CB61F9" w:rsidRDefault="00CB61F9" w:rsidP="00984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1F9" w:rsidRDefault="00CB61F9" w:rsidP="00984AFF">
      <w:r>
        <w:separator/>
      </w:r>
    </w:p>
  </w:footnote>
  <w:footnote w:type="continuationSeparator" w:id="1">
    <w:p w:rsidR="00CB61F9" w:rsidRDefault="00CB61F9" w:rsidP="00984A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AFF" w:rsidRDefault="002A136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23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4AFF" w:rsidRDefault="00984AFF">
    <w:pPr>
      <w:pStyle w:val="Header"/>
      <w:ind w:right="360"/>
    </w:pPr>
  </w:p>
  <w:p w:rsidR="00984AFF" w:rsidRDefault="00984A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AFF" w:rsidRDefault="00152376">
    <w:pPr>
      <w:pStyle w:val="Header"/>
      <w:tabs>
        <w:tab w:val="clear" w:pos="4320"/>
        <w:tab w:val="clear" w:pos="864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BD4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E105C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252E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792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46CC7E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52C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616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hybridMultilevel"/>
    <w:tmpl w:val="9118ADB8"/>
    <w:lvl w:ilvl="0" w:tplc="04090001">
      <w:start w:val="1"/>
      <w:numFmt w:val="bullet"/>
      <w:lvlText w:val=""/>
      <w:lvlJc w:val="left"/>
      <w:pPr>
        <w:tabs>
          <w:tab w:val="left" w:pos="795"/>
        </w:tabs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hybridMultilevel"/>
    <w:tmpl w:val="5122016C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000000B"/>
    <w:multiLevelType w:val="hybridMultilevel"/>
    <w:tmpl w:val="EB06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FD2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430CA6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C508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42C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00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762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67E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D28B330"/>
    <w:lvl w:ilvl="0" w:tplc="12B2A83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A50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98E97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9D50A2"/>
    <w:multiLevelType w:val="hybridMultilevel"/>
    <w:tmpl w:val="26281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DC7A1E"/>
    <w:multiLevelType w:val="hybridMultilevel"/>
    <w:tmpl w:val="514C6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50955"/>
    <w:multiLevelType w:val="hybridMultilevel"/>
    <w:tmpl w:val="8BA83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8"/>
  </w:num>
  <w:num w:numId="5">
    <w:abstractNumId w:val="15"/>
  </w:num>
  <w:num w:numId="6">
    <w:abstractNumId w:val="18"/>
  </w:num>
  <w:num w:numId="7">
    <w:abstractNumId w:val="4"/>
  </w:num>
  <w:num w:numId="8">
    <w:abstractNumId w:val="22"/>
  </w:num>
  <w:num w:numId="9">
    <w:abstractNumId w:val="14"/>
  </w:num>
  <w:num w:numId="10">
    <w:abstractNumId w:val="9"/>
  </w:num>
  <w:num w:numId="11">
    <w:abstractNumId w:val="2"/>
  </w:num>
  <w:num w:numId="12">
    <w:abstractNumId w:val="6"/>
  </w:num>
  <w:num w:numId="13">
    <w:abstractNumId w:val="20"/>
  </w:num>
  <w:num w:numId="14">
    <w:abstractNumId w:val="19"/>
  </w:num>
  <w:num w:numId="15">
    <w:abstractNumId w:val="13"/>
  </w:num>
  <w:num w:numId="16">
    <w:abstractNumId w:val="10"/>
  </w:num>
  <w:num w:numId="17">
    <w:abstractNumId w:val="11"/>
  </w:num>
  <w:num w:numId="18">
    <w:abstractNumId w:val="1"/>
  </w:num>
  <w:num w:numId="19">
    <w:abstractNumId w:val="5"/>
  </w:num>
  <w:num w:numId="20">
    <w:abstractNumId w:val="0"/>
  </w:num>
  <w:num w:numId="21">
    <w:abstractNumId w:val="3"/>
  </w:num>
  <w:num w:numId="22">
    <w:abstractNumId w:val="12"/>
  </w:num>
  <w:num w:numId="23">
    <w:abstractNumId w:val="23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AFF"/>
    <w:rsid w:val="00152376"/>
    <w:rsid w:val="002A136D"/>
    <w:rsid w:val="00591CE3"/>
    <w:rsid w:val="005A5F16"/>
    <w:rsid w:val="005F3143"/>
    <w:rsid w:val="006052D2"/>
    <w:rsid w:val="00865D35"/>
    <w:rsid w:val="00984AFF"/>
    <w:rsid w:val="00CB61F9"/>
    <w:rsid w:val="00E1090A"/>
    <w:rsid w:val="00EF5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A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84AFF"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984AFF"/>
    <w:pPr>
      <w:keepNext/>
      <w:outlineLvl w:val="1"/>
    </w:pPr>
    <w:rPr>
      <w:rFonts w:ascii="Trebuchet MS" w:hAnsi="Trebuchet MS"/>
      <w:b/>
      <w:bCs/>
    </w:rPr>
  </w:style>
  <w:style w:type="paragraph" w:styleId="Heading5">
    <w:name w:val="heading 5"/>
    <w:basedOn w:val="Normal"/>
    <w:next w:val="Normal"/>
    <w:qFormat/>
    <w:rsid w:val="00984AFF"/>
    <w:pPr>
      <w:keepNext/>
      <w:ind w:left="5040" w:firstLine="72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qFormat/>
    <w:rsid w:val="00984AFF"/>
    <w:pPr>
      <w:keepNext/>
      <w:jc w:val="center"/>
      <w:outlineLvl w:val="5"/>
    </w:pPr>
    <w:rPr>
      <w:sz w:val="36"/>
      <w:u w:val="single"/>
    </w:rPr>
  </w:style>
  <w:style w:type="paragraph" w:styleId="Heading7">
    <w:name w:val="heading 7"/>
    <w:basedOn w:val="Normal"/>
    <w:next w:val="Normal"/>
    <w:link w:val="Heading7Char"/>
    <w:qFormat/>
    <w:rsid w:val="00984AFF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984AF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Indent">
    <w:name w:val="Body Text Indent"/>
    <w:basedOn w:val="Normal"/>
    <w:rsid w:val="00984AFF"/>
    <w:pPr>
      <w:ind w:left="720" w:firstLine="720"/>
    </w:pPr>
    <w:rPr>
      <w:rFonts w:ascii="Verdana" w:hAnsi="Verdana"/>
      <w:sz w:val="20"/>
    </w:rPr>
  </w:style>
  <w:style w:type="paragraph" w:styleId="Header">
    <w:name w:val="header"/>
    <w:basedOn w:val="Normal"/>
    <w:rsid w:val="00984AF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4AFF"/>
  </w:style>
  <w:style w:type="character" w:styleId="Hyperlink">
    <w:name w:val="Hyperlink"/>
    <w:rsid w:val="00984AFF"/>
    <w:rPr>
      <w:color w:val="0000FF"/>
      <w:u w:val="single"/>
    </w:rPr>
  </w:style>
  <w:style w:type="paragraph" w:styleId="BodyTextIndent3">
    <w:name w:val="Body Text Indent 3"/>
    <w:basedOn w:val="Normal"/>
    <w:rsid w:val="00984AFF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984AFF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984AFF"/>
  </w:style>
  <w:style w:type="paragraph" w:styleId="Footer">
    <w:name w:val="footer"/>
    <w:basedOn w:val="Normal"/>
    <w:link w:val="FooterChar"/>
    <w:rsid w:val="00984A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84AFF"/>
    <w:rPr>
      <w:sz w:val="24"/>
      <w:szCs w:val="24"/>
    </w:rPr>
  </w:style>
  <w:style w:type="table" w:styleId="TableGrid">
    <w:name w:val="Table Grid"/>
    <w:basedOn w:val="TableNormal"/>
    <w:rsid w:val="00984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84AFF"/>
    <w:pPr>
      <w:spacing w:after="120"/>
    </w:pPr>
  </w:style>
  <w:style w:type="character" w:customStyle="1" w:styleId="BodyTextChar">
    <w:name w:val="Body Text Char"/>
    <w:link w:val="BodyText"/>
    <w:rsid w:val="00984A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84AFF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84AFF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PlainText">
    <w:name w:val="Plain Text"/>
    <w:basedOn w:val="Normal"/>
    <w:link w:val="PlainTextChar"/>
    <w:rsid w:val="00984AFF"/>
    <w:rPr>
      <w:rFonts w:ascii="Courier New" w:hAnsi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984AFF"/>
    <w:rPr>
      <w:rFonts w:ascii="Courier New" w:hAnsi="Courier New"/>
      <w:lang w:val="en-GB"/>
    </w:rPr>
  </w:style>
  <w:style w:type="character" w:customStyle="1" w:styleId="Heading7Char">
    <w:name w:val="Heading 7 Char"/>
    <w:basedOn w:val="DefaultParagraphFont"/>
    <w:link w:val="Heading7"/>
    <w:rsid w:val="00984AFF"/>
    <w:rPr>
      <w:sz w:val="24"/>
      <w:szCs w:val="24"/>
    </w:rPr>
  </w:style>
  <w:style w:type="paragraph" w:styleId="BalloonText">
    <w:name w:val="Balloon Text"/>
    <w:basedOn w:val="Normal"/>
    <w:link w:val="BalloonTextChar"/>
    <w:rsid w:val="00984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4A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84AFF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F314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AF336-3FD3-4BFA-8ACE-B7165008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CURRICULUM VITAE</vt:lpstr>
      <vt:lpstr>    A.RAJA  SHEKAR</vt:lpstr>
      <vt:lpstr>    H.No: 7-2-475,</vt:lpstr>
    </vt:vector>
  </TitlesOfParts>
  <Company>RM'S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M.A.RAFEEK</dc:creator>
  <cp:lastModifiedBy>shaker</cp:lastModifiedBy>
  <cp:revision>2</cp:revision>
  <cp:lastPrinted>2019-04-11T08:31:00Z</cp:lastPrinted>
  <dcterms:created xsi:type="dcterms:W3CDTF">2022-05-24T20:14:00Z</dcterms:created>
  <dcterms:modified xsi:type="dcterms:W3CDTF">2022-05-24T20:14:00Z</dcterms:modified>
</cp:coreProperties>
</file>