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11234" w:type="dxa"/>
        <w:tblInd w:w="-90" w:type="dxa"/>
        <w:tblLook w:val="04A0" w:firstRow="1" w:lastRow="0" w:firstColumn="1" w:lastColumn="0" w:noHBand="0" w:noVBand="1"/>
      </w:tblPr>
      <w:tblGrid>
        <w:gridCol w:w="10998"/>
        <w:gridCol w:w="236"/>
      </w:tblGrid>
      <w:tr>
        <w:trPr>
          <w:trHeight w:val="1261" w:hRule="atLeast"/>
        </w:trPr>
        <w:tc>
          <w:tcPr>
            <w:tcW w:w="11234" w:type="dxa"/>
            <w:gridSpan w:val="2"/>
            <w:tcBorders/>
            <w:shd w:val="clear" w:color="auto" w:fill="auto"/>
          </w:tcPr>
          <w:p>
            <w:pPr>
              <w:pStyle w:val="style0"/>
              <w:jc w:val="center"/>
              <w:rPr>
                <w:rFonts w:ascii="Cambria" w:cs="Calibri" w:hAnsi="Cambria"/>
                <w:b/>
                <w:sz w:val="36"/>
                <w:szCs w:val="36"/>
              </w:rPr>
            </w:pPr>
            <w:r>
              <w:rPr>
                <w:rFonts w:ascii="Cambria" w:cs="Calibri" w:hAnsi="Cambria"/>
                <w:b/>
                <w:noProof/>
                <w:sz w:val="22"/>
                <w:lang w:val="en-US"/>
              </w:rPr>
              <mc:AlternateContent>
                <mc:Choice Requires="wps">
                  <w:drawing>
                    <wp:anchor distT="0" distB="0" distL="0" distR="0" simplePos="false" relativeHeight="11" behindDoc="false" locked="false" layoutInCell="true" allowOverlap="true">
                      <wp:simplePos x="0" y="0"/>
                      <wp:positionH relativeFrom="column">
                        <wp:posOffset>-709674</wp:posOffset>
                      </wp:positionH>
                      <wp:positionV relativeFrom="paragraph">
                        <wp:posOffset>-467994</wp:posOffset>
                      </wp:positionV>
                      <wp:extent cx="7868874" cy="400050"/>
                      <wp:effectExtent l="0" t="0" r="0" b="0"/>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68874" cy="400050"/>
                              </a:xfrm>
                              <a:prstGeom prst="rect"/>
                              <a:solidFill>
                                <a:srgbClr val="1ba7c7"/>
                              </a:solidFill>
                              <a:ln>
                                <a:noFill/>
                              </a:ln>
                            </wps:spPr>
                            <wps:txbx id="1026">
                              <w:txbxContent>
                                <w:p>
                                  <w:pPr>
                                    <w:pStyle w:val="style0"/>
                                    <w:jc w:val="center"/>
                                    <w:rPr>
                                      <w:rFonts w:ascii="Tahoma" w:cs="Tahoma" w:hAnsi="Tahoma"/>
                                      <w:color w:val="ffffff"/>
                                      <w:sz w:val="12"/>
                                    </w:rPr>
                                  </w:pPr>
                                </w:p>
                                <w:p>
                                  <w:pPr>
                                    <w:pStyle w:val="style0"/>
                                    <w:jc w:val="center"/>
                                    <w:rPr>
                                      <w:rFonts w:ascii="Cambria" w:cs="Calibri" w:hAnsi="Cambria"/>
                                      <w:sz w:val="22"/>
                                      <w:szCs w:val="22"/>
                                    </w:rPr>
                                  </w:pPr>
                                  <w:r>
                                    <w:rPr>
                                      <w:rFonts w:ascii="Cambria" w:cs="Calibri" w:hAnsi="Cambria"/>
                                      <w:b/>
                                      <w:color w:val="ffffff"/>
                                      <w:sz w:val="22"/>
                                      <w:szCs w:val="22"/>
                                    </w:rPr>
                                    <w:t>E-Mail:</w:t>
                                  </w:r>
                                  <w:r>
                                    <w:rPr>
                                      <w:rFonts w:ascii="Cambria" w:cs="Calibri" w:hAnsi="Cambria"/>
                                      <w:color w:val="ffffff"/>
                                      <w:sz w:val="22"/>
                                      <w:szCs w:val="22"/>
                                    </w:rPr>
                                    <w:t xml:space="preserve"> </w:t>
                                  </w:r>
                                  <w:r>
                                    <w:rPr>
                                      <w:rFonts w:ascii="Cambria" w:cs="Calibri" w:hAnsi="Cambria"/>
                                      <w:color w:val="ffffff"/>
                                      <w:sz w:val="22"/>
                                      <w:szCs w:val="22"/>
                                    </w:rPr>
                                    <w:t>vshukla56@gmail.com</w:t>
                                  </w:r>
                                  <w:r>
                                    <w:rPr>
                                      <w:rFonts w:ascii="Cambria" w:cs="Calibri" w:hAnsi="Cambria"/>
                                      <w:color w:val="ffffff"/>
                                      <w:sz w:val="22"/>
                                      <w:szCs w:val="22"/>
                                    </w:rPr>
                                    <w:t xml:space="preserve">| </w:t>
                                  </w:r>
                                  <w:r>
                                    <w:rPr>
                                      <w:rFonts w:ascii="Cambria" w:cs="Calibri" w:hAnsi="Cambria"/>
                                      <w:b/>
                                      <w:noProof/>
                                      <w:color w:val="ffffff"/>
                                      <w:sz w:val="22"/>
                                      <w:szCs w:val="22"/>
                                    </w:rPr>
                                    <w:t>Phone:</w:t>
                                  </w:r>
                                  <w:r>
                                    <w:rPr>
                                      <w:rFonts w:ascii="Cambria" w:cs="Calibri" w:hAnsi="Cambria"/>
                                      <w:color w:val="ffffff"/>
                                      <w:sz w:val="22"/>
                                      <w:szCs w:val="22"/>
                                    </w:rPr>
                                    <w:t xml:space="preserve"> </w:t>
                                  </w:r>
                                  <w:r>
                                    <w:rPr>
                                      <w:rFonts w:ascii="Cambria" w:cs="Calibri" w:hAnsi="Cambria"/>
                                      <w:color w:val="ffffff"/>
                                      <w:sz w:val="22"/>
                                      <w:szCs w:val="22"/>
                                    </w:rPr>
                                    <w:t>+91-</w:t>
                                  </w:r>
                                  <w:r>
                                    <w:rPr>
                                      <w:rFonts w:ascii="Cambria" w:hAnsi="Cambria"/>
                                    </w:rPr>
                                    <w:t xml:space="preserve"> </w:t>
                                  </w:r>
                                  <w:r>
                                    <w:rPr>
                                      <w:rFonts w:ascii="Cambria" w:cs="Calibri" w:hAnsi="Cambria"/>
                                      <w:color w:val="ffffff"/>
                                      <w:sz w:val="22"/>
                                      <w:szCs w:val="22"/>
                                    </w:rPr>
                                    <w:t>9999711804</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page">
                        <wp14:pctHeight>0</wp14:pctHeight>
                      </wp14:sizeRelV>
                    </wp:anchor>
                  </w:drawing>
                </mc:Choice>
                <mc:Fallback>
                  <w:pict>
                    <v:rect id="1026" fillcolor="#1ba7c7" stroked="f" style="position:absolute;margin-left:-55.88pt;margin-top:-36.85pt;width:619.6pt;height:31.5pt;z-index:11;mso-position-horizontal-relative:text;mso-position-vertical-relative:text;mso-width-percent:0;mso-height-percent:0;mso-width-relative:margin;mso-height-relative:page;mso-wrap-distance-left:0.0pt;mso-wrap-distance-right:0.0pt;visibility:visible;">
                      <v:stroke on="f" weight="0.5pt"/>
                      <v:fill/>
                      <v:textbox inset="7.2pt,3.6pt,7.2pt,3.6pt">
                        <w:txbxContent>
                          <w:p>
                            <w:pPr>
                              <w:pStyle w:val="style0"/>
                              <w:jc w:val="center"/>
                              <w:rPr>
                                <w:rFonts w:ascii="Tahoma" w:cs="Tahoma" w:hAnsi="Tahoma"/>
                                <w:color w:val="ffffff"/>
                                <w:sz w:val="12"/>
                              </w:rPr>
                            </w:pPr>
                          </w:p>
                          <w:p>
                            <w:pPr>
                              <w:pStyle w:val="style0"/>
                              <w:jc w:val="center"/>
                              <w:rPr>
                                <w:rFonts w:ascii="Cambria" w:cs="Calibri" w:hAnsi="Cambria"/>
                                <w:sz w:val="22"/>
                                <w:szCs w:val="22"/>
                              </w:rPr>
                            </w:pPr>
                            <w:r>
                              <w:rPr>
                                <w:rFonts w:ascii="Cambria" w:cs="Calibri" w:hAnsi="Cambria"/>
                                <w:b/>
                                <w:color w:val="ffffff"/>
                                <w:sz w:val="22"/>
                                <w:szCs w:val="22"/>
                              </w:rPr>
                              <w:t>E-Mail:</w:t>
                            </w:r>
                            <w:r>
                              <w:rPr>
                                <w:rFonts w:ascii="Cambria" w:cs="Calibri" w:hAnsi="Cambria"/>
                                <w:color w:val="ffffff"/>
                                <w:sz w:val="22"/>
                                <w:szCs w:val="22"/>
                              </w:rPr>
                              <w:t xml:space="preserve"> </w:t>
                            </w:r>
                            <w:r>
                              <w:rPr>
                                <w:rFonts w:ascii="Cambria" w:cs="Calibri" w:hAnsi="Cambria"/>
                                <w:color w:val="ffffff"/>
                                <w:sz w:val="22"/>
                                <w:szCs w:val="22"/>
                              </w:rPr>
                              <w:t>vshukla56@gmail.com</w:t>
                            </w:r>
                            <w:r>
                              <w:rPr>
                                <w:rFonts w:ascii="Cambria" w:cs="Calibri" w:hAnsi="Cambria"/>
                                <w:color w:val="ffffff"/>
                                <w:sz w:val="22"/>
                                <w:szCs w:val="22"/>
                              </w:rPr>
                              <w:t xml:space="preserve">| </w:t>
                            </w:r>
                            <w:r>
                              <w:rPr>
                                <w:rFonts w:ascii="Cambria" w:cs="Calibri" w:hAnsi="Cambria"/>
                                <w:b/>
                                <w:noProof/>
                                <w:color w:val="ffffff"/>
                                <w:sz w:val="22"/>
                                <w:szCs w:val="22"/>
                              </w:rPr>
                              <w:t>Phone:</w:t>
                            </w:r>
                            <w:r>
                              <w:rPr>
                                <w:rFonts w:ascii="Cambria" w:cs="Calibri" w:hAnsi="Cambria"/>
                                <w:color w:val="ffffff"/>
                                <w:sz w:val="22"/>
                                <w:szCs w:val="22"/>
                              </w:rPr>
                              <w:t xml:space="preserve"> </w:t>
                            </w:r>
                            <w:r>
                              <w:rPr>
                                <w:rFonts w:ascii="Cambria" w:cs="Calibri" w:hAnsi="Cambria"/>
                                <w:color w:val="ffffff"/>
                                <w:sz w:val="22"/>
                                <w:szCs w:val="22"/>
                              </w:rPr>
                              <w:t>+91-</w:t>
                            </w:r>
                            <w:r>
                              <w:rPr>
                                <w:rFonts w:ascii="Cambria" w:hAnsi="Cambria"/>
                              </w:rPr>
                              <w:t xml:space="preserve"> </w:t>
                            </w:r>
                            <w:r>
                              <w:rPr>
                                <w:rFonts w:ascii="Cambria" w:cs="Calibri" w:hAnsi="Cambria"/>
                                <w:color w:val="ffffff"/>
                                <w:sz w:val="22"/>
                                <w:szCs w:val="22"/>
                              </w:rPr>
                              <w:t>9999711804</w:t>
                            </w:r>
                          </w:p>
                          <w:p>
                            <w:pPr>
                              <w:pStyle w:val="style0"/>
                              <w:rPr/>
                            </w:pPr>
                          </w:p>
                        </w:txbxContent>
                      </v:textbox>
                    </v:rect>
                  </w:pict>
                </mc:Fallback>
              </mc:AlternateContent>
            </w:r>
            <w:r>
              <w:rPr>
                <w:rFonts w:ascii="Cambria" w:cs="Calibri" w:hAnsi="Cambria"/>
                <w:b/>
                <w:sz w:val="36"/>
                <w:szCs w:val="36"/>
              </w:rPr>
              <w:t>VIKAS SHUKLA</w:t>
            </w:r>
          </w:p>
          <w:p>
            <w:pPr>
              <w:pStyle w:val="style0"/>
              <w:shd w:val="clear" w:color="auto" w:fill="f2f2f2"/>
              <w:jc w:val="center"/>
              <w:rPr>
                <w:rFonts w:ascii="Cambria" w:cs="Tahoma" w:hAnsi="Cambria"/>
              </w:rPr>
            </w:pPr>
            <w:r>
              <w:rPr>
                <w:rFonts w:ascii="Cambria" w:cs="Tahoma" w:hAnsi="Cambria"/>
              </w:rPr>
              <w:t>Service Delivery</w:t>
            </w:r>
            <w:r>
              <w:rPr>
                <w:rFonts w:ascii="Cambria" w:cs="Tahoma" w:hAnsi="Cambria"/>
              </w:rPr>
              <w:t xml:space="preserve"> Management </w:t>
            </w:r>
            <w:r>
              <w:rPr>
                <w:rFonts w:ascii="Cambria" w:cs="Tahoma" w:hAnsi="Cambria"/>
              </w:rPr>
              <w:t xml:space="preserve">| Process Excellence </w:t>
            </w:r>
            <w:r>
              <w:rPr>
                <w:rFonts w:ascii="Cambria" w:cs="Tahoma" w:hAnsi="Cambria"/>
              </w:rPr>
              <w:t xml:space="preserve">| </w:t>
            </w:r>
            <w:r>
              <w:rPr>
                <w:rFonts w:ascii="Cambria" w:cs="Tahoma" w:hAnsi="Cambria"/>
              </w:rPr>
              <w:t>Op</w:t>
            </w:r>
            <w:r>
              <w:rPr>
                <w:rFonts w:ascii="Cambria" w:cs="Tahoma" w:hAnsi="Cambria"/>
              </w:rPr>
              <w:t xml:space="preserve">erations Management </w:t>
            </w:r>
          </w:p>
          <w:p>
            <w:pPr>
              <w:pStyle w:val="style0"/>
              <w:jc w:val="center"/>
              <w:rPr>
                <w:rFonts w:ascii="Cambria" w:cs="Calibri" w:hAnsi="Cambria"/>
                <w:b/>
                <w:szCs w:val="36"/>
              </w:rPr>
            </w:pPr>
          </w:p>
          <w:p>
            <w:pPr>
              <w:pStyle w:val="style0"/>
              <w:jc w:val="center"/>
              <w:rPr>
                <w:rFonts w:ascii="Cambria" w:cs="Tahoma" w:hAnsi="Cambria"/>
                <w:b/>
                <w:lang w:eastAsia="en-GB"/>
              </w:rPr>
            </w:pPr>
            <w:r>
              <w:rPr>
                <w:rFonts w:ascii="Cambria" w:cs="Tahoma" w:hAnsi="Cambria"/>
                <w:b/>
                <w:lang w:eastAsia="en-GB"/>
              </w:rPr>
              <w:t>A Take-Charge Leader who foresees, understands, appreciates and interprets challenges, translating vision into winning strategies</w:t>
            </w:r>
          </w:p>
          <w:p>
            <w:pPr>
              <w:pStyle w:val="style0"/>
              <w:rPr>
                <w:rFonts w:ascii="Cambria" w:cs="Tahoma" w:hAnsi="Cambria"/>
                <w:szCs w:val="36"/>
              </w:rPr>
            </w:pPr>
          </w:p>
        </w:tc>
      </w:tr>
      <w:tr>
        <w:tblPrEx/>
        <w:trPr>
          <w:trHeight w:val="7561" w:hRule="atLeast"/>
        </w:trPr>
        <w:tc>
          <w:tcPr>
            <w:tcW w:w="10998" w:type="dxa"/>
            <w:tcBorders/>
            <w:shd w:val="clear" w:color="auto" w:fill="auto"/>
          </w:tcPr>
          <w:p>
            <w:pPr>
              <w:pStyle w:val="style0"/>
              <w:jc w:val="both"/>
              <w:rPr>
                <w:rFonts w:ascii="Cambria" w:cs="Calibri" w:hAnsi="Cambria"/>
                <w:b/>
                <w:sz w:val="28"/>
                <w:szCs w:val="28"/>
              </w:rPr>
            </w:pPr>
            <w:r>
              <w:rPr>
                <w:rFonts w:ascii="Cambria" w:hAnsi="Cambria"/>
                <w:noProof/>
                <w:lang w:val="en-US"/>
              </w:rPr>
              <mc:AlternateContent>
                <mc:Choice Requires="wps">
                  <w:drawing>
                    <wp:anchor distT="0" distB="0" distL="114300" distR="114300" simplePos="false" relativeHeight="9" behindDoc="true" locked="false" layoutInCell="true" allowOverlap="true">
                      <wp:simplePos x="0" y="0"/>
                      <wp:positionH relativeFrom="margin">
                        <wp:posOffset>4933950</wp:posOffset>
                      </wp:positionH>
                      <wp:positionV relativeFrom="margin">
                        <wp:posOffset>43815</wp:posOffset>
                      </wp:positionV>
                      <wp:extent cx="1971675" cy="3257550"/>
                      <wp:effectExtent l="0" t="0" r="9525" b="0"/>
                      <wp:wrapSquare wrapText="bothSides"/>
                      <wp:docPr id="1027" name="Text Box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71675" cy="3257550"/>
                              </a:xfrm>
                              <a:prstGeom prst="rect"/>
                              <a:solidFill>
                                <a:srgbClr val="1ba7c7"/>
                              </a:solidFill>
                              <a:ln>
                                <a:noFill/>
                              </a:ln>
                            </wps:spPr>
                            <wps:txbx id="1027">
                              <w:txbxContent>
                                <w:p>
                                  <w:pPr>
                                    <w:pStyle w:val="style0"/>
                                    <w:ind w:left="1080" w:hanging="1080"/>
                                    <w:jc w:val="center"/>
                                    <w:rPr>
                                      <w:rFonts w:ascii="Cambria" w:cs="Calibri" w:hAnsi="Cambria"/>
                                      <w:b/>
                                      <w:color w:val="ffffff"/>
                                      <w:sz w:val="28"/>
                                    </w:rPr>
                                  </w:pPr>
                                  <w:r>
                                    <w:rPr>
                                      <w:rFonts w:ascii="Cambria" w:cs="Calibri" w:hAnsi="Cambria"/>
                                      <w:b/>
                                      <w:color w:val="ffffff"/>
                                      <w:sz w:val="28"/>
                                    </w:rPr>
                                    <w:t>Key Impact Areas</w:t>
                                  </w:r>
                                </w:p>
                                <w:p>
                                  <w:pPr>
                                    <w:pStyle w:val="style0"/>
                                    <w:rPr>
                                      <w:rFonts w:ascii="Calibri" w:cs="Calibri" w:hAnsi="Calibri"/>
                                      <w:color w:val="ffffff"/>
                                      <w:sz w:val="10"/>
                                    </w:rPr>
                                  </w:pPr>
                                </w:p>
                                <w:p>
                                  <w:pPr>
                                    <w:pStyle w:val="style0"/>
                                    <w:rPr>
                                      <w:rFonts w:ascii="Calibri" w:cs="Calibri" w:hAnsi="Calibri"/>
                                      <w:color w:val="ffffff"/>
                                      <w:sz w:val="10"/>
                                    </w:rPr>
                                  </w:pPr>
                                </w:p>
                                <w:p>
                                  <w:pPr>
                                    <w:pStyle w:val="style0"/>
                                    <w:jc w:val="center"/>
                                    <w:rPr>
                                      <w:rFonts w:ascii="Cambria" w:cs="Calibri" w:hAnsi="Cambria"/>
                                      <w:b/>
                                      <w:i/>
                                      <w:color w:val="ffffff"/>
                                    </w:rPr>
                                  </w:pPr>
                                  <w:r>
                                    <w:rPr>
                                      <w:rFonts w:ascii="Calibri" w:cs="Calibri" w:hAnsi="Calibri"/>
                                      <w:b/>
                                      <w:i/>
                                      <w:color w:val="ffffff"/>
                                    </w:rPr>
                                    <w:t xml:space="preserve">~ </w:t>
                                  </w:r>
                                  <w:r>
                                    <w:rPr>
                                      <w:rFonts w:ascii="Cambria" w:cs="Calibri" w:hAnsi="Cambria"/>
                                      <w:b/>
                                      <w:i/>
                                      <w:color w:val="ffffff"/>
                                    </w:rPr>
                                    <w:t xml:space="preserve">Service Delivery Management </w:t>
                                  </w:r>
                                </w:p>
                                <w:p>
                                  <w:pPr>
                                    <w:pStyle w:val="style0"/>
                                    <w:jc w:val="center"/>
                                    <w:rPr>
                                      <w:rFonts w:ascii="Cambria" w:cs="Calibri" w:hAnsi="Cambria"/>
                                      <w:b/>
                                      <w:i/>
                                      <w:color w:val="ffffff"/>
                                    </w:rPr>
                                  </w:pP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Operations Management </w:t>
                                  </w:r>
                                  <w:r>
                                    <w:rPr>
                                      <w:rFonts w:ascii="Cambria" w:cs="Calibri" w:hAnsi="Cambria"/>
                                      <w:b/>
                                      <w:i/>
                                      <w:color w:val="ffffff"/>
                                    </w:rPr>
                                    <w:t xml:space="preserve"> </w:t>
                                  </w:r>
                                </w:p>
                                <w:p>
                                  <w:pPr>
                                    <w:pStyle w:val="style0"/>
                                    <w:ind w:left="1080" w:hanging="1080"/>
                                    <w:jc w:val="center"/>
                                    <w:rPr>
                                      <w:rFonts w:ascii="Cambria" w:cs="Calibri" w:hAnsi="Cambria"/>
                                      <w:b/>
                                      <w:i/>
                                      <w:color w:val="ffffff"/>
                                    </w:rPr>
                                  </w:pPr>
                                </w:p>
                                <w:p>
                                  <w:pPr>
                                    <w:pStyle w:val="style0"/>
                                    <w:jc w:val="center"/>
                                    <w:rPr>
                                      <w:rFonts w:ascii="Cambria" w:hAnsi="Cambria"/>
                                      <w:b/>
                                      <w:i/>
                                    </w:rPr>
                                  </w:pPr>
                                  <w:r>
                                    <w:rPr>
                                      <w:rFonts w:ascii="Cambria" w:cs="Calibri" w:hAnsi="Cambria"/>
                                      <w:b/>
                                      <w:i/>
                                      <w:color w:val="ffffff"/>
                                    </w:rPr>
                                    <w:t xml:space="preserve">~ </w:t>
                                  </w:r>
                                  <w:r>
                                    <w:rPr>
                                      <w:rFonts w:ascii="Cambria" w:cs="Calibri" w:hAnsi="Cambria"/>
                                      <w:b/>
                                      <w:i/>
                                      <w:color w:val="ffffff"/>
                                    </w:rPr>
                                    <w:t xml:space="preserve">Continuous </w:t>
                                  </w:r>
                                  <w:r>
                                    <w:rPr>
                                      <w:rFonts w:ascii="Cambria" w:cs="Tahoma" w:hAnsi="Cambria"/>
                                      <w:b/>
                                      <w:i/>
                                      <w:color w:val="ffffff"/>
                                    </w:rPr>
                                    <w:t xml:space="preserve">Process Improvement </w:t>
                                  </w:r>
                                </w:p>
                                <w:p>
                                  <w:pPr>
                                    <w:pStyle w:val="style0"/>
                                    <w:ind w:left="1080" w:hanging="1080"/>
                                    <w:jc w:val="center"/>
                                    <w:rPr>
                                      <w:rFonts w:ascii="Cambria" w:cs="Calibri" w:hAnsi="Cambria"/>
                                      <w:b/>
                                      <w:i/>
                                      <w:color w:val="ffffff"/>
                                    </w:rPr>
                                  </w:pPr>
                                </w:p>
                                <w:p>
                                  <w:pPr>
                                    <w:pStyle w:val="style0"/>
                                    <w:jc w:val="center"/>
                                    <w:rPr>
                                      <w:rFonts w:ascii="Cambria" w:cs="Tahoma" w:hAnsi="Cambria"/>
                                      <w:b/>
                                      <w:i/>
                                      <w:color w:val="ffffff"/>
                                    </w:rPr>
                                  </w:pPr>
                                  <w:r>
                                    <w:rPr>
                                      <w:rFonts w:ascii="Cambria" w:cs="Calibri" w:hAnsi="Cambria"/>
                                      <w:b/>
                                      <w:i/>
                                      <w:color w:val="ffffff"/>
                                    </w:rPr>
                                    <w:t>~</w:t>
                                  </w:r>
                                  <w:r>
                                    <w:rPr>
                                      <w:rFonts w:ascii="Cambria" w:cs="Tahoma" w:hAnsi="Cambria"/>
                                      <w:b/>
                                      <w:i/>
                                      <w:color w:val="ffffff"/>
                                    </w:rPr>
                                    <w:t xml:space="preserve"> </w:t>
                                  </w:r>
                                  <w:r>
                                    <w:rPr>
                                      <w:rFonts w:ascii="Cambria" w:cs="Tahoma" w:hAnsi="Cambria"/>
                                      <w:b/>
                                      <w:i/>
                                      <w:color w:val="ffffff"/>
                                    </w:rPr>
                                    <w:t xml:space="preserve">Quality Standard &amp; Practice  </w:t>
                                  </w:r>
                                </w:p>
                                <w:p>
                                  <w:pPr>
                                    <w:pStyle w:val="style0"/>
                                    <w:ind w:left="1080" w:hanging="1080"/>
                                    <w:jc w:val="center"/>
                                    <w:rPr>
                                      <w:rFonts w:ascii="Cambria" w:cs="Calibri" w:hAnsi="Cambria"/>
                                      <w:b/>
                                      <w:i/>
                                      <w:color w:val="ffffff"/>
                                    </w:rPr>
                                  </w:pPr>
                                </w:p>
                                <w:p>
                                  <w:pPr>
                                    <w:pStyle w:val="style0"/>
                                    <w:jc w:val="center"/>
                                    <w:rPr>
                                      <w:rFonts w:ascii="Cambria" w:cs="Tahoma" w:hAnsi="Cambria"/>
                                      <w:b/>
                                      <w:i/>
                                      <w:color w:val="000000"/>
                                      <w:lang w:eastAsia="en-GB"/>
                                    </w:rPr>
                                  </w:pPr>
                                  <w:r>
                                    <w:rPr>
                                      <w:rFonts w:ascii="Cambria" w:cs="Calibri" w:hAnsi="Cambria"/>
                                      <w:b/>
                                      <w:i/>
                                      <w:color w:val="ffffff"/>
                                    </w:rPr>
                                    <w:t xml:space="preserve">~ </w:t>
                                  </w:r>
                                  <w:r>
                                    <w:rPr>
                                      <w:rFonts w:ascii="Cambria" w:cs="Tahoma" w:hAnsi="Cambria"/>
                                      <w:b/>
                                      <w:i/>
                                      <w:color w:val="ffffff"/>
                                    </w:rPr>
                                    <w:t>Team Building &amp;</w:t>
                                  </w:r>
                                  <w:r>
                                    <w:rPr>
                                      <w:rFonts w:ascii="Cambria" w:cs="Tahoma" w:hAnsi="Cambria"/>
                                      <w:b/>
                                      <w:i/>
                                      <w:color w:val="000000"/>
                                      <w:lang w:eastAsia="en-GB"/>
                                    </w:rPr>
                                    <w:t xml:space="preserve"> </w:t>
                                  </w:r>
                                  <w:r>
                                    <w:rPr>
                                      <w:rFonts w:ascii="Cambria" w:cs="Tahoma" w:hAnsi="Cambria"/>
                                      <w:b/>
                                      <w:i/>
                                      <w:color w:val="ffffff"/>
                                    </w:rPr>
                                    <w:t>Structuring</w:t>
                                  </w:r>
                                </w:p>
                                <w:p>
                                  <w:pPr>
                                    <w:pStyle w:val="style0"/>
                                    <w:jc w:val="center"/>
                                    <w:rPr>
                                      <w:rFonts w:ascii="Cambria" w:cs="Tahoma" w:hAnsi="Cambria"/>
                                      <w:b/>
                                      <w:i/>
                                      <w:color w:val="000000"/>
                                      <w:lang w:eastAsia="en-GB"/>
                                    </w:rPr>
                                  </w:pPr>
                                </w:p>
                                <w:p>
                                  <w:pPr>
                                    <w:pStyle w:val="style0"/>
                                    <w:jc w:val="center"/>
                                    <w:rPr>
                                      <w:rFonts w:ascii="Cambria" w:cs="Tahoma" w:hAnsi="Cambria"/>
                                      <w:b/>
                                      <w:i/>
                                      <w:color w:val="ffffff"/>
                                    </w:rPr>
                                  </w:pPr>
                                  <w:r>
                                    <w:rPr>
                                      <w:rFonts w:ascii="Cambria" w:cs="Calibri" w:hAnsi="Cambria"/>
                                      <w:b/>
                                      <w:i/>
                                      <w:color w:val="ffffff"/>
                                    </w:rPr>
                                    <w:t>~</w:t>
                                  </w:r>
                                  <w:r>
                                    <w:rPr>
                                      <w:rFonts w:ascii="Cambria" w:cs="Calibri" w:hAnsi="Cambria"/>
                                      <w:b/>
                                      <w:i/>
                                      <w:color w:val="ffffff"/>
                                    </w:rPr>
                                    <w:t xml:space="preserve"> SOPs &amp; SLAs Management </w:t>
                                  </w:r>
                                </w:p>
                                <w:p>
                                  <w:pPr>
                                    <w:pStyle w:val="style0"/>
                                    <w:ind w:left="1080" w:hanging="1080"/>
                                    <w:jc w:val="center"/>
                                    <w:rPr>
                                      <w:rFonts w:ascii="Cambria" w:cs="Calibri" w:hAnsi="Cambria"/>
                                      <w:b/>
                                      <w:i/>
                                      <w:color w:val="ffffff"/>
                                    </w:rPr>
                                  </w:pPr>
                                </w:p>
                                <w:p>
                                  <w:pPr>
                                    <w:pStyle w:val="style0"/>
                                    <w:jc w:val="center"/>
                                    <w:rPr>
                                      <w:rFonts w:ascii="Cambria" w:cs="Tahoma" w:hAnsi="Cambria"/>
                                      <w:b/>
                                      <w:i/>
                                      <w:color w:val="ffffff"/>
                                    </w:rPr>
                                  </w:pPr>
                                  <w:r>
                                    <w:rPr>
                                      <w:rFonts w:ascii="Cambria" w:cs="Calibri" w:hAnsi="Cambria"/>
                                      <w:b/>
                                      <w:i/>
                                      <w:color w:val="ffffff"/>
                                    </w:rPr>
                                    <w:t xml:space="preserve">~ </w:t>
                                  </w:r>
                                  <w:r>
                                    <w:rPr>
                                      <w:rFonts w:ascii="Cambria" w:cs="Tahoma" w:hAnsi="Cambria"/>
                                      <w:b/>
                                      <w:i/>
                                      <w:color w:val="ffffff"/>
                                    </w:rPr>
                                    <w:t>Stakeholder Management</w:t>
                                  </w:r>
                                </w:p>
                                <w:p>
                                  <w:pPr>
                                    <w:pStyle w:val="style0"/>
                                    <w:jc w:val="center"/>
                                    <w:rPr>
                                      <w:rFonts w:ascii="Cambria" w:cs="Tahoma" w:hAnsi="Cambria"/>
                                      <w:b/>
                                      <w:i/>
                                      <w:color w:val="ffffff"/>
                                    </w:rPr>
                                  </w:pP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Project Management </w:t>
                                  </w:r>
                                </w:p>
                                <w:p>
                                  <w:pPr>
                                    <w:pStyle w:val="style0"/>
                                    <w:jc w:val="center"/>
                                    <w:rPr>
                                      <w:rFonts w:ascii="Cambria" w:cs="Calibri" w:hAnsi="Cambria"/>
                                      <w:b/>
                                      <w:i/>
                                      <w:color w:val="ffffff"/>
                                    </w:rPr>
                                  </w:pPr>
                                  <w:r>
                                    <w:rPr>
                                      <w:rFonts w:ascii="Cambria" w:cs="Calibri" w:hAnsi="Cambria"/>
                                      <w:b/>
                                      <w:i/>
                                      <w:color w:val="ffffff"/>
                                    </w:rPr>
                                    <w:t xml:space="preserve"> </w:t>
                                  </w: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Escalation Management </w:t>
                                  </w:r>
                                  <w:r>
                                    <w:rPr>
                                      <w:rFonts w:ascii="Cambria" w:cs="Calibri" w:hAnsi="Cambria"/>
                                      <w:b/>
                                      <w:i/>
                                      <w:color w:val="ffffff"/>
                                    </w:rPr>
                                    <w:t xml:space="preserve"> </w:t>
                                  </w:r>
                                </w:p>
                                <w:p>
                                  <w:pPr>
                                    <w:pStyle w:val="style0"/>
                                    <w:jc w:val="center"/>
                                    <w:rPr>
                                      <w:rFonts w:ascii="Cambria" w:cs="Calibri" w:hAnsi="Cambria"/>
                                      <w:b/>
                                      <w:i/>
                                      <w:color w:val="ffffff"/>
                                    </w:rPr>
                                  </w:pPr>
                                </w:p>
                                <w:p>
                                  <w:pPr>
                                    <w:pStyle w:val="style0"/>
                                    <w:ind w:left="1080" w:hanging="1080"/>
                                    <w:jc w:val="right"/>
                                    <w:rPr>
                                      <w:rFonts w:ascii="Calibri" w:cs="Calibri" w:hAnsi="Calibri"/>
                                      <w:color w:val="ffffff"/>
                                      <w:sz w:val="19"/>
                                      <w:szCs w:val="19"/>
                                    </w:rPr>
                                  </w:pPr>
                                </w:p>
                                <w:p>
                                  <w:pPr>
                                    <w:pStyle w:val="style0"/>
                                    <w:ind w:left="1080" w:hanging="1080"/>
                                    <w:jc w:val="right"/>
                                    <w:rPr>
                                      <w:rFonts w:ascii="Calibri" w:cs="Calibri" w:hAnsi="Calibri"/>
                                      <w:color w:val="ffffff"/>
                                      <w:sz w:val="19"/>
                                      <w:szCs w:val="19"/>
                                    </w:rPr>
                                  </w:pPr>
                                </w:p>
                                <w:p>
                                  <w:pPr>
                                    <w:pStyle w:val="style0"/>
                                    <w:ind w:left="1080" w:hanging="1080"/>
                                    <w:jc w:val="both"/>
                                    <w:rPr>
                                      <w:rFonts w:ascii="Tahoma" w:cs="Tahoma" w:hAnsi="Tahoma"/>
                                      <w:color w:val="ffffff"/>
                                    </w:rPr>
                                  </w:pPr>
                                </w:p>
                                <w:p>
                                  <w:pPr>
                                    <w:pStyle w:val="style0"/>
                                    <w:ind w:left="1080" w:hanging="1080"/>
                                    <w:jc w:val="both"/>
                                    <w:rPr>
                                      <w:rFonts w:ascii="Tahoma" w:cs="Tahoma" w:hAnsi="Tahoma"/>
                                      <w:color w:val="ffffff"/>
                                    </w:rPr>
                                  </w:pPr>
                                </w:p>
                                <w:p>
                                  <w:pPr>
                                    <w:pStyle w:val="style0"/>
                                    <w:ind w:left="1080" w:hanging="1080"/>
                                    <w:jc w:val="both"/>
                                    <w:rPr>
                                      <w:rFonts w:ascii="Tahoma" w:cs="Tahoma" w:hAnsi="Tahoma"/>
                                      <w:b/>
                                      <w:color w:val="ffffff"/>
                                    </w:rPr>
                                  </w:pPr>
                                </w:p>
                                <w:p>
                                  <w:pPr>
                                    <w:pStyle w:val="style0"/>
                                    <w:ind w:left="1080" w:hanging="1080"/>
                                    <w:jc w:val="both"/>
                                    <w:rPr>
                                      <w:rFonts w:ascii="Tahoma" w:cs="Tahoma" w:hAnsi="Tahoma"/>
                                      <w:b/>
                                      <w:color w:val="ffffff"/>
                                    </w:rPr>
                                  </w:pPr>
                                </w:p>
                                <w:p>
                                  <w:pPr>
                                    <w:pStyle w:val="style0"/>
                                    <w:ind w:left="1080" w:hanging="1080"/>
                                    <w:jc w:val="both"/>
                                    <w:rPr>
                                      <w:b/>
                                      <w:color w:val="ffffff"/>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page">
                        <wp14:pctHeight>0</wp14:pctHeight>
                      </wp14:sizeRelV>
                    </wp:anchor>
                  </w:drawing>
                </mc:Choice>
                <mc:Fallback>
                  <w:pict>
                    <v:rect id="1027" fillcolor="#1ba7c7" stroked="f" style="position:absolute;margin-left:388.5pt;margin-top:3.45pt;width:155.25pt;height:256.5pt;z-index:-2147483638;mso-position-horizontal-relative:margin;mso-position-vertical-relative:margin;mso-width-percent:0;mso-height-percent:0;mso-width-relative:margin;mso-height-relative:page;visibility:visible;">
                      <v:stroke on="f"/>
                      <w10:wrap type="square"/>
                      <v:fill/>
                      <v:textbox inset="7.2pt,3.6pt,7.2pt,3.6pt">
                        <w:txbxContent>
                          <w:p>
                            <w:pPr>
                              <w:pStyle w:val="style0"/>
                              <w:ind w:left="1080" w:hanging="1080"/>
                              <w:jc w:val="center"/>
                              <w:rPr>
                                <w:rFonts w:ascii="Cambria" w:cs="Calibri" w:hAnsi="Cambria"/>
                                <w:b/>
                                <w:color w:val="ffffff"/>
                                <w:sz w:val="28"/>
                              </w:rPr>
                            </w:pPr>
                            <w:r>
                              <w:rPr>
                                <w:rFonts w:ascii="Cambria" w:cs="Calibri" w:hAnsi="Cambria"/>
                                <w:b/>
                                <w:color w:val="ffffff"/>
                                <w:sz w:val="28"/>
                              </w:rPr>
                              <w:t>Key Impact Areas</w:t>
                            </w:r>
                          </w:p>
                          <w:p>
                            <w:pPr>
                              <w:pStyle w:val="style0"/>
                              <w:rPr>
                                <w:rFonts w:ascii="Calibri" w:cs="Calibri" w:hAnsi="Calibri"/>
                                <w:color w:val="ffffff"/>
                                <w:sz w:val="10"/>
                              </w:rPr>
                            </w:pPr>
                          </w:p>
                          <w:p>
                            <w:pPr>
                              <w:pStyle w:val="style0"/>
                              <w:rPr>
                                <w:rFonts w:ascii="Calibri" w:cs="Calibri" w:hAnsi="Calibri"/>
                                <w:color w:val="ffffff"/>
                                <w:sz w:val="10"/>
                              </w:rPr>
                            </w:pPr>
                          </w:p>
                          <w:p>
                            <w:pPr>
                              <w:pStyle w:val="style0"/>
                              <w:jc w:val="center"/>
                              <w:rPr>
                                <w:rFonts w:ascii="Cambria" w:cs="Calibri" w:hAnsi="Cambria"/>
                                <w:b/>
                                <w:i/>
                                <w:color w:val="ffffff"/>
                              </w:rPr>
                            </w:pPr>
                            <w:r>
                              <w:rPr>
                                <w:rFonts w:ascii="Calibri" w:cs="Calibri" w:hAnsi="Calibri"/>
                                <w:b/>
                                <w:i/>
                                <w:color w:val="ffffff"/>
                              </w:rPr>
                              <w:t xml:space="preserve">~ </w:t>
                            </w:r>
                            <w:r>
                              <w:rPr>
                                <w:rFonts w:ascii="Cambria" w:cs="Calibri" w:hAnsi="Cambria"/>
                                <w:b/>
                                <w:i/>
                                <w:color w:val="ffffff"/>
                              </w:rPr>
                              <w:t xml:space="preserve">Service Delivery Management </w:t>
                            </w:r>
                          </w:p>
                          <w:p>
                            <w:pPr>
                              <w:pStyle w:val="style0"/>
                              <w:jc w:val="center"/>
                              <w:rPr>
                                <w:rFonts w:ascii="Cambria" w:cs="Calibri" w:hAnsi="Cambria"/>
                                <w:b/>
                                <w:i/>
                                <w:color w:val="ffffff"/>
                              </w:rPr>
                            </w:pP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Operations Management </w:t>
                            </w:r>
                            <w:r>
                              <w:rPr>
                                <w:rFonts w:ascii="Cambria" w:cs="Calibri" w:hAnsi="Cambria"/>
                                <w:b/>
                                <w:i/>
                                <w:color w:val="ffffff"/>
                              </w:rPr>
                              <w:t xml:space="preserve"> </w:t>
                            </w:r>
                          </w:p>
                          <w:p>
                            <w:pPr>
                              <w:pStyle w:val="style0"/>
                              <w:ind w:left="1080" w:hanging="1080"/>
                              <w:jc w:val="center"/>
                              <w:rPr>
                                <w:rFonts w:ascii="Cambria" w:cs="Calibri" w:hAnsi="Cambria"/>
                                <w:b/>
                                <w:i/>
                                <w:color w:val="ffffff"/>
                              </w:rPr>
                            </w:pPr>
                          </w:p>
                          <w:p>
                            <w:pPr>
                              <w:pStyle w:val="style0"/>
                              <w:jc w:val="center"/>
                              <w:rPr>
                                <w:rFonts w:ascii="Cambria" w:hAnsi="Cambria"/>
                                <w:b/>
                                <w:i/>
                              </w:rPr>
                            </w:pPr>
                            <w:r>
                              <w:rPr>
                                <w:rFonts w:ascii="Cambria" w:cs="Calibri" w:hAnsi="Cambria"/>
                                <w:b/>
                                <w:i/>
                                <w:color w:val="ffffff"/>
                              </w:rPr>
                              <w:t xml:space="preserve">~ </w:t>
                            </w:r>
                            <w:r>
                              <w:rPr>
                                <w:rFonts w:ascii="Cambria" w:cs="Calibri" w:hAnsi="Cambria"/>
                                <w:b/>
                                <w:i/>
                                <w:color w:val="ffffff"/>
                              </w:rPr>
                              <w:t xml:space="preserve">Continuous </w:t>
                            </w:r>
                            <w:r>
                              <w:rPr>
                                <w:rFonts w:ascii="Cambria" w:cs="Tahoma" w:hAnsi="Cambria"/>
                                <w:b/>
                                <w:i/>
                                <w:color w:val="ffffff"/>
                              </w:rPr>
                              <w:t xml:space="preserve">Process Improvement </w:t>
                            </w:r>
                          </w:p>
                          <w:p>
                            <w:pPr>
                              <w:pStyle w:val="style0"/>
                              <w:ind w:left="1080" w:hanging="1080"/>
                              <w:jc w:val="center"/>
                              <w:rPr>
                                <w:rFonts w:ascii="Cambria" w:cs="Calibri" w:hAnsi="Cambria"/>
                                <w:b/>
                                <w:i/>
                                <w:color w:val="ffffff"/>
                              </w:rPr>
                            </w:pPr>
                          </w:p>
                          <w:p>
                            <w:pPr>
                              <w:pStyle w:val="style0"/>
                              <w:jc w:val="center"/>
                              <w:rPr>
                                <w:rFonts w:ascii="Cambria" w:cs="Tahoma" w:hAnsi="Cambria"/>
                                <w:b/>
                                <w:i/>
                                <w:color w:val="ffffff"/>
                              </w:rPr>
                            </w:pPr>
                            <w:r>
                              <w:rPr>
                                <w:rFonts w:ascii="Cambria" w:cs="Calibri" w:hAnsi="Cambria"/>
                                <w:b/>
                                <w:i/>
                                <w:color w:val="ffffff"/>
                              </w:rPr>
                              <w:t>~</w:t>
                            </w:r>
                            <w:r>
                              <w:rPr>
                                <w:rFonts w:ascii="Cambria" w:cs="Tahoma" w:hAnsi="Cambria"/>
                                <w:b/>
                                <w:i/>
                                <w:color w:val="ffffff"/>
                              </w:rPr>
                              <w:t xml:space="preserve"> </w:t>
                            </w:r>
                            <w:r>
                              <w:rPr>
                                <w:rFonts w:ascii="Cambria" w:cs="Tahoma" w:hAnsi="Cambria"/>
                                <w:b/>
                                <w:i/>
                                <w:color w:val="ffffff"/>
                              </w:rPr>
                              <w:t xml:space="preserve">Quality Standard &amp; Practice  </w:t>
                            </w:r>
                          </w:p>
                          <w:p>
                            <w:pPr>
                              <w:pStyle w:val="style0"/>
                              <w:ind w:left="1080" w:hanging="1080"/>
                              <w:jc w:val="center"/>
                              <w:rPr>
                                <w:rFonts w:ascii="Cambria" w:cs="Calibri" w:hAnsi="Cambria"/>
                                <w:b/>
                                <w:i/>
                                <w:color w:val="ffffff"/>
                              </w:rPr>
                            </w:pPr>
                          </w:p>
                          <w:p>
                            <w:pPr>
                              <w:pStyle w:val="style0"/>
                              <w:jc w:val="center"/>
                              <w:rPr>
                                <w:rFonts w:ascii="Cambria" w:cs="Tahoma" w:hAnsi="Cambria"/>
                                <w:b/>
                                <w:i/>
                                <w:color w:val="000000"/>
                                <w:lang w:eastAsia="en-GB"/>
                              </w:rPr>
                            </w:pPr>
                            <w:r>
                              <w:rPr>
                                <w:rFonts w:ascii="Cambria" w:cs="Calibri" w:hAnsi="Cambria"/>
                                <w:b/>
                                <w:i/>
                                <w:color w:val="ffffff"/>
                              </w:rPr>
                              <w:t xml:space="preserve">~ </w:t>
                            </w:r>
                            <w:r>
                              <w:rPr>
                                <w:rFonts w:ascii="Cambria" w:cs="Tahoma" w:hAnsi="Cambria"/>
                                <w:b/>
                                <w:i/>
                                <w:color w:val="ffffff"/>
                              </w:rPr>
                              <w:t>Team Building &amp;</w:t>
                            </w:r>
                            <w:r>
                              <w:rPr>
                                <w:rFonts w:ascii="Cambria" w:cs="Tahoma" w:hAnsi="Cambria"/>
                                <w:b/>
                                <w:i/>
                                <w:color w:val="000000"/>
                                <w:lang w:eastAsia="en-GB"/>
                              </w:rPr>
                              <w:t xml:space="preserve"> </w:t>
                            </w:r>
                            <w:r>
                              <w:rPr>
                                <w:rFonts w:ascii="Cambria" w:cs="Tahoma" w:hAnsi="Cambria"/>
                                <w:b/>
                                <w:i/>
                                <w:color w:val="ffffff"/>
                              </w:rPr>
                              <w:t>Structuring</w:t>
                            </w:r>
                          </w:p>
                          <w:p>
                            <w:pPr>
                              <w:pStyle w:val="style0"/>
                              <w:jc w:val="center"/>
                              <w:rPr>
                                <w:rFonts w:ascii="Cambria" w:cs="Tahoma" w:hAnsi="Cambria"/>
                                <w:b/>
                                <w:i/>
                                <w:color w:val="000000"/>
                                <w:lang w:eastAsia="en-GB"/>
                              </w:rPr>
                            </w:pPr>
                          </w:p>
                          <w:p>
                            <w:pPr>
                              <w:pStyle w:val="style0"/>
                              <w:jc w:val="center"/>
                              <w:rPr>
                                <w:rFonts w:ascii="Cambria" w:cs="Tahoma" w:hAnsi="Cambria"/>
                                <w:b/>
                                <w:i/>
                                <w:color w:val="ffffff"/>
                              </w:rPr>
                            </w:pPr>
                            <w:r>
                              <w:rPr>
                                <w:rFonts w:ascii="Cambria" w:cs="Calibri" w:hAnsi="Cambria"/>
                                <w:b/>
                                <w:i/>
                                <w:color w:val="ffffff"/>
                              </w:rPr>
                              <w:t>~</w:t>
                            </w:r>
                            <w:r>
                              <w:rPr>
                                <w:rFonts w:ascii="Cambria" w:cs="Calibri" w:hAnsi="Cambria"/>
                                <w:b/>
                                <w:i/>
                                <w:color w:val="ffffff"/>
                              </w:rPr>
                              <w:t xml:space="preserve"> SOPs &amp; SLAs Management </w:t>
                            </w:r>
                          </w:p>
                          <w:p>
                            <w:pPr>
                              <w:pStyle w:val="style0"/>
                              <w:ind w:left="1080" w:hanging="1080"/>
                              <w:jc w:val="center"/>
                              <w:rPr>
                                <w:rFonts w:ascii="Cambria" w:cs="Calibri" w:hAnsi="Cambria"/>
                                <w:b/>
                                <w:i/>
                                <w:color w:val="ffffff"/>
                              </w:rPr>
                            </w:pPr>
                          </w:p>
                          <w:p>
                            <w:pPr>
                              <w:pStyle w:val="style0"/>
                              <w:jc w:val="center"/>
                              <w:rPr>
                                <w:rFonts w:ascii="Cambria" w:cs="Tahoma" w:hAnsi="Cambria"/>
                                <w:b/>
                                <w:i/>
                                <w:color w:val="ffffff"/>
                              </w:rPr>
                            </w:pPr>
                            <w:r>
                              <w:rPr>
                                <w:rFonts w:ascii="Cambria" w:cs="Calibri" w:hAnsi="Cambria"/>
                                <w:b/>
                                <w:i/>
                                <w:color w:val="ffffff"/>
                              </w:rPr>
                              <w:t xml:space="preserve">~ </w:t>
                            </w:r>
                            <w:r>
                              <w:rPr>
                                <w:rFonts w:ascii="Cambria" w:cs="Tahoma" w:hAnsi="Cambria"/>
                                <w:b/>
                                <w:i/>
                                <w:color w:val="ffffff"/>
                              </w:rPr>
                              <w:t>Stakeholder Management</w:t>
                            </w:r>
                          </w:p>
                          <w:p>
                            <w:pPr>
                              <w:pStyle w:val="style0"/>
                              <w:jc w:val="center"/>
                              <w:rPr>
                                <w:rFonts w:ascii="Cambria" w:cs="Tahoma" w:hAnsi="Cambria"/>
                                <w:b/>
                                <w:i/>
                                <w:color w:val="ffffff"/>
                              </w:rPr>
                            </w:pP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Project Management </w:t>
                            </w:r>
                          </w:p>
                          <w:p>
                            <w:pPr>
                              <w:pStyle w:val="style0"/>
                              <w:jc w:val="center"/>
                              <w:rPr>
                                <w:rFonts w:ascii="Cambria" w:cs="Calibri" w:hAnsi="Cambria"/>
                                <w:b/>
                                <w:i/>
                                <w:color w:val="ffffff"/>
                              </w:rPr>
                            </w:pPr>
                            <w:r>
                              <w:rPr>
                                <w:rFonts w:ascii="Cambria" w:cs="Calibri" w:hAnsi="Cambria"/>
                                <w:b/>
                                <w:i/>
                                <w:color w:val="ffffff"/>
                              </w:rPr>
                              <w:t xml:space="preserve"> </w:t>
                            </w:r>
                          </w:p>
                          <w:p>
                            <w:pPr>
                              <w:pStyle w:val="style0"/>
                              <w:jc w:val="center"/>
                              <w:rPr>
                                <w:rFonts w:ascii="Cambria" w:cs="Calibri" w:hAnsi="Cambria"/>
                                <w:b/>
                                <w:i/>
                                <w:color w:val="ffffff"/>
                              </w:rPr>
                            </w:pPr>
                            <w:r>
                              <w:rPr>
                                <w:rFonts w:ascii="Cambria" w:cs="Calibri" w:hAnsi="Cambria"/>
                                <w:b/>
                                <w:i/>
                                <w:color w:val="ffffff"/>
                              </w:rPr>
                              <w:t>~</w:t>
                            </w:r>
                            <w:r>
                              <w:rPr>
                                <w:rFonts w:ascii="Cambria" w:cs="Calibri" w:hAnsi="Cambria"/>
                                <w:b/>
                                <w:i/>
                                <w:color w:val="ffffff"/>
                              </w:rPr>
                              <w:t xml:space="preserve"> Escalation Management </w:t>
                            </w:r>
                            <w:r>
                              <w:rPr>
                                <w:rFonts w:ascii="Cambria" w:cs="Calibri" w:hAnsi="Cambria"/>
                                <w:b/>
                                <w:i/>
                                <w:color w:val="ffffff"/>
                              </w:rPr>
                              <w:t xml:space="preserve"> </w:t>
                            </w:r>
                          </w:p>
                          <w:p>
                            <w:pPr>
                              <w:pStyle w:val="style0"/>
                              <w:jc w:val="center"/>
                              <w:rPr>
                                <w:rFonts w:ascii="Cambria" w:cs="Calibri" w:hAnsi="Cambria"/>
                                <w:b/>
                                <w:i/>
                                <w:color w:val="ffffff"/>
                              </w:rPr>
                            </w:pPr>
                          </w:p>
                          <w:p>
                            <w:pPr>
                              <w:pStyle w:val="style0"/>
                              <w:ind w:left="1080" w:hanging="1080"/>
                              <w:jc w:val="right"/>
                              <w:rPr>
                                <w:rFonts w:ascii="Calibri" w:cs="Calibri" w:hAnsi="Calibri"/>
                                <w:color w:val="ffffff"/>
                                <w:sz w:val="19"/>
                                <w:szCs w:val="19"/>
                              </w:rPr>
                            </w:pPr>
                          </w:p>
                          <w:p>
                            <w:pPr>
                              <w:pStyle w:val="style0"/>
                              <w:ind w:left="1080" w:hanging="1080"/>
                              <w:jc w:val="right"/>
                              <w:rPr>
                                <w:rFonts w:ascii="Calibri" w:cs="Calibri" w:hAnsi="Calibri"/>
                                <w:color w:val="ffffff"/>
                                <w:sz w:val="19"/>
                                <w:szCs w:val="19"/>
                              </w:rPr>
                            </w:pPr>
                          </w:p>
                          <w:p>
                            <w:pPr>
                              <w:pStyle w:val="style0"/>
                              <w:ind w:left="1080" w:hanging="1080"/>
                              <w:jc w:val="both"/>
                              <w:rPr>
                                <w:rFonts w:ascii="Tahoma" w:cs="Tahoma" w:hAnsi="Tahoma"/>
                                <w:color w:val="ffffff"/>
                              </w:rPr>
                            </w:pPr>
                          </w:p>
                          <w:p>
                            <w:pPr>
                              <w:pStyle w:val="style0"/>
                              <w:ind w:left="1080" w:hanging="1080"/>
                              <w:jc w:val="both"/>
                              <w:rPr>
                                <w:rFonts w:ascii="Tahoma" w:cs="Tahoma" w:hAnsi="Tahoma"/>
                                <w:color w:val="ffffff"/>
                              </w:rPr>
                            </w:pPr>
                          </w:p>
                          <w:p>
                            <w:pPr>
                              <w:pStyle w:val="style0"/>
                              <w:ind w:left="1080" w:hanging="1080"/>
                              <w:jc w:val="both"/>
                              <w:rPr>
                                <w:rFonts w:ascii="Tahoma" w:cs="Tahoma" w:hAnsi="Tahoma"/>
                                <w:b/>
                                <w:color w:val="ffffff"/>
                              </w:rPr>
                            </w:pPr>
                          </w:p>
                          <w:p>
                            <w:pPr>
                              <w:pStyle w:val="style0"/>
                              <w:ind w:left="1080" w:hanging="1080"/>
                              <w:jc w:val="both"/>
                              <w:rPr>
                                <w:rFonts w:ascii="Tahoma" w:cs="Tahoma" w:hAnsi="Tahoma"/>
                                <w:b/>
                                <w:color w:val="ffffff"/>
                              </w:rPr>
                            </w:pPr>
                          </w:p>
                          <w:p>
                            <w:pPr>
                              <w:pStyle w:val="style0"/>
                              <w:ind w:left="1080" w:hanging="1080"/>
                              <w:jc w:val="both"/>
                              <w:rPr>
                                <w:b/>
                                <w:color w:val="ffffff"/>
                              </w:rPr>
                            </w:pPr>
                          </w:p>
                        </w:txbxContent>
                      </v:textbox>
                    </v:rect>
                  </w:pict>
                </mc:Fallback>
              </mc:AlternateContent>
            </w:r>
            <w:r>
              <w:rPr>
                <w:rFonts w:ascii="Cambria" w:hAnsi="Cambria"/>
                <w:noProof/>
                <w:lang w:val="en-US"/>
              </w:rPr>
              <mc:AlternateContent>
                <mc:Choice Requires="wps">
                  <w:drawing>
                    <wp:anchor distT="0" distB="0" distL="0" distR="0" simplePos="false" relativeHeight="8" behindDoc="false" locked="false" layoutInCell="true" allowOverlap="true">
                      <wp:simplePos x="0" y="0"/>
                      <wp:positionH relativeFrom="column">
                        <wp:posOffset>-66675</wp:posOffset>
                      </wp:positionH>
                      <wp:positionV relativeFrom="paragraph">
                        <wp:posOffset>205104</wp:posOffset>
                      </wp:positionV>
                      <wp:extent cx="4352925" cy="0"/>
                      <wp:effectExtent l="0" t="0" r="9525" b="19050"/>
                      <wp:wrapNone/>
                      <wp:docPr id="1028"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8" filled="f" stroked="t" from="-5.25pt,16.149921pt" to="337.5pt,16.149921pt" style="position:absolute;z-index:8;mso-position-horizontal-relative:text;mso-position-vertical-relative:text;mso-width-percent:0;mso-height-percent:0;mso-width-relative:page;mso-height-relative:page;mso-wrap-distance-left:0.0pt;mso-wrap-distance-right:0.0pt;visibility:visible;">
                      <v:stroke color="#1ba7c7" weight="1.5pt"/>
                      <v:fill/>
                    </v:line>
                  </w:pict>
                </mc:Fallback>
              </mc:AlternateContent>
            </w:r>
            <w:r>
              <w:rPr>
                <w:rFonts w:ascii="Cambria" w:hAnsi="Cambria"/>
                <w:noProof/>
                <w:lang w:val="en-US"/>
              </w:rPr>
              <mc:AlternateContent>
                <mc:Choice Requires="wps">
                  <w:drawing>
                    <wp:anchor distT="0" distB="0" distL="0" distR="0" simplePos="false" relativeHeight="7" behindDoc="false" locked="false" layoutInCell="true" allowOverlap="true">
                      <wp:simplePos x="0" y="0"/>
                      <wp:positionH relativeFrom="column">
                        <wp:posOffset>-76200</wp:posOffset>
                      </wp:positionH>
                      <wp:positionV relativeFrom="paragraph">
                        <wp:posOffset>5715</wp:posOffset>
                      </wp:positionV>
                      <wp:extent cx="209550" cy="209550"/>
                      <wp:effectExtent l="0" t="0" r="0" b="0"/>
                      <wp:wrapNone/>
                      <wp:docPr id="1029"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9" fillcolor="#1ba7c7" stroked="f" style="position:absolute;margin-left:-6.0pt;margin-top:0.45pt;width:16.5pt;height:16.5pt;z-index:7;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cs="Calibri" w:hAnsi="Cambria"/>
                <w:b/>
                <w:sz w:val="28"/>
                <w:szCs w:val="28"/>
              </w:rPr>
              <w:t>Profile Summary</w:t>
            </w:r>
          </w:p>
          <w:p>
            <w:pPr>
              <w:pStyle w:val="style179"/>
              <w:spacing w:after="0" w:lineRule="auto" w:line="240"/>
              <w:ind w:left="360"/>
              <w:jc w:val="both"/>
              <w:rPr>
                <w:rFonts w:ascii="Cambria" w:eastAsia="Batang" w:hAnsi="Cambria"/>
                <w:bCs/>
                <w:color w:val="0000cc"/>
                <w:sz w:val="20"/>
                <w:szCs w:val="20"/>
                <w:lang w:val="en-GB" w:eastAsia="ar-SA"/>
              </w:rPr>
            </w:pP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Implemented Metrics managed</w:t>
            </w:r>
            <w:r>
              <w:rPr>
                <w:rFonts w:ascii="Cambria" w:cs="Tahoma" w:eastAsia="Tahoma" w:hAnsi="Cambria"/>
                <w:color w:val="000000"/>
                <w:sz w:val="20"/>
                <w:szCs w:val="20"/>
                <w:lang w:val="en-GB"/>
              </w:rPr>
              <w:t xml:space="preserve"> Operational procedures. Developed Client, Process and People Metrics.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Involved in framing incentive</w:t>
            </w:r>
            <w:r>
              <w:rPr>
                <w:rFonts w:ascii="Cambria" w:cs="Tahoma" w:eastAsia="Tahoma" w:hAnsi="Cambria"/>
                <w:color w:val="000000"/>
                <w:sz w:val="20"/>
                <w:szCs w:val="20"/>
                <w:lang w:val="en-GB"/>
              </w:rPr>
              <w:t xml:space="preserve"> plans and rolling contests for AR Reduction.</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Resolved High $ AR backlog</w:t>
            </w:r>
            <w:r>
              <w:rPr>
                <w:rFonts w:ascii="Cambria" w:cs="Tahoma" w:eastAsia="Tahoma" w:hAnsi="Cambria"/>
                <w:color w:val="000000"/>
                <w:sz w:val="20"/>
                <w:szCs w:val="20"/>
                <w:lang w:val="en-GB"/>
              </w:rPr>
              <w:t xml:space="preserve"> by identifying major issues pending in various aging buckets.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Managed multiple clients</w:t>
            </w:r>
            <w:r>
              <w:rPr>
                <w:rFonts w:ascii="Cambria" w:cs="Tahoma" w:eastAsia="Tahoma" w:hAnsi="Cambria"/>
                <w:color w:val="000000"/>
                <w:sz w:val="20"/>
                <w:szCs w:val="20"/>
                <w:lang w:val="en-GB"/>
              </w:rPr>
              <w:t xml:space="preserve"> for hospitals for Denial Management, AR Follow up. Involved in recruiting high performance employees to join team, coordinated with various dept to ensure smooth operations. Involved in Transition of Hospital Business AR Follow up </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Preparing process flow</w:t>
            </w:r>
            <w:r>
              <w:rPr>
                <w:rFonts w:ascii="Cambria" w:cs="Tahoma" w:eastAsia="Tahoma" w:hAnsi="Cambria"/>
                <w:color w:val="000000"/>
                <w:sz w:val="20"/>
                <w:szCs w:val="20"/>
                <w:lang w:val="en-GB"/>
              </w:rPr>
              <w:t xml:space="preserve"> to start from scratch for service delivery</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Taking regular skip level meeting</w:t>
            </w:r>
            <w:r>
              <w:rPr>
                <w:rFonts w:ascii="Cambria" w:cs="Tahoma" w:eastAsia="Tahoma" w:hAnsi="Cambria"/>
                <w:color w:val="000000"/>
                <w:sz w:val="20"/>
                <w:szCs w:val="20"/>
                <w:lang w:val="en-GB"/>
              </w:rPr>
              <w:t xml:space="preserve"> with colleagues to ensure better connect with all levels which helped to control attritions and achieve team satisfaction</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b/>
                <w:bCs/>
                <w:color w:val="000000"/>
                <w:sz w:val="20"/>
                <w:szCs w:val="20"/>
                <w:lang w:val="en-GB"/>
              </w:rPr>
              <w:t>Analyzing ATB/Open AR</w:t>
            </w:r>
            <w:r>
              <w:rPr>
                <w:rFonts w:ascii="Cambria" w:cs="Tahoma" w:eastAsia="Tahoma" w:hAnsi="Cambria"/>
                <w:color w:val="000000"/>
                <w:sz w:val="20"/>
                <w:szCs w:val="20"/>
                <w:lang w:val="en-GB"/>
              </w:rPr>
              <w:t xml:space="preserve"> to plan required FTE's as well as strategies to achieve client expectations</w:t>
            </w:r>
            <w:r>
              <w:rPr>
                <w:rFonts w:ascii="Cambria" w:cs="Tahoma" w:eastAsia="Tahoma" w:hAnsi="Cambria"/>
                <w:color w:val="000000"/>
                <w:sz w:val="20"/>
                <w:szCs w:val="20"/>
                <w:lang w:val="en-GB"/>
              </w:rPr>
              <w:t>.</w:t>
            </w:r>
          </w:p>
          <w:p>
            <w:pPr>
              <w:pStyle w:val="style179"/>
              <w:numPr>
                <w:ilvl w:val="0"/>
                <w:numId w:val="4"/>
              </w:numPr>
              <w:overflowPunct w:val="false"/>
              <w:autoSpaceDE w:val="false"/>
              <w:autoSpaceDN w:val="false"/>
              <w:adjustRightInd w:val="false"/>
              <w:spacing w:after="0" w:lineRule="auto" w:line="240"/>
              <w:jc w:val="both"/>
              <w:textAlignment w:val="baseline"/>
              <w:rPr>
                <w:rFonts w:ascii="Cambria" w:cs="Tahoma" w:eastAsia="Tahoma" w:hAnsi="Cambria"/>
                <w:color w:val="000000"/>
                <w:sz w:val="20"/>
                <w:szCs w:val="20"/>
                <w:lang w:val="en-GB"/>
              </w:rPr>
            </w:pPr>
            <w:r>
              <w:rPr>
                <w:rFonts w:ascii="Cambria" w:cs="Tahoma" w:eastAsia="Tahoma" w:hAnsi="Cambria"/>
                <w:b/>
                <w:color w:val="000000"/>
                <w:sz w:val="20"/>
                <w:szCs w:val="20"/>
                <w:lang w:val="en-GB"/>
              </w:rPr>
              <w:t xml:space="preserve">Six Sigma Green Belt certified professional offering </w:t>
            </w:r>
            <w:r>
              <w:rPr>
                <w:rFonts w:ascii="Cambria" w:cs="Tahoma" w:eastAsia="Tahoma" w:hAnsi="Cambria"/>
                <w:b/>
                <w:color w:val="000000"/>
                <w:sz w:val="20"/>
                <w:szCs w:val="20"/>
                <w:lang w:val="en-GB"/>
              </w:rPr>
              <w:t>10 years of notable success</w:t>
            </w:r>
            <w:r>
              <w:rPr>
                <w:rFonts w:ascii="Cambria" w:cs="Tahoma" w:eastAsia="Tahoma" w:hAnsi="Cambria"/>
                <w:b/>
                <w:color w:val="000000"/>
                <w:sz w:val="20"/>
                <w:szCs w:val="20"/>
                <w:lang w:val="en-GB"/>
              </w:rPr>
              <w:t xml:space="preserve"> </w:t>
            </w:r>
            <w:r>
              <w:rPr>
                <w:rFonts w:ascii="Cambria" w:cs="Tahoma" w:eastAsia="Tahoma" w:hAnsi="Cambria"/>
                <w:b/>
                <w:color w:val="000000"/>
                <w:sz w:val="20"/>
                <w:szCs w:val="20"/>
                <w:lang w:val="en-GB"/>
              </w:rPr>
              <w:t>in s</w:t>
            </w:r>
            <w:r>
              <w:rPr>
                <w:rFonts w:ascii="Cambria" w:cs="Tahoma" w:eastAsia="Tahoma" w:hAnsi="Cambria"/>
                <w:b/>
                <w:color w:val="000000"/>
                <w:sz w:val="20"/>
                <w:szCs w:val="20"/>
                <w:lang w:val="en-GB"/>
              </w:rPr>
              <w:t>teer</w:t>
            </w:r>
            <w:r>
              <w:rPr>
                <w:rFonts w:ascii="Cambria" w:cs="Tahoma" w:eastAsia="Tahoma" w:hAnsi="Cambria"/>
                <w:b/>
                <w:color w:val="000000"/>
                <w:sz w:val="20"/>
                <w:szCs w:val="20"/>
                <w:lang w:val="en-GB"/>
              </w:rPr>
              <w:t xml:space="preserve">ing process &amp; </w:t>
            </w:r>
            <w:r>
              <w:rPr>
                <w:rFonts w:ascii="Cambria" w:cs="Tahoma" w:eastAsia="Tahoma" w:hAnsi="Cambria"/>
                <w:b/>
                <w:color w:val="000000"/>
                <w:sz w:val="20"/>
                <w:szCs w:val="20"/>
                <w:lang w:val="en-GB"/>
              </w:rPr>
              <w:t>operations improvement initiatives</w:t>
            </w:r>
            <w:r>
              <w:rPr>
                <w:rFonts w:ascii="Cambria" w:cs="Tahoma" w:eastAsia="Tahoma" w:hAnsi="Cambria"/>
                <w:color w:val="000000"/>
                <w:sz w:val="20"/>
                <w:szCs w:val="20"/>
                <w:lang w:val="en-GB"/>
              </w:rPr>
              <w:t xml:space="preserve"> by re-engineering existing process related to Quality, Delivery &amp; KPI which resulted in operational excellence; </w:t>
            </w:r>
            <w:r>
              <w:rPr>
                <w:rFonts w:ascii="Cambria" w:cs="Tahoma" w:eastAsia="Tahoma" w:hAnsi="Cambria"/>
                <w:b/>
                <w:color w:val="000000"/>
                <w:sz w:val="20"/>
                <w:szCs w:val="20"/>
                <w:lang w:val="en-GB"/>
              </w:rPr>
              <w:t>facilitated audits &amp; process reviews</w:t>
            </w:r>
            <w:r>
              <w:rPr>
                <w:rFonts w:ascii="Cambria" w:cs="Tahoma" w:eastAsia="Tahoma" w:hAnsi="Cambria"/>
                <w:color w:val="000000"/>
                <w:sz w:val="20"/>
                <w:szCs w:val="20"/>
                <w:lang w:val="en-GB"/>
              </w:rPr>
              <w:t xml:space="preserve"> for ensuring strict adherence to the process parameters/systems as per defined guidelines for business excellence</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Proficient in managing various activities like setting up of targets, </w:t>
            </w:r>
            <w:r>
              <w:rPr>
                <w:rFonts w:ascii="Cambria" w:cs="Tahoma" w:eastAsia="Tahoma" w:hAnsi="Cambria"/>
                <w:b/>
                <w:color w:val="000000"/>
              </w:rPr>
              <w:t>SOP &amp; SLA management, quality assurance</w:t>
            </w:r>
            <w:r>
              <w:rPr>
                <w:rFonts w:ascii="Cambria" w:cs="Tahoma" w:eastAsia="Tahoma" w:hAnsi="Cambria"/>
                <w:color w:val="000000"/>
              </w:rPr>
              <w:t>, business analysis, MIS reporting and so on</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Showcased excellence in </w:t>
            </w:r>
            <w:r>
              <w:rPr>
                <w:rFonts w:ascii="Cambria" w:cs="Tahoma" w:eastAsia="Tahoma" w:hAnsi="Cambria"/>
                <w:b/>
                <w:color w:val="000000"/>
              </w:rPr>
              <w:t>fostering client relationship management operations</w:t>
            </w:r>
            <w:r>
              <w:rPr>
                <w:rFonts w:ascii="Cambria" w:cs="Tahoma" w:eastAsia="Tahoma" w:hAnsi="Cambria"/>
                <w:color w:val="000000"/>
              </w:rPr>
              <w:t xml:space="preserve"> &amp; enhancing customer experience; addressed client priorities and resolving escalations within prescribed TAT, thereby attaining high CSAT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Skilled in </w:t>
            </w:r>
            <w:r>
              <w:rPr>
                <w:rFonts w:ascii="Cambria" w:cs="Tahoma" w:eastAsia="Tahoma" w:hAnsi="Cambria"/>
                <w:b/>
                <w:color w:val="000000"/>
              </w:rPr>
              <w:t>Workforce Management</w:t>
            </w:r>
            <w:r>
              <w:rPr>
                <w:rFonts w:ascii="Cambria" w:cs="Tahoma" w:eastAsia="Tahoma" w:hAnsi="Cambria"/>
                <w:color w:val="000000"/>
              </w:rPr>
              <w:t xml:space="preserve"> including forecasting of mon</w:t>
            </w:r>
            <w:r>
              <w:rPr>
                <w:rFonts w:ascii="Cambria" w:cs="Tahoma" w:eastAsia="Tahoma" w:hAnsi="Cambria"/>
                <w:color w:val="000000"/>
              </w:rPr>
              <w:t xml:space="preserve">thly, weekly &amp; daily volume, </w:t>
            </w:r>
            <w:r>
              <w:rPr>
                <w:rFonts w:ascii="Cambria" w:cs="Tahoma" w:eastAsia="Tahoma" w:hAnsi="Cambria"/>
                <w:color w:val="000000"/>
              </w:rPr>
              <w:t xml:space="preserve">workload through data analysis, </w:t>
            </w:r>
            <w:r>
              <w:rPr>
                <w:rFonts w:ascii="Cambria" w:cs="Tahoma" w:eastAsia="Tahoma" w:hAnsi="Cambria"/>
                <w:color w:val="000000"/>
              </w:rPr>
              <w:t>Sharing FTE calculation with stakeholders</w:t>
            </w:r>
            <w:r>
              <w:rPr>
                <w:rFonts w:ascii="Cambria" w:cs="Tahoma" w:eastAsia="Tahoma" w:hAnsi="Cambria"/>
                <w:color w:val="000000"/>
              </w:rPr>
              <w:t xml:space="preserve"> and </w:t>
            </w:r>
            <w:r>
              <w:rPr>
                <w:rFonts w:ascii="Cambria" w:cs="Tahoma" w:eastAsia="Tahoma" w:hAnsi="Cambria"/>
                <w:color w:val="000000"/>
              </w:rPr>
              <w:t xml:space="preserve">accordingly checking the resource requirement and tracking team performance and making ad hoc changes to </w:t>
            </w:r>
            <w:r>
              <w:rPr>
                <w:rFonts w:ascii="Cambria" w:cs="Tahoma" w:eastAsia="Tahoma" w:hAnsi="Cambria"/>
                <w:color w:val="000000"/>
              </w:rPr>
              <w:t>sched</w:t>
            </w:r>
            <w:r>
              <w:rPr>
                <w:rFonts w:ascii="Cambria" w:cs="Tahoma" w:eastAsia="Tahoma" w:hAnsi="Cambria"/>
                <w:color w:val="000000"/>
              </w:rPr>
              <w:t>f</w:t>
            </w:r>
            <w:r>
              <w:rPr>
                <w:rFonts w:ascii="Cambria" w:cs="Tahoma" w:eastAsia="Tahoma" w:hAnsi="Cambria"/>
                <w:color w:val="000000"/>
              </w:rPr>
              <w:t>uling</w:t>
            </w:r>
            <w:r>
              <w:rPr>
                <w:rFonts w:ascii="Cambria" w:cs="Tahoma" w:eastAsia="Tahoma" w:hAnsi="Cambria"/>
                <w:color w:val="000000"/>
              </w:rPr>
              <w:t xml:space="preserve"> as needed</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b/>
                <w:color w:val="000000"/>
              </w:rPr>
              <w:t>Proficient with QC Tools</w:t>
            </w:r>
            <w:r>
              <w:rPr>
                <w:rFonts w:ascii="Cambria" w:cs="Tahoma" w:eastAsia="Tahoma" w:hAnsi="Cambria"/>
                <w:color w:val="000000"/>
              </w:rPr>
              <w:t xml:space="preserve"> such as RCA/FMEA/5S also implementing kaizen for the </w:t>
            </w:r>
            <w:r>
              <w:rPr>
                <w:rFonts w:ascii="Cambria" w:cs="Tahoma" w:eastAsia="Tahoma" w:hAnsi="Cambria"/>
                <w:color w:val="000000"/>
              </w:rPr>
              <w:t>improment</w:t>
            </w:r>
            <w:r>
              <w:rPr>
                <w:rFonts w:ascii="Cambria" w:cs="Tahoma" w:eastAsia="Tahoma" w:hAnsi="Cambria"/>
                <w:color w:val="000000"/>
              </w:rPr>
              <w:t xml:space="preserve"> and following DMAIC approach.</w:t>
            </w:r>
          </w:p>
          <w:p>
            <w:pPr>
              <w:pStyle w:val="style0"/>
              <w:numPr>
                <w:ilvl w:val="0"/>
                <w:numId w:val="4"/>
              </w:numPr>
              <w:jc w:val="both"/>
              <w:rPr>
                <w:rFonts w:ascii="Cambria" w:cs="Tahoma" w:eastAsia="Tahoma" w:hAnsi="Cambria"/>
                <w:color w:val="000000"/>
              </w:rPr>
            </w:pPr>
            <w:r>
              <w:rPr>
                <w:rFonts w:ascii="Cambria" w:cs="Tahoma" w:eastAsia="Tahoma" w:hAnsi="Cambria"/>
                <w:b/>
                <w:color w:val="000000"/>
              </w:rPr>
              <w:t>Monitored process performance</w:t>
            </w:r>
            <w:r>
              <w:rPr>
                <w:rFonts w:ascii="Cambria" w:cs="Tahoma" w:eastAsia="Tahoma" w:hAnsi="Cambria"/>
                <w:color w:val="000000"/>
              </w:rPr>
              <w:t xml:space="preserve"> and managed productivity on an ongoing basis and suggested various measures for process improvement </w:t>
            </w:r>
          </w:p>
          <w:p>
            <w:pPr>
              <w:pStyle w:val="style179"/>
              <w:spacing w:after="0" w:lineRule="auto" w:line="240"/>
              <w:ind w:left="360"/>
              <w:jc w:val="both"/>
              <w:rPr>
                <w:rFonts w:ascii="Cambria" w:eastAsia="Batang" w:hAnsi="Cambria"/>
                <w:bCs/>
                <w:color w:val="0000cc"/>
                <w:sz w:val="20"/>
                <w:szCs w:val="20"/>
                <w:lang w:val="en-GB" w:eastAsia="ar-SA"/>
              </w:rPr>
            </w:pPr>
          </w:p>
          <w:p>
            <w:pPr>
              <w:pStyle w:val="style179"/>
              <w:spacing w:after="0" w:lineRule="auto" w:line="240"/>
              <w:ind w:left="360"/>
              <w:jc w:val="both"/>
              <w:rPr>
                <w:rFonts w:ascii="Cambria" w:eastAsia="PMingLiU" w:hAnsi="Cambria"/>
                <w:spacing w:val="-4"/>
                <w:sz w:val="20"/>
                <w:szCs w:val="18"/>
                <w:lang w:val="en-GB"/>
              </w:rPr>
            </w:pPr>
            <w:r>
              <w:rPr>
                <w:rFonts w:ascii="Cambria" w:hAnsi="Cambria"/>
                <w:noProof/>
              </w:rPr>
              <mc:AlternateContent>
                <mc:Choice Requires="wps">
                  <w:drawing>
                    <wp:anchor distT="0" distB="0" distL="0" distR="0" simplePos="false" relativeHeight="4" behindDoc="false" locked="false" layoutInCell="true" allowOverlap="true">
                      <wp:simplePos x="0" y="0"/>
                      <wp:positionH relativeFrom="column">
                        <wp:posOffset>3594100</wp:posOffset>
                      </wp:positionH>
                      <wp:positionV relativeFrom="paragraph">
                        <wp:posOffset>86995</wp:posOffset>
                      </wp:positionV>
                      <wp:extent cx="142875" cy="142875"/>
                      <wp:effectExtent l="0" t="0" r="9525" b="9525"/>
                      <wp:wrapNone/>
                      <wp:docPr id="1030"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42875"/>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0" fillcolor="#1ba7c7" stroked="f" style="position:absolute;margin-left:283.0pt;margin-top:6.85pt;width:11.25pt;height:11.25pt;z-index:4;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rPr>
              <mc:AlternateContent>
                <mc:Choice Requires="wps">
                  <w:drawing>
                    <wp:anchor distT="0" distB="0" distL="0" distR="0" simplePos="false" relativeHeight="3" behindDoc="false" locked="false" layoutInCell="true" allowOverlap="true">
                      <wp:simplePos x="0" y="0"/>
                      <wp:positionH relativeFrom="column">
                        <wp:posOffset>3432175</wp:posOffset>
                      </wp:positionH>
                      <wp:positionV relativeFrom="paragraph">
                        <wp:posOffset>86995</wp:posOffset>
                      </wp:positionV>
                      <wp:extent cx="142875" cy="142875"/>
                      <wp:effectExtent l="0" t="0" r="9525" b="9525"/>
                      <wp:wrapNone/>
                      <wp:docPr id="1031"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42875"/>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1" fillcolor="#1ba7c7" stroked="f" style="position:absolute;margin-left:270.25pt;margin-top:6.85pt;width:11.25pt;height:11.25pt;z-index:3;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rPr>
              <mc:AlternateContent>
                <mc:Choice Requires="wps">
                  <w:drawing>
                    <wp:anchor distT="0" distB="0" distL="0" distR="0" simplePos="false" relativeHeight="2" behindDoc="false" locked="false" layoutInCell="true" allowOverlap="true">
                      <wp:simplePos x="0" y="0"/>
                      <wp:positionH relativeFrom="column">
                        <wp:posOffset>-67310</wp:posOffset>
                      </wp:positionH>
                      <wp:positionV relativeFrom="paragraph">
                        <wp:posOffset>75152</wp:posOffset>
                      </wp:positionV>
                      <wp:extent cx="3448050" cy="323850"/>
                      <wp:effectExtent l="0" t="0" r="0" b="0"/>
                      <wp:wrapNone/>
                      <wp:docPr id="103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48050" cy="323850"/>
                              </a:xfrm>
                              <a:prstGeom prst="rect"/>
                              <a:solidFill>
                                <a:srgbClr val="000000"/>
                              </a:solidFill>
                              <a:ln>
                                <a:noFill/>
                              </a:ln>
                            </wps:spPr>
                            <wps:txbx id="1032">
                              <w:txbxContent>
                                <w:p>
                                  <w:pPr>
                                    <w:pStyle w:val="style0"/>
                                    <w:rPr>
                                      <w:rFonts w:ascii="Calibri" w:cs="Calibri" w:hAnsi="Calibri"/>
                                      <w:b/>
                                      <w:color w:val="ffffff"/>
                                      <w:sz w:val="28"/>
                                      <w:szCs w:val="28"/>
                                    </w:rPr>
                                  </w:pPr>
                                  <w:r>
                                    <w:rPr>
                                      <w:rFonts w:ascii="Calibri" w:cs="Calibri" w:hAnsi="Calibri"/>
                                      <w:b/>
                                      <w:color w:val="ffffff"/>
                                      <w:sz w:val="28"/>
                                      <w:szCs w:val="28"/>
                                    </w:rPr>
                                    <w:t>Employment Details</w:t>
                                  </w:r>
                                </w:p>
                              </w:txbxContent>
                            </wps:txbx>
                            <wps:bodyPr lIns="91440" rIns="91440" tIns="45720" bIns="45720" vert="horz" anchor="t" wrap="square">
                              <a:prstTxWarp prst="textNoShape"/>
                              <a:noAutofit/>
                            </wps:bodyPr>
                          </wps:wsp>
                        </a:graphicData>
                      </a:graphic>
                      <wp14:sizeRelH relativeFrom="page">
                        <wp14:pctWidth>0</wp14:pctWidth>
                      </wp14:sizeRelH>
                      <wp14:sizeRelV relativeFrom="margin">
                        <wp14:pctHeight>0</wp14:pctHeight>
                      </wp14:sizeRelV>
                    </wp:anchor>
                  </w:drawing>
                </mc:Choice>
                <mc:Fallback>
                  <w:pict>
                    <v:rect id="1032" fillcolor="black" stroked="f" style="position:absolute;margin-left:-5.3pt;margin-top:5.92pt;width:271.5pt;height:25.5pt;z-index:2;mso-position-horizontal-relative:text;mso-position-vertical-relative:text;mso-width-percent:0;mso-height-percent:0;mso-width-relative:page;mso-height-relative:margin;mso-wrap-distance-left:0.0pt;mso-wrap-distance-right:0.0pt;visibility:visible;">
                      <v:stroke on="f" weight="0.5pt"/>
                      <v:fill/>
                      <v:textbox inset="7.2pt,3.6pt,7.2pt,3.6pt">
                        <w:txbxContent>
                          <w:p>
                            <w:pPr>
                              <w:pStyle w:val="style0"/>
                              <w:rPr>
                                <w:rFonts w:ascii="Calibri" w:cs="Calibri" w:hAnsi="Calibri"/>
                                <w:b/>
                                <w:color w:val="ffffff"/>
                                <w:sz w:val="28"/>
                                <w:szCs w:val="28"/>
                              </w:rPr>
                            </w:pPr>
                            <w:r>
                              <w:rPr>
                                <w:rFonts w:ascii="Calibri" w:cs="Calibri" w:hAnsi="Calibri"/>
                                <w:b/>
                                <w:color w:val="ffffff"/>
                                <w:sz w:val="28"/>
                                <w:szCs w:val="28"/>
                              </w:rPr>
                              <w:t>Employment Details</w:t>
                            </w:r>
                          </w:p>
                        </w:txbxContent>
                      </v:textbox>
                    </v:rect>
                  </w:pict>
                </mc:Fallback>
              </mc:AlternateContent>
            </w:r>
          </w:p>
          <w:p>
            <w:pPr>
              <w:pStyle w:val="style0"/>
              <w:jc w:val="both"/>
              <w:rPr>
                <w:rFonts w:ascii="Cambria" w:cs="Calibri" w:hAnsi="Cambria"/>
              </w:rPr>
            </w:pPr>
            <w:r>
              <w:rPr>
                <w:rFonts w:ascii="Cambria" w:hAnsi="Cambria"/>
                <w:noProof/>
                <w:lang w:val="en-US"/>
              </w:rPr>
              <mc:AlternateContent>
                <mc:Choice Requires="wps">
                  <w:drawing>
                    <wp:anchor distT="0" distB="0" distL="0" distR="0" simplePos="false" relativeHeight="6" behindDoc="false" locked="false" layoutInCell="true" allowOverlap="true">
                      <wp:simplePos x="0" y="0"/>
                      <wp:positionH relativeFrom="column">
                        <wp:posOffset>3594100</wp:posOffset>
                      </wp:positionH>
                      <wp:positionV relativeFrom="paragraph">
                        <wp:posOffset>114300</wp:posOffset>
                      </wp:positionV>
                      <wp:extent cx="142875" cy="142875"/>
                      <wp:effectExtent l="0" t="0" r="9525" b="9525"/>
                      <wp:wrapNone/>
                      <wp:docPr id="1033" name="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42875"/>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3" fillcolor="#1ba7c7" stroked="f" style="position:absolute;margin-left:283.0pt;margin-top:9.0pt;width:11.25pt;height:11.25pt;z-index:6;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lang w:val="en-US"/>
              </w:rPr>
              <mc:AlternateContent>
                <mc:Choice Requires="wps">
                  <w:drawing>
                    <wp:anchor distT="0" distB="0" distL="0" distR="0" simplePos="false" relativeHeight="5" behindDoc="false" locked="false" layoutInCell="true" allowOverlap="true">
                      <wp:simplePos x="0" y="0"/>
                      <wp:positionH relativeFrom="column">
                        <wp:posOffset>3432175</wp:posOffset>
                      </wp:positionH>
                      <wp:positionV relativeFrom="paragraph">
                        <wp:posOffset>114300</wp:posOffset>
                      </wp:positionV>
                      <wp:extent cx="142875" cy="142875"/>
                      <wp:effectExtent l="0" t="0" r="9525" b="9525"/>
                      <wp:wrapNone/>
                      <wp:docPr id="1034"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42875"/>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4" fillcolor="#1ba7c7" stroked="f" style="position:absolute;margin-left:270.25pt;margin-top:9.0pt;width:11.25pt;height:11.25pt;z-index:5;mso-position-horizontal-relative:text;mso-position-vertical-relative:text;mso-width-percent:0;mso-height-percent:0;mso-width-relative:page;mso-height-relative:page;mso-wrap-distance-left:0.0pt;mso-wrap-distance-right:0.0pt;visibility:visible;">
                      <v:stroke on="f" weight="2.0pt"/>
                      <v:fill/>
                    </v:rect>
                  </w:pict>
                </mc:Fallback>
              </mc:AlternateContent>
            </w:r>
          </w:p>
          <w:p>
            <w:pPr>
              <w:pStyle w:val="style0"/>
              <w:jc w:val="both"/>
              <w:rPr>
                <w:rFonts w:ascii="Cambria" w:hAnsi="Cambria"/>
                <w:sz w:val="8"/>
              </w:rPr>
            </w:pP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Calibri" w:hAnsi="Cambria"/>
                <w:b/>
              </w:rPr>
            </w:pPr>
            <w:r>
              <w:rPr>
                <w:rFonts w:ascii="Tahoma" w:cs="Tahoma" w:hAnsi="Tahoma"/>
                <w:b/>
                <w:noProof/>
                <w:sz w:val="32"/>
                <w:szCs w:val="32"/>
                <w:lang w:val="en-US"/>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1905</wp:posOffset>
                      </wp:positionV>
                      <wp:extent cx="7134225" cy="304800"/>
                      <wp:effectExtent l="0" t="0" r="9525" b="0"/>
                      <wp:wrapNone/>
                      <wp:docPr id="1035"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34225" cy="304800"/>
                              </a:xfrm>
                              <a:prstGeom prst="rect"/>
                              <a:solidFill>
                                <a:srgbClr val="1ba7c7"/>
                              </a:solidFill>
                              <a:ln>
                                <a:noFill/>
                              </a:ln>
                            </wps:spPr>
                            <wps:txbx id="1035">
                              <w:txbxContent>
                                <w:p>
                                  <w:pPr>
                                    <w:pStyle w:val="style0"/>
                                    <w:rPr>
                                      <w:rFonts w:ascii="Cambria" w:cs="Tahoma" w:hAnsi="Cambria"/>
                                      <w:b/>
                                      <w:color w:val="ffffff"/>
                                    </w:rPr>
                                  </w:pPr>
                                  <w:r>
                                    <w:rPr>
                                      <w:rFonts w:ascii="Cambria" w:cs="Tahoma" w:hAnsi="Cambria"/>
                                      <w:b/>
                                      <w:color w:val="ffffff"/>
                                    </w:rPr>
                                    <w:t>Nov</w:t>
                                  </w:r>
                                  <w:r>
                                    <w:rPr>
                                      <w:rFonts w:ascii="Cambria" w:cs="Tahoma" w:hAnsi="Cambria"/>
                                      <w:b/>
                                      <w:color w:val="ffffff"/>
                                    </w:rPr>
                                    <w:t>'2</w:t>
                                  </w:r>
                                  <w:r>
                                    <w:rPr>
                                      <w:rFonts w:ascii="Cambria" w:cs="Tahoma" w:hAnsi="Cambria"/>
                                      <w:b/>
                                      <w:color w:val="ffffff"/>
                                    </w:rPr>
                                    <w:t>1</w:t>
                                  </w:r>
                                  <w:r>
                                    <w:rPr>
                                      <w:rFonts w:ascii="Cambria" w:cs="Tahoma" w:hAnsi="Cambria"/>
                                      <w:b/>
                                      <w:color w:val="ffffff"/>
                                    </w:rPr>
                                    <w:t xml:space="preserve">-Present </w:t>
                                  </w:r>
                                  <w:r>
                                    <w:rPr>
                                      <w:rFonts w:ascii="Cambria" w:cs="Tahoma" w:hAnsi="Cambria"/>
                                      <w:b/>
                                      <w:color w:val="ffffff"/>
                                    </w:rPr>
                                    <w:t>Pacific</w:t>
                                  </w:r>
                                  <w:r>
                                    <w:rPr>
                                      <w:rFonts w:ascii="Cambria" w:cs="Tahoma" w:hAnsi="Cambria"/>
                                      <w:b/>
                                      <w:color w:val="ffffff"/>
                                    </w:rPr>
                                    <w:t xml:space="preserve"> a</w:t>
                                  </w:r>
                                  <w:r>
                                    <w:rPr>
                                      <w:rFonts w:ascii="Cambria" w:cs="Tahoma" w:hAnsi="Cambria"/>
                                      <w:b/>
                                      <w:color w:val="ffffff"/>
                                    </w:rPr>
                                    <w:t>n</w:t>
                                  </w:r>
                                  <w:r>
                                    <w:rPr>
                                      <w:rFonts w:ascii="Cambria" w:cs="Tahoma" w:hAnsi="Cambria"/>
                                      <w:b/>
                                      <w:color w:val="ffffff"/>
                                    </w:rPr>
                                    <w:t xml:space="preserve"> access health care as</w:t>
                                  </w:r>
                                  <w:r>
                                    <w:rPr>
                                      <w:rFonts w:ascii="Cambria" w:cs="Tahoma" w:hAnsi="Cambria"/>
                                      <w:b/>
                                      <w:color w:val="ffffff"/>
                                    </w:rPr>
                                    <w:t xml:space="preserve"> Manager</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1ba7c7" stroked="f" style="position:absolute;margin-left:0.0pt;margin-top:0.15pt;width:561.75pt;height:24.0pt;z-index:21;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Cambria" w:cs="Tahoma" w:hAnsi="Cambria"/>
                                <w:b/>
                                <w:color w:val="ffffff"/>
                              </w:rPr>
                            </w:pPr>
                            <w:r>
                              <w:rPr>
                                <w:rFonts w:ascii="Cambria" w:cs="Tahoma" w:hAnsi="Cambria"/>
                                <w:b/>
                                <w:color w:val="ffffff"/>
                              </w:rPr>
                              <w:t>Nov</w:t>
                            </w:r>
                            <w:r>
                              <w:rPr>
                                <w:rFonts w:ascii="Cambria" w:cs="Tahoma" w:hAnsi="Cambria"/>
                                <w:b/>
                                <w:color w:val="ffffff"/>
                              </w:rPr>
                              <w:t>'2</w:t>
                            </w:r>
                            <w:r>
                              <w:rPr>
                                <w:rFonts w:ascii="Cambria" w:cs="Tahoma" w:hAnsi="Cambria"/>
                                <w:b/>
                                <w:color w:val="ffffff"/>
                              </w:rPr>
                              <w:t>1</w:t>
                            </w:r>
                            <w:r>
                              <w:rPr>
                                <w:rFonts w:ascii="Cambria" w:cs="Tahoma" w:hAnsi="Cambria"/>
                                <w:b/>
                                <w:color w:val="ffffff"/>
                              </w:rPr>
                              <w:t xml:space="preserve">-Present </w:t>
                            </w:r>
                            <w:r>
                              <w:rPr>
                                <w:rFonts w:ascii="Cambria" w:cs="Tahoma" w:hAnsi="Cambria"/>
                                <w:b/>
                                <w:color w:val="ffffff"/>
                              </w:rPr>
                              <w:t>Pacific</w:t>
                            </w:r>
                            <w:r>
                              <w:rPr>
                                <w:rFonts w:ascii="Cambria" w:cs="Tahoma" w:hAnsi="Cambria"/>
                                <w:b/>
                                <w:color w:val="ffffff"/>
                              </w:rPr>
                              <w:t xml:space="preserve"> a</w:t>
                            </w:r>
                            <w:r>
                              <w:rPr>
                                <w:rFonts w:ascii="Cambria" w:cs="Tahoma" w:hAnsi="Cambria"/>
                                <w:b/>
                                <w:color w:val="ffffff"/>
                              </w:rPr>
                              <w:t>n</w:t>
                            </w:r>
                            <w:r>
                              <w:rPr>
                                <w:rFonts w:ascii="Cambria" w:cs="Tahoma" w:hAnsi="Cambria"/>
                                <w:b/>
                                <w:color w:val="ffffff"/>
                              </w:rPr>
                              <w:t xml:space="preserve"> access health care as</w:t>
                            </w:r>
                            <w:r>
                              <w:rPr>
                                <w:rFonts w:ascii="Cambria" w:cs="Tahoma" w:hAnsi="Cambria"/>
                                <w:b/>
                                <w:color w:val="ffffff"/>
                              </w:rPr>
                              <w:t xml:space="preserve"> Manager</w:t>
                            </w:r>
                          </w:p>
                          <w:p>
                            <w:pPr>
                              <w:pStyle w:val="style0"/>
                              <w:rPr/>
                            </w:pPr>
                          </w:p>
                        </w:txbxContent>
                      </v:textbox>
                    </v:rect>
                  </w:pict>
                </mc:Fallback>
              </mc:AlternateContent>
            </w: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Tahoma" w:eastAsia="Calibri" w:hAnsi="Cambria"/>
                <w:b/>
                <w:color w:val="000000"/>
                <w:lang w:eastAsia="en-GB"/>
              </w:rPr>
            </w:pPr>
            <w:r>
              <w:rPr>
                <w:rFonts w:ascii="Cambria" w:cs="Tahoma" w:eastAsia="Calibri" w:hAnsi="Cambria"/>
                <w:b/>
                <w:color w:val="000000"/>
                <w:lang w:eastAsia="en-GB"/>
              </w:rPr>
              <w:t>Key Result Areas</w:t>
            </w:r>
            <w:r>
              <w:rPr>
                <w:rFonts w:ascii="Cambria" w:cs="Tahoma" w:eastAsia="Calibri" w:hAnsi="Cambria"/>
                <w:b/>
                <w:color w:val="000000"/>
                <w:lang w:eastAsia="en-GB"/>
              </w:rPr>
              <w:t>:</w:t>
            </w:r>
          </w:p>
          <w:p>
            <w:pPr>
              <w:pStyle w:val="style0"/>
              <w:jc w:val="both"/>
              <w:rPr>
                <w:rFonts w:ascii="Cambria" w:cs="Tahoma" w:eastAsia="Calibri" w:hAnsi="Cambria"/>
                <w:b/>
                <w:color w:val="000000"/>
                <w:lang w:eastAsia="en-GB"/>
              </w:rPr>
            </w:pP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Reduction of 90+ AR Days and Overall AR days.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Preparing Monthly process performance review for the Client.</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Doing RCA on quality feedback</w:t>
            </w:r>
            <w:r>
              <w:rPr>
                <w:rFonts w:ascii="Cambria" w:cs="Tahoma" w:eastAsia="Tahoma" w:hAnsi="Cambria"/>
                <w:color w:val="000000"/>
                <w:sz w:val="20"/>
                <w:szCs w:val="20"/>
                <w:lang w:val="en-GB"/>
              </w:rPr>
              <w:t>s</w:t>
            </w:r>
            <w:r>
              <w:rPr>
                <w:rFonts w:ascii="Cambria" w:cs="Tahoma" w:eastAsia="Tahoma" w:hAnsi="Cambria"/>
                <w:color w:val="000000"/>
                <w:sz w:val="20"/>
                <w:szCs w:val="20"/>
                <w:lang w:val="en-GB"/>
              </w:rPr>
              <w:t xml:space="preserve"> and preparing the POA to eliminate the process gap.</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Working on Process strength and maintaining resource balance for each process.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Leading client calls and delivering the process report and taking care of client expectation.</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Doing inventory analysis and sharing trends with stakeholders.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Successfully maintain the annual attrition levels of the process below 1</w:t>
            </w:r>
            <w:r>
              <w:rPr>
                <w:rFonts w:ascii="Cambria" w:cs="Tahoma" w:eastAsia="Tahoma" w:hAnsi="Cambria"/>
                <w:color w:val="000000"/>
                <w:sz w:val="20"/>
                <w:szCs w:val="20"/>
                <w:lang w:val="en-GB"/>
              </w:rPr>
              <w:t>8</w:t>
            </w:r>
            <w:r>
              <w:rPr>
                <w:rFonts w:ascii="Cambria" w:cs="Tahoma" w:eastAsia="Tahoma" w:hAnsi="Cambria"/>
                <w:color w:val="000000"/>
                <w:sz w:val="20"/>
                <w:szCs w:val="20"/>
                <w:lang w:val="en-GB"/>
              </w:rPr>
              <w:t>%</w:t>
            </w: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Identifying opportunities/issues, defining and managing continuous improvement projects using the Lean Sigma/DMAIC framework</w:t>
            </w:r>
            <w:r>
              <w:rPr>
                <w:rFonts w:ascii="Cambria" w:cs="Tahoma" w:eastAsia="Tahoma" w:hAnsi="Cambria"/>
                <w:color w:val="000000"/>
                <w:sz w:val="20"/>
                <w:szCs w:val="20"/>
                <w:lang w:val="en-GB" w:eastAsia="en-US"/>
              </w:rPr>
              <w:t>.</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Preaparing</w:t>
            </w:r>
            <w:r>
              <w:rPr>
                <w:rFonts w:ascii="Cambria" w:cs="Tahoma" w:eastAsia="Tahoma" w:hAnsi="Cambria"/>
                <w:color w:val="000000"/>
                <w:sz w:val="20"/>
                <w:szCs w:val="20"/>
                <w:lang w:val="en-GB" w:eastAsia="en-US"/>
              </w:rPr>
              <w:t xml:space="preserve"> and taking care accounts </w:t>
            </w:r>
            <w:r>
              <w:rPr>
                <w:rFonts w:ascii="Cambria" w:cs="Tahoma" w:eastAsia="Tahoma" w:hAnsi="Cambria"/>
                <w:color w:val="000000"/>
                <w:sz w:val="20"/>
                <w:szCs w:val="20"/>
                <w:lang w:val="en-GB" w:eastAsia="en-US"/>
              </w:rPr>
              <w:t>mannuals</w:t>
            </w:r>
            <w:r>
              <w:rPr>
                <w:rFonts w:ascii="Cambria" w:cs="Tahoma" w:eastAsia="Tahoma" w:hAnsi="Cambria"/>
                <w:color w:val="000000"/>
                <w:sz w:val="20"/>
                <w:szCs w:val="20"/>
                <w:lang w:val="en-GB" w:eastAsia="en-US"/>
              </w:rPr>
              <w:t xml:space="preserve"> for new business and sharing the required stakeholders.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Forecasting the volumes for the coming months in coordination with the WFM and Onshore partners.</w:t>
            </w: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Sharing the Weekly/MTD reports with stakeholders.</w:t>
            </w:r>
          </w:p>
          <w:p>
            <w:pPr>
              <w:pStyle w:val="style0"/>
              <w:numPr>
                <w:ilvl w:val="0"/>
                <w:numId w:val="4"/>
              </w:numPr>
              <w:jc w:val="both"/>
              <w:contextualSpacing/>
              <w:rPr>
                <w:rFonts w:cs="Calibri"/>
              </w:rPr>
            </w:pPr>
            <w:r>
              <w:rPr>
                <w:rFonts w:ascii="Cambria" w:cs="Tahoma" w:eastAsia="Tahoma" w:hAnsi="Cambria"/>
                <w:color w:val="000000"/>
              </w:rPr>
              <w:t>Progressing the NCR, GCR, along with other major KPI’s.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Conducting</w:t>
            </w:r>
            <w:r>
              <w:rPr>
                <w:rFonts w:ascii="Cambria" w:cs="Tahoma" w:eastAsia="Tahoma" w:hAnsi="Cambria"/>
                <w:color w:val="000000"/>
              </w:rPr>
              <w:t xml:space="preserve"> employee training for new hires, </w:t>
            </w:r>
            <w:r>
              <w:rPr>
                <w:rFonts w:ascii="Cambria" w:cs="Tahoma" w:eastAsia="Tahoma" w:hAnsi="Cambria"/>
                <w:color w:val="000000"/>
              </w:rPr>
              <w:t xml:space="preserve">refresher </w:t>
            </w:r>
            <w:r>
              <w:rPr>
                <w:rFonts w:ascii="Cambria" w:cs="Tahoma" w:eastAsia="Tahoma" w:hAnsi="Cambria"/>
                <w:color w:val="000000"/>
              </w:rPr>
              <w:t xml:space="preserve">trainings for supervisors and policy </w:t>
            </w:r>
            <w:r>
              <w:rPr>
                <w:rFonts w:ascii="Cambria" w:cs="Tahoma" w:eastAsia="Tahoma" w:hAnsi="Cambria"/>
                <w:color w:val="000000"/>
              </w:rPr>
              <w:t>&amp; p</w:t>
            </w:r>
            <w:r>
              <w:rPr>
                <w:rFonts w:ascii="Cambria" w:cs="Tahoma" w:eastAsia="Tahoma" w:hAnsi="Cambria"/>
                <w:color w:val="000000"/>
              </w:rPr>
              <w:t>rocedure training on an on-going basis to ensure proficiency and consistency within the organization</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Responsible for daily communications and formal project reviews with both the project sponsor and project tollgate review team.</w:t>
            </w: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Cordinating</w:t>
            </w:r>
            <w:r>
              <w:rPr>
                <w:rFonts w:ascii="Cambria" w:cs="Tahoma" w:eastAsia="Tahoma" w:hAnsi="Cambria"/>
                <w:color w:val="000000"/>
                <w:sz w:val="20"/>
                <w:szCs w:val="20"/>
                <w:lang w:val="en-GB" w:eastAsia="en-US"/>
              </w:rPr>
              <w:t xml:space="preserve"> with HR </w:t>
            </w:r>
            <w:r>
              <w:rPr>
                <w:rFonts w:ascii="Cambria" w:cs="Tahoma" w:eastAsia="Tahoma" w:hAnsi="Cambria"/>
                <w:color w:val="000000"/>
                <w:sz w:val="20"/>
                <w:szCs w:val="20"/>
                <w:lang w:val="en-GB" w:eastAsia="en-US"/>
              </w:rPr>
              <w:t>fulfi</w:t>
            </w:r>
            <w:r>
              <w:rPr>
                <w:rFonts w:ascii="Cambria" w:cs="Tahoma" w:eastAsia="Tahoma" w:hAnsi="Cambria"/>
                <w:color w:val="000000"/>
                <w:sz w:val="20"/>
                <w:szCs w:val="20"/>
                <w:lang w:val="en-GB" w:eastAsia="en-US"/>
              </w:rPr>
              <w:t>l</w:t>
            </w:r>
            <w:r>
              <w:rPr>
                <w:rFonts w:ascii="Cambria" w:cs="Tahoma" w:eastAsia="Tahoma" w:hAnsi="Cambria"/>
                <w:color w:val="000000"/>
                <w:sz w:val="20"/>
                <w:szCs w:val="20"/>
                <w:lang w:val="en-GB" w:eastAsia="en-US"/>
              </w:rPr>
              <w:t>l</w:t>
            </w:r>
            <w:r>
              <w:rPr>
                <w:rFonts w:ascii="Cambria" w:cs="Tahoma" w:eastAsia="Tahoma" w:hAnsi="Cambria"/>
                <w:color w:val="000000"/>
                <w:sz w:val="20"/>
                <w:szCs w:val="20"/>
                <w:lang w:val="en-GB" w:eastAsia="en-US"/>
              </w:rPr>
              <w:t xml:space="preserve"> the process FTE requirement.</w:t>
            </w: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Daily meet with DLs to get the process update and do PDCA.</w:t>
            </w:r>
          </w:p>
          <w:p>
            <w:pPr>
              <w:pStyle w:val="style179"/>
              <w:spacing w:after="0" w:lineRule="auto" w:line="240"/>
              <w:ind w:left="360"/>
              <w:contextualSpacing w:val="false"/>
              <w:rPr>
                <w:rFonts w:ascii="Cambria" w:cs="Tahoma" w:eastAsia="Tahoma" w:hAnsi="Cambria"/>
                <w:color w:val="000000"/>
                <w:sz w:val="20"/>
                <w:szCs w:val="20"/>
                <w:lang w:val="en-GB"/>
              </w:rPr>
            </w:pPr>
          </w:p>
          <w:p>
            <w:pPr>
              <w:pStyle w:val="style179"/>
              <w:spacing w:after="0" w:lineRule="auto" w:line="240"/>
              <w:ind w:left="360"/>
              <w:contextualSpacing w:val="false"/>
              <w:rPr>
                <w:rFonts w:ascii="Cambria" w:cs="Tahoma" w:eastAsia="Tahoma" w:hAnsi="Cambria"/>
                <w:color w:val="000000"/>
                <w:sz w:val="20"/>
                <w:szCs w:val="20"/>
                <w:lang w:val="en-GB"/>
              </w:rPr>
            </w:pPr>
          </w:p>
          <w:p>
            <w:pPr>
              <w:pStyle w:val="style0"/>
              <w:jc w:val="both"/>
              <w:rPr>
                <w:rFonts w:ascii="Cambria" w:cs="Tahoma" w:eastAsia="Calibri" w:hAnsi="Cambria"/>
                <w:b/>
                <w:color w:val="000000"/>
                <w:lang w:eastAsia="en-GB"/>
              </w:rPr>
            </w:pP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Calibri" w:hAnsi="Cambria"/>
                <w:b/>
              </w:rPr>
            </w:pPr>
          </w:p>
          <w:p>
            <w:pPr>
              <w:pStyle w:val="style0"/>
              <w:jc w:val="both"/>
              <w:rPr>
                <w:rFonts w:ascii="Cambria" w:cs="Calibri" w:hAnsi="Cambria"/>
                <w:b/>
              </w:rPr>
            </w:pPr>
            <w:r>
              <w:rPr>
                <w:rFonts w:ascii="Tahoma" w:cs="Tahoma" w:hAnsi="Tahoma"/>
                <w:b/>
                <w:noProof/>
                <w:sz w:val="32"/>
                <w:szCs w:val="32"/>
                <w:lang w:val="en-US"/>
              </w:rPr>
              <mc:AlternateContent>
                <mc:Choice Requires="wps">
                  <w:drawing>
                    <wp:anchor distT="0" distB="0" distL="0" distR="0" simplePos="false" relativeHeight="15" behindDoc="false" locked="false" layoutInCell="true" allowOverlap="true">
                      <wp:simplePos x="0" y="0"/>
                      <wp:positionH relativeFrom="column">
                        <wp:posOffset>-64770</wp:posOffset>
                      </wp:positionH>
                      <wp:positionV relativeFrom="paragraph">
                        <wp:posOffset>37465</wp:posOffset>
                      </wp:positionV>
                      <wp:extent cx="7134225" cy="304800"/>
                      <wp:effectExtent l="0" t="0" r="9525" b="0"/>
                      <wp:wrapNone/>
                      <wp:docPr id="103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34225" cy="304800"/>
                              </a:xfrm>
                              <a:prstGeom prst="rect"/>
                              <a:solidFill>
                                <a:srgbClr val="1ba7c7"/>
                              </a:solidFill>
                              <a:ln>
                                <a:noFill/>
                              </a:ln>
                            </wps:spPr>
                            <wps:txbx id="1036">
                              <w:txbxContent>
                                <w:p>
                                  <w:pPr>
                                    <w:pStyle w:val="style0"/>
                                    <w:rPr>
                                      <w:rFonts w:ascii="Cambria" w:cs="Tahoma" w:hAnsi="Cambria"/>
                                      <w:b/>
                                      <w:color w:val="ffffff"/>
                                    </w:rPr>
                                  </w:pPr>
                                  <w:r>
                                    <w:rPr>
                                      <w:rFonts w:ascii="Cambria" w:cs="Tahoma" w:hAnsi="Cambria"/>
                                      <w:b/>
                                      <w:color w:val="ffffff"/>
                                    </w:rPr>
                                    <w:t>Jan'20-</w:t>
                                  </w:r>
                                  <w:r>
                                    <w:rPr>
                                      <w:rFonts w:ascii="Cambria" w:cs="Tahoma" w:hAnsi="Cambria"/>
                                      <w:b/>
                                      <w:color w:val="ffffff"/>
                                    </w:rPr>
                                    <w:t>Nov’21</w:t>
                                  </w:r>
                                  <w:r>
                                    <w:rPr>
                                      <w:rFonts w:ascii="Cambria" w:cs="Tahoma" w:hAnsi="Cambria"/>
                                      <w:b/>
                                      <w:color w:val="ffffff"/>
                                    </w:rPr>
                                    <w:t xml:space="preserve"> </w:t>
                                  </w:r>
                                  <w:r>
                                    <w:rPr>
                                      <w:rFonts w:ascii="Cambria" w:cs="Tahoma" w:hAnsi="Cambria"/>
                                      <w:b/>
                                      <w:color w:val="ffffff"/>
                                    </w:rPr>
                                    <w:t>eMDs</w:t>
                                  </w:r>
                                  <w:r>
                                    <w:rPr>
                                      <w:rFonts w:ascii="Cambria" w:cs="Tahoma" w:hAnsi="Cambria"/>
                                      <w:b/>
                                      <w:color w:val="ffffff"/>
                                    </w:rPr>
                                    <w:t xml:space="preserve"> as Deputy Manager</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color="#1ba7c7" stroked="f" style="position:absolute;margin-left:-5.1pt;margin-top:2.95pt;width:561.75pt;height:24.0pt;z-index:15;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Cambria" w:cs="Tahoma" w:hAnsi="Cambria"/>
                                <w:b/>
                                <w:color w:val="ffffff"/>
                              </w:rPr>
                            </w:pPr>
                            <w:r>
                              <w:rPr>
                                <w:rFonts w:ascii="Cambria" w:cs="Tahoma" w:hAnsi="Cambria"/>
                                <w:b/>
                                <w:color w:val="ffffff"/>
                              </w:rPr>
                              <w:t>Jan'20-</w:t>
                            </w:r>
                            <w:r>
                              <w:rPr>
                                <w:rFonts w:ascii="Cambria" w:cs="Tahoma" w:hAnsi="Cambria"/>
                                <w:b/>
                                <w:color w:val="ffffff"/>
                              </w:rPr>
                              <w:t>Nov’21</w:t>
                            </w:r>
                            <w:r>
                              <w:rPr>
                                <w:rFonts w:ascii="Cambria" w:cs="Tahoma" w:hAnsi="Cambria"/>
                                <w:b/>
                                <w:color w:val="ffffff"/>
                              </w:rPr>
                              <w:t xml:space="preserve"> </w:t>
                            </w:r>
                            <w:r>
                              <w:rPr>
                                <w:rFonts w:ascii="Cambria" w:cs="Tahoma" w:hAnsi="Cambria"/>
                                <w:b/>
                                <w:color w:val="ffffff"/>
                              </w:rPr>
                              <w:t>eMDs</w:t>
                            </w:r>
                            <w:r>
                              <w:rPr>
                                <w:rFonts w:ascii="Cambria" w:cs="Tahoma" w:hAnsi="Cambria"/>
                                <w:b/>
                                <w:color w:val="ffffff"/>
                              </w:rPr>
                              <w:t xml:space="preserve"> as Deputy Manager</w:t>
                            </w:r>
                          </w:p>
                          <w:p>
                            <w:pPr>
                              <w:pStyle w:val="style0"/>
                              <w:rPr/>
                            </w:pPr>
                          </w:p>
                        </w:txbxContent>
                      </v:textbox>
                    </v:rect>
                  </w:pict>
                </mc:Fallback>
              </mc:AlternateContent>
            </w:r>
          </w:p>
          <w:p>
            <w:pPr>
              <w:pStyle w:val="style0"/>
              <w:jc w:val="both"/>
              <w:rPr>
                <w:rFonts w:ascii="Cambria" w:cs="Calibri" w:hAnsi="Cambria"/>
                <w:b/>
              </w:rPr>
            </w:pPr>
          </w:p>
          <w:p>
            <w:pPr>
              <w:pStyle w:val="style0"/>
              <w:ind w:right="162"/>
              <w:jc w:val="both"/>
              <w:contextualSpacing/>
              <w:rPr>
                <w:rFonts w:ascii="Cambria" w:cs="Tahoma" w:eastAsia="Calibri" w:hAnsi="Cambria"/>
                <w:b/>
                <w:color w:val="000000"/>
                <w:lang w:eastAsia="en-GB"/>
              </w:rPr>
            </w:pP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Responsible for Lean/Six Sigma projects that eliminate re-work, provide cost savings, increase revenues and increase client/customer satisfaction</w:t>
            </w:r>
            <w:r>
              <w:rPr>
                <w:rFonts w:ascii="Cambria" w:cs="Tahoma" w:eastAsia="Tahoma" w:hAnsi="Cambria"/>
                <w:color w:val="000000"/>
                <w:sz w:val="20"/>
                <w:szCs w:val="20"/>
                <w:lang w:val="en-GB" w:eastAsia="en-US"/>
              </w:rPr>
              <w:t>.</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Preparing Standard Operating Procedures (SOP) manual by meticulously mapping each &amp; every process and periodically updating the same</w:t>
            </w:r>
            <w:r>
              <w:rPr>
                <w:rFonts w:ascii="Cambria" w:cs="Tahoma" w:eastAsia="Tahoma" w:hAnsi="Cambria"/>
                <w:color w:val="000000"/>
              </w:rPr>
              <w:t>.</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Map processes to identify non-core activities and suggest alternatives and thus help remove waste</w:t>
            </w:r>
            <w:r>
              <w:rPr>
                <w:rFonts w:ascii="Cambria" w:cs="Tahoma" w:eastAsia="Tahoma" w:hAnsi="Cambria"/>
                <w:color w:val="000000"/>
                <w:sz w:val="20"/>
                <w:szCs w:val="20"/>
                <w:lang w:val="en-GB" w:eastAsia="en-US"/>
              </w:rPr>
              <w:t>.</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Facilitate / lead brainstorming sessions in a structured problem solving approach to identify improvement areas, support in measuring improvements and quantification of savings.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Managing one OPS </w:t>
            </w:r>
            <w:r>
              <w:rPr>
                <w:rFonts w:ascii="Cambria" w:cs="Tahoma" w:eastAsia="Tahoma" w:hAnsi="Cambria"/>
                <w:color w:val="000000"/>
              </w:rPr>
              <w:t>project</w:t>
            </w:r>
            <w:r>
              <w:rPr>
                <w:rFonts w:ascii="Cambria" w:cs="Tahoma" w:eastAsia="Tahoma" w:hAnsi="Cambria"/>
                <w:color w:val="000000"/>
              </w:rPr>
              <w:t>s for statement</w:t>
            </w:r>
            <w:r>
              <w:rPr>
                <w:rFonts w:ascii="Cambria" w:cs="Tahoma" w:eastAsia="Tahoma" w:hAnsi="Cambria"/>
                <w:color w:val="000000"/>
              </w:rPr>
              <w:t xml:space="preserve"> </w:t>
            </w:r>
            <w:r>
              <w:rPr>
                <w:rFonts w:ascii="Cambria" w:cs="Tahoma" w:eastAsia="Tahoma" w:hAnsi="Cambria"/>
                <w:color w:val="000000"/>
              </w:rPr>
              <w:t>a</w:t>
            </w:r>
            <w:r>
              <w:rPr>
                <w:rFonts w:ascii="Cambria" w:cs="Tahoma" w:eastAsia="Tahoma" w:hAnsi="Cambria"/>
                <w:color w:val="000000"/>
              </w:rPr>
              <w:t xml:space="preserve">nd </w:t>
            </w:r>
            <w:r>
              <w:rPr>
                <w:rFonts w:ascii="Cambria" w:cs="Tahoma" w:eastAsia="Tahoma" w:hAnsi="Cambria"/>
                <w:color w:val="000000"/>
              </w:rPr>
              <w:t>ensuring</w:t>
            </w:r>
            <w:r>
              <w:rPr>
                <w:rFonts w:ascii="Cambria" w:cs="Tahoma" w:eastAsia="Tahoma" w:hAnsi="Cambria"/>
                <w:color w:val="000000"/>
              </w:rPr>
              <w:t xml:space="preserve"> meeting Client SLA</w:t>
            </w:r>
            <w:r>
              <w:rPr>
                <w:rFonts w:ascii="Cambria" w:cs="Tahoma" w:eastAsia="Tahoma" w:hAnsi="Cambria"/>
                <w:color w:val="000000"/>
              </w:rPr>
              <w:t>.</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Attend</w:t>
            </w:r>
            <w:r>
              <w:rPr>
                <w:rFonts w:ascii="Cambria" w:cs="Tahoma" w:eastAsia="Tahoma" w:hAnsi="Cambria"/>
                <w:color w:val="000000"/>
              </w:rPr>
              <w:t>ing</w:t>
            </w:r>
            <w:r>
              <w:rPr>
                <w:rFonts w:ascii="Cambria" w:cs="Tahoma" w:eastAsia="Tahoma" w:hAnsi="Cambria"/>
                <w:color w:val="000000"/>
              </w:rPr>
              <w:t xml:space="preserve"> the daily/weekly client call, important operations meetings and other session which is conducted by Quality team</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E</w:t>
            </w:r>
            <w:r>
              <w:rPr>
                <w:rFonts w:ascii="Cambria" w:cs="Tahoma" w:eastAsia="Tahoma" w:hAnsi="Cambria"/>
                <w:color w:val="000000"/>
              </w:rPr>
              <w:t>nsuring</w:t>
            </w:r>
            <w:r>
              <w:rPr>
                <w:rFonts w:ascii="Cambria" w:cs="Tahoma" w:eastAsia="Tahoma" w:hAnsi="Cambria"/>
                <w:color w:val="000000"/>
              </w:rPr>
              <w:t xml:space="preserve"> that the team achieves assigned 'audit numbers' weekly &amp; monthly as p</w:t>
            </w:r>
            <w:r>
              <w:rPr>
                <w:rFonts w:ascii="Cambria" w:cs="Tahoma" w:eastAsia="Tahoma" w:hAnsi="Cambria"/>
                <w:color w:val="000000"/>
              </w:rPr>
              <w:t>er process &amp; client requirement</w:t>
            </w:r>
            <w:r>
              <w:rPr>
                <w:rFonts w:ascii="Cambria" w:cs="Tahoma" w:eastAsia="Tahoma" w:hAnsi="Cambria"/>
                <w:color w:val="000000"/>
              </w:rPr>
              <w:t>.</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Conduct RCA,FMEA,MSA,VA/NVA and other relevant analysis for all process to create data driven improvement plans and risk controls.</w:t>
            </w:r>
          </w:p>
          <w:p>
            <w:pPr>
              <w:pStyle w:val="style4146"/>
              <w:numPr>
                <w:ilvl w:val="0"/>
                <w:numId w:val="4"/>
              </w:numPr>
              <w:spacing w:after="240"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Preaparing</w:t>
            </w:r>
            <w:r>
              <w:rPr>
                <w:rFonts w:ascii="Cambria" w:cs="Tahoma" w:eastAsia="Tahoma" w:hAnsi="Cambria"/>
                <w:color w:val="000000"/>
                <w:sz w:val="20"/>
                <w:szCs w:val="20"/>
                <w:lang w:val="en-GB" w:eastAsia="en-US"/>
              </w:rPr>
              <w:t xml:space="preserve"> QMD for new business and sharing the required stakeholders.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Conducting</w:t>
            </w:r>
            <w:r>
              <w:rPr>
                <w:rFonts w:ascii="Cambria" w:cs="Tahoma" w:eastAsia="Tahoma" w:hAnsi="Cambria"/>
                <w:color w:val="000000"/>
              </w:rPr>
              <w:t xml:space="preserve"> employee training for new hires, </w:t>
            </w:r>
            <w:r>
              <w:rPr>
                <w:rFonts w:ascii="Cambria" w:cs="Tahoma" w:eastAsia="Tahoma" w:hAnsi="Cambria"/>
                <w:color w:val="000000"/>
              </w:rPr>
              <w:t xml:space="preserve">refresher </w:t>
            </w:r>
            <w:r>
              <w:rPr>
                <w:rFonts w:ascii="Cambria" w:cs="Tahoma" w:eastAsia="Tahoma" w:hAnsi="Cambria"/>
                <w:color w:val="000000"/>
              </w:rPr>
              <w:t xml:space="preserve">trainings for supervisors and policy </w:t>
            </w:r>
            <w:r>
              <w:rPr>
                <w:rFonts w:ascii="Cambria" w:cs="Tahoma" w:eastAsia="Tahoma" w:hAnsi="Cambria"/>
                <w:color w:val="000000"/>
              </w:rPr>
              <w:t>&amp; p</w:t>
            </w:r>
            <w:r>
              <w:rPr>
                <w:rFonts w:ascii="Cambria" w:cs="Tahoma" w:eastAsia="Tahoma" w:hAnsi="Cambria"/>
                <w:color w:val="000000"/>
              </w:rPr>
              <w:t>rocedure training on an on-going basis to ensure proficiency and consistency within the organization</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Preparing &amp; sharing Auditor deployment plan with respective stakeholders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Leading and tracking team productivity and quality and contributing towards minimizing attrition and absenteeism</w:t>
            </w:r>
            <w:r>
              <w:rPr>
                <w:rFonts w:ascii="Cambria" w:cs="Tahoma" w:eastAsia="Tahoma" w:hAnsi="Cambria"/>
                <w:color w:val="000000"/>
              </w:rPr>
              <w:t>.</w:t>
            </w:r>
          </w:p>
          <w:p>
            <w:pPr>
              <w:pStyle w:val="style4146"/>
              <w:numPr>
                <w:ilvl w:val="0"/>
                <w:numId w:val="4"/>
              </w:numPr>
              <w:spacing w:after="200" w:lineRule="auto" w:line="276"/>
              <w:jc w:val="left"/>
              <w:rPr>
                <w:rFonts w:ascii="Arial" w:cs="Arial" w:eastAsia="Times New Roman" w:hAnsi="Arial"/>
                <w:sz w:val="20"/>
                <w:szCs w:val="20"/>
              </w:rPr>
            </w:pPr>
            <w:r>
              <w:rPr>
                <w:rFonts w:ascii="Cambria" w:cs="Tahoma" w:eastAsia="Tahoma" w:hAnsi="Cambria"/>
                <w:color w:val="000000"/>
                <w:sz w:val="20"/>
                <w:szCs w:val="20"/>
                <w:lang w:val="en-GB" w:eastAsia="en-US"/>
              </w:rPr>
              <w:t>Leading and implementing kaizen projects and ensuring other lean tools such as 5S,Poka yoke are also utilized</w:t>
            </w:r>
            <w:r>
              <w:rPr>
                <w:rFonts w:ascii="Arial" w:cs="Arial" w:eastAsia="Times New Roman" w:hAnsi="Arial"/>
                <w:sz w:val="20"/>
                <w:szCs w:val="20"/>
              </w:rPr>
              <w:t>.</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Addressing concerns raised by individual auditors and help in resolution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Ensuring provision of audit coverage % and </w:t>
            </w:r>
            <w:r>
              <w:rPr>
                <w:rFonts w:ascii="Cambria" w:cs="Tahoma" w:eastAsia="Tahoma" w:hAnsi="Cambria"/>
                <w:color w:val="000000"/>
              </w:rPr>
              <w:t>analyzed</w:t>
            </w:r>
            <w:r>
              <w:rPr>
                <w:rFonts w:ascii="Cambria" w:cs="Tahoma" w:eastAsia="Tahoma" w:hAnsi="Cambria"/>
                <w:color w:val="000000"/>
              </w:rPr>
              <w:t xml:space="preserve"> the audit resource availability for planning the audit coverage and escalate any shortfalls to Manager</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Preparing and maintaining Quality tracker</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Attending client calls based on availability or invite and schedule or on required basis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Conducting monthly meeting with the OPS by the auditor to share the error feedback</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Support</w:t>
            </w:r>
            <w:r>
              <w:rPr>
                <w:rFonts w:ascii="Cambria" w:cs="Tahoma" w:eastAsia="Tahoma" w:hAnsi="Cambria"/>
                <w:color w:val="000000"/>
              </w:rPr>
              <w:t>ing</w:t>
            </w:r>
            <w:r>
              <w:rPr>
                <w:rFonts w:ascii="Cambria" w:cs="Tahoma" w:eastAsia="Tahoma" w:hAnsi="Cambria"/>
                <w:color w:val="000000"/>
              </w:rPr>
              <w:t xml:space="preserve"> training team on questions for AMT, as and when required</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Proposing corrective/improvement solutions based on facts and data, implementing and monitoring improvement projects in the </w:t>
            </w:r>
            <w:r>
              <w:rPr>
                <w:rFonts w:ascii="Cambria" w:cs="Tahoma" w:eastAsia="Tahoma" w:hAnsi="Cambria"/>
                <w:color w:val="000000"/>
              </w:rPr>
              <w:t>process</w:t>
            </w:r>
            <w:r>
              <w:rPr>
                <w:rFonts w:ascii="Cambria" w:cs="Tahoma" w:eastAsia="Tahoma" w:hAnsi="Cambria"/>
                <w:color w:val="000000"/>
              </w:rPr>
              <w:t>according</w:t>
            </w:r>
            <w:r>
              <w:rPr>
                <w:rFonts w:ascii="Cambria" w:cs="Tahoma" w:eastAsia="Tahoma" w:hAnsi="Cambria"/>
                <w:color w:val="000000"/>
              </w:rPr>
              <w:t xml:space="preserve"> to the work requirement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Maintaining client aging report, sort the unpaid invoices of a business with the number of days outstanding</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P</w:t>
            </w:r>
            <w:r>
              <w:rPr>
                <w:rFonts w:ascii="Cambria" w:cs="Tahoma" w:eastAsia="Tahoma" w:hAnsi="Cambria"/>
                <w:color w:val="000000"/>
              </w:rPr>
              <w:t xml:space="preserve">roviding </w:t>
            </w:r>
            <w:r>
              <w:rPr>
                <w:rFonts w:ascii="Cambria" w:cs="Tahoma" w:eastAsia="Tahoma" w:hAnsi="Cambria"/>
                <w:color w:val="000000"/>
              </w:rPr>
              <w:t xml:space="preserve">logs of </w:t>
            </w:r>
            <w:r>
              <w:rPr>
                <w:rFonts w:ascii="Cambria" w:cs="Tahoma" w:eastAsia="Tahoma" w:hAnsi="Cambria"/>
                <w:color w:val="000000"/>
              </w:rPr>
              <w:t>issues to the client and sharing the POA</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Collaborating</w:t>
            </w:r>
            <w:r>
              <w:rPr>
                <w:rFonts w:ascii="Cambria" w:cs="Tahoma" w:eastAsia="Tahoma" w:hAnsi="Cambria"/>
                <w:color w:val="000000"/>
              </w:rPr>
              <w:t xml:space="preserve"> with Ops and Training to observe current performance trends and devise strategies to improve performance</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U</w:t>
            </w:r>
            <w:r>
              <w:rPr>
                <w:rFonts w:ascii="Cambria" w:cs="Tahoma" w:eastAsia="Tahoma" w:hAnsi="Cambria"/>
                <w:color w:val="000000"/>
              </w:rPr>
              <w:t>nderstand</w:t>
            </w:r>
            <w:r>
              <w:rPr>
                <w:rFonts w:ascii="Cambria" w:cs="Tahoma" w:eastAsia="Tahoma" w:hAnsi="Cambria"/>
                <w:color w:val="000000"/>
              </w:rPr>
              <w:t>ing</w:t>
            </w:r>
            <w:r>
              <w:rPr>
                <w:rFonts w:ascii="Cambria" w:cs="Tahoma" w:eastAsia="Tahoma" w:hAnsi="Cambria"/>
                <w:color w:val="000000"/>
              </w:rPr>
              <w:t xml:space="preserve"> client </w:t>
            </w:r>
            <w:r>
              <w:rPr>
                <w:rFonts w:ascii="Cambria" w:cs="Tahoma" w:eastAsia="Tahoma" w:hAnsi="Cambria"/>
                <w:color w:val="000000"/>
              </w:rPr>
              <w:t xml:space="preserve"> </w:t>
            </w:r>
            <w:r>
              <w:rPr>
                <w:rFonts w:ascii="Cambria" w:cs="Tahoma" w:eastAsia="Tahoma" w:hAnsi="Cambria"/>
                <w:color w:val="000000"/>
              </w:rPr>
              <w:t>needs on the Quality and process changes and ensure that the team is aware of the same</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Recommend initiatives to improve transaction Quality through new quality tools and Motivational approach</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Preparing and presenting reports to senior management including: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Dip check compliance - Weekly basis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Calibration compliance - Weekly basis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Weekly and Monthly reports - Weekly and Monthly basis</w:t>
            </w:r>
          </w:p>
          <w:p>
            <w:pPr>
              <w:pStyle w:val="style4146"/>
              <w:numPr>
                <w:ilvl w:val="0"/>
                <w:numId w:val="4"/>
              </w:numPr>
              <w:spacing w:lineRule="auto" w:line="276"/>
              <w:jc w:val="left"/>
              <w:rPr>
                <w:rFonts w:ascii="Cambria" w:cs="Tahoma" w:eastAsia="Tahoma" w:hAnsi="Cambria"/>
                <w:color w:val="000000"/>
                <w:sz w:val="20"/>
                <w:szCs w:val="20"/>
                <w:lang w:val="en-GB" w:eastAsia="en-US"/>
              </w:rPr>
            </w:pPr>
            <w:r>
              <w:rPr>
                <w:rFonts w:ascii="Cambria" w:cs="Tahoma" w:eastAsia="Tahoma" w:hAnsi="Cambria"/>
                <w:color w:val="000000"/>
                <w:sz w:val="20"/>
                <w:szCs w:val="20"/>
                <w:lang w:val="en-GB" w:eastAsia="en-US"/>
              </w:rPr>
              <w:t>Identifying opportunities/issues, defining and managing continuous improvement projects using the Lean Sigma/DMAIC framework</w:t>
            </w:r>
            <w:r>
              <w:rPr>
                <w:rFonts w:ascii="Cambria" w:cs="Tahoma" w:eastAsia="Tahoma" w:hAnsi="Cambria"/>
                <w:color w:val="000000"/>
                <w:sz w:val="20"/>
                <w:szCs w:val="20"/>
                <w:lang w:val="en-GB" w:eastAsia="en-US"/>
              </w:rPr>
              <w:t>.</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Reduction of 90+ AR Days and Overall AR days.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Sending Statement to the patient to ensure we are getting more collection and maintaining TAT.</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 xml:space="preserve">Responsible for </w:t>
            </w:r>
            <w:r>
              <w:rPr>
                <w:rFonts w:ascii="Cambria" w:cs="Tahoma" w:eastAsia="Tahoma" w:hAnsi="Cambria"/>
                <w:color w:val="000000"/>
                <w:sz w:val="20"/>
                <w:szCs w:val="20"/>
                <w:lang w:val="en-GB"/>
              </w:rPr>
              <w:t>execute</w:t>
            </w:r>
            <w:r>
              <w:rPr>
                <w:rFonts w:ascii="Cambria" w:cs="Tahoma" w:eastAsia="Tahoma" w:hAnsi="Cambria"/>
                <w:color w:val="000000"/>
                <w:sz w:val="20"/>
                <w:szCs w:val="20"/>
                <w:lang w:val="en-GB"/>
              </w:rPr>
              <w:t xml:space="preserve"> all operation activities including Hiring.</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Forecasting the volumes for the coming months in coordination with the WFM and Onshore partners.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 xml:space="preserve">Optimization of resources in accordance </w:t>
            </w:r>
            <w:r>
              <w:rPr>
                <w:rFonts w:ascii="Cambria" w:cs="Tahoma" w:eastAsia="Tahoma" w:hAnsi="Cambria"/>
                <w:color w:val="000000"/>
                <w:sz w:val="20"/>
                <w:szCs w:val="20"/>
                <w:lang w:val="en-GB"/>
              </w:rPr>
              <w:t>to</w:t>
            </w:r>
            <w:r>
              <w:rPr>
                <w:rFonts w:ascii="Cambria" w:cs="Tahoma" w:eastAsia="Tahoma" w:hAnsi="Cambria"/>
                <w:color w:val="000000"/>
                <w:sz w:val="20"/>
                <w:szCs w:val="20"/>
                <w:lang w:val="en-GB"/>
              </w:rPr>
              <w:t xml:space="preserve"> the forecasted volumes.</w:t>
            </w:r>
          </w:p>
          <w:p>
            <w:pPr>
              <w:pStyle w:val="style179"/>
              <w:numPr>
                <w:ilvl w:val="0"/>
                <w:numId w:val="4"/>
              </w:numPr>
              <w:spacing w:after="0" w:lineRule="auto" w:line="240"/>
              <w:contextualSpacing w:val="false"/>
              <w:rPr>
                <w:rFonts w:ascii="Cambria" w:cs="Tahoma" w:eastAsia="Tahoma" w:hAnsi="Cambria"/>
                <w:color w:val="000000"/>
                <w:sz w:val="20"/>
                <w:szCs w:val="20"/>
                <w:lang w:val="en-GB"/>
              </w:rPr>
            </w:pPr>
            <w:r>
              <w:rPr>
                <w:rFonts w:ascii="Cambria" w:cs="Tahoma" w:eastAsia="Tahoma" w:hAnsi="Cambria"/>
                <w:color w:val="000000"/>
                <w:sz w:val="20"/>
                <w:szCs w:val="20"/>
                <w:lang w:val="en-GB"/>
              </w:rPr>
              <w:t>Successfully maintain the annual attrition levels of the process below 15%</w:t>
            </w:r>
          </w:p>
          <w:p>
            <w:pPr>
              <w:pStyle w:val="style0"/>
              <w:numPr>
                <w:ilvl w:val="0"/>
                <w:numId w:val="4"/>
              </w:numPr>
              <w:jc w:val="both"/>
              <w:contextualSpacing/>
              <w:rPr>
                <w:rFonts w:ascii="Cambria" w:cs="Tahoma" w:eastAsia="Tahoma" w:hAnsi="Cambria"/>
                <w:color w:val="000000"/>
              </w:rPr>
            </w:pPr>
            <w:r>
              <w:rPr>
                <w:rFonts w:ascii="Cambria" w:cs="Tahoma" w:eastAsia="Tahoma" w:hAnsi="Cambria"/>
                <w:color w:val="000000"/>
              </w:rPr>
              <w:t xml:space="preserve">Plan and deliver tasks and oversee Inflow within the agreed timescales for RCM </w:t>
            </w:r>
            <w:r>
              <w:rPr>
                <w:rFonts w:ascii="Cambria" w:cs="Tahoma" w:eastAsia="Tahoma" w:hAnsi="Cambria"/>
                <w:color w:val="000000"/>
              </w:rPr>
              <w:t>Functions  with</w:t>
            </w:r>
            <w:r>
              <w:rPr>
                <w:rFonts w:ascii="Cambria" w:cs="Tahoma" w:eastAsia="Tahoma" w:hAnsi="Cambria"/>
                <w:color w:val="000000"/>
              </w:rPr>
              <w:t xml:space="preserve"> defined FTE basis decided calculation.</w:t>
            </w:r>
          </w:p>
          <w:p>
            <w:pPr>
              <w:pStyle w:val="style0"/>
              <w:numPr>
                <w:ilvl w:val="0"/>
                <w:numId w:val="4"/>
              </w:numPr>
              <w:jc w:val="both"/>
              <w:contextualSpacing/>
              <w:rPr>
                <w:rFonts w:cs="Calibri"/>
              </w:rPr>
            </w:pPr>
            <w:r>
              <w:rPr>
                <w:rFonts w:ascii="Cambria" w:cs="Tahoma" w:eastAsia="Tahoma" w:hAnsi="Cambria"/>
                <w:color w:val="000000"/>
              </w:rPr>
              <w:t>Preparing collection targets, tracking, driving it to meet the expectation</w:t>
            </w:r>
            <w:r>
              <w:rPr>
                <w:rFonts w:cs="Calibri"/>
              </w:rPr>
              <w:t>.</w:t>
            </w:r>
          </w:p>
          <w:p>
            <w:pPr>
              <w:pStyle w:val="style0"/>
              <w:spacing w:lineRule="auto" w:line="259"/>
              <w:jc w:val="both"/>
              <w:rPr>
                <w:rFonts w:ascii="Cambria" w:cs="Tahoma" w:eastAsia="Tahoma" w:hAnsi="Cambria"/>
                <w:color w:val="000000"/>
              </w:rPr>
            </w:pPr>
          </w:p>
          <w:p>
            <w:pPr>
              <w:pStyle w:val="style0"/>
              <w:spacing w:lineRule="auto" w:line="259"/>
              <w:jc w:val="both"/>
              <w:rPr>
                <w:rFonts w:ascii="Cambria" w:cs="Tahoma" w:eastAsia="Tahoma" w:hAnsi="Cambria"/>
                <w:b/>
                <w:color w:val="000000"/>
              </w:rPr>
            </w:pPr>
            <w:r>
              <w:rPr>
                <w:rFonts w:ascii="Cambria" w:cs="Tahoma" w:eastAsia="Tahoma" w:hAnsi="Cambria"/>
                <w:b/>
                <w:color w:val="000000"/>
              </w:rPr>
              <w:t>Projects Undertaken</w:t>
            </w:r>
            <w:r>
              <w:rPr>
                <w:rFonts w:ascii="Cambria" w:cs="Tahoma" w:eastAsia="Tahoma" w:hAnsi="Cambria"/>
                <w:b/>
                <w:color w:val="000000"/>
              </w:rPr>
              <w:t>:</w:t>
            </w:r>
          </w:p>
          <w:p>
            <w:pPr>
              <w:pStyle w:val="style0"/>
              <w:spacing w:lineRule="auto" w:line="259"/>
              <w:ind w:left="360"/>
              <w:jc w:val="both"/>
              <w:rPr>
                <w:rFonts w:ascii="Cambria" w:cs="Tahoma" w:eastAsia="Tahoma" w:hAnsi="Cambria"/>
                <w:color w:val="000000"/>
                <w:sz w:val="10"/>
              </w:rPr>
            </w:pP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Implemented </w:t>
            </w:r>
            <w:r>
              <w:rPr>
                <w:rFonts w:ascii="Cambria" w:cs="Tahoma" w:eastAsia="Tahoma" w:hAnsi="Cambria"/>
                <w:color w:val="000000"/>
              </w:rPr>
              <w:t>Kaizen and lean ideas to save 505 hou</w:t>
            </w:r>
            <w:r>
              <w:rPr>
                <w:rFonts w:ascii="Cambria" w:cs="Tahoma" w:eastAsia="Tahoma" w:hAnsi="Cambria"/>
                <w:color w:val="000000"/>
              </w:rPr>
              <w:t>rs of operation’s time annually</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Worked on quality improvement project for the quality improvement &amp; achieved quality scores from 86.00% to 96.00%</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Contributed in </w:t>
            </w:r>
            <w:r>
              <w:rPr>
                <w:rFonts w:ascii="Cambria" w:cs="Tahoma" w:eastAsia="Tahoma" w:hAnsi="Cambria"/>
                <w:color w:val="000000"/>
              </w:rPr>
              <w:t>various TMS and base lining projects</w:t>
            </w:r>
          </w:p>
          <w:p>
            <w:pPr>
              <w:pStyle w:val="style0"/>
              <w:spacing w:lineRule="auto" w:line="259"/>
              <w:jc w:val="both"/>
              <w:rPr>
                <w:rFonts w:ascii="Cambria" w:cs="Tahoma" w:eastAsia="Tahoma" w:hAnsi="Cambria"/>
                <w:b/>
                <w:color w:val="000000"/>
                <w:sz w:val="10"/>
              </w:rPr>
            </w:pPr>
          </w:p>
          <w:p>
            <w:pPr>
              <w:pStyle w:val="style0"/>
              <w:spacing w:lineRule="auto" w:line="259"/>
              <w:jc w:val="both"/>
              <w:rPr>
                <w:rFonts w:ascii="Cambria" w:cs="Tahoma" w:eastAsia="Tahoma" w:hAnsi="Cambria"/>
                <w:b/>
                <w:color w:val="000000"/>
              </w:rPr>
            </w:pPr>
            <w:r>
              <w:rPr>
                <w:rFonts w:ascii="Cambria" w:cs="Tahoma" w:eastAsia="Tahoma" w:hAnsi="Cambria"/>
                <w:b/>
                <w:color w:val="000000"/>
              </w:rPr>
              <w:t xml:space="preserve">Highlights: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Felicitated</w:t>
            </w:r>
            <w:r>
              <w:rPr>
                <w:rFonts w:ascii="Cambria" w:cs="Tahoma" w:eastAsia="Tahoma" w:hAnsi="Cambria"/>
                <w:color w:val="000000"/>
              </w:rPr>
              <w:t xml:space="preserve"> with:</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S</w:t>
            </w:r>
            <w:r>
              <w:rPr>
                <w:rFonts w:ascii="Cambria" w:cs="Tahoma" w:eastAsia="Tahoma" w:hAnsi="Cambria"/>
                <w:color w:val="000000"/>
              </w:rPr>
              <w:t xml:space="preserve">tart </w:t>
            </w:r>
            <w:r>
              <w:rPr>
                <w:rFonts w:ascii="Cambria" w:cs="Tahoma" w:eastAsia="Tahoma" w:hAnsi="Cambria"/>
                <w:color w:val="000000"/>
              </w:rPr>
              <w:t>P</w:t>
            </w:r>
            <w:r>
              <w:rPr>
                <w:rFonts w:ascii="Cambria" w:cs="Tahoma" w:eastAsia="Tahoma" w:hAnsi="Cambria"/>
                <w:color w:val="000000"/>
              </w:rPr>
              <w:t>erformer</w:t>
            </w:r>
            <w:r>
              <w:rPr>
                <w:rFonts w:ascii="Cambria" w:cs="Tahoma" w:eastAsia="Tahoma" w:hAnsi="Cambria"/>
                <w:color w:val="000000"/>
              </w:rPr>
              <w:t xml:space="preserve"> Award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Award</w:t>
            </w:r>
            <w:r>
              <w:rPr>
                <w:rFonts w:ascii="Cambria" w:cs="Tahoma" w:eastAsia="Tahoma" w:hAnsi="Cambria"/>
                <w:color w:val="000000"/>
              </w:rPr>
              <w:t xml:space="preserve"> </w:t>
            </w:r>
            <w:r>
              <w:rPr>
                <w:rFonts w:ascii="Cambria" w:cs="Tahoma" w:eastAsia="Tahoma" w:hAnsi="Cambria"/>
                <w:color w:val="000000"/>
              </w:rPr>
              <w:t>for consistently exceedi</w:t>
            </w:r>
            <w:r>
              <w:rPr>
                <w:rFonts w:ascii="Cambria" w:cs="Tahoma" w:eastAsia="Tahoma" w:hAnsi="Cambria"/>
                <w:color w:val="000000"/>
              </w:rPr>
              <w:t>ng defined production &amp; quality</w:t>
            </w:r>
          </w:p>
          <w:p>
            <w:pPr>
              <w:pStyle w:val="style0"/>
              <w:spacing w:lineRule="auto" w:line="259"/>
              <w:jc w:val="both"/>
              <w:rPr>
                <w:rFonts w:ascii="Cambria" w:cs="Tahoma" w:eastAsia="Tahoma" w:hAnsi="Cambria"/>
                <w:color w:val="000000"/>
              </w:rPr>
            </w:pPr>
          </w:p>
          <w:p>
            <w:pPr>
              <w:pStyle w:val="style179"/>
              <w:spacing w:after="0" w:lineRule="auto" w:line="240"/>
              <w:ind w:left="360"/>
              <w:jc w:val="both"/>
              <w:rPr>
                <w:rFonts w:ascii="Cambria" w:cs="Calibri" w:hAnsi="Cambria"/>
              </w:rPr>
            </w:pPr>
            <w:r>
              <w:rPr>
                <w:rFonts w:ascii="Cambria" w:hAnsi="Cambria"/>
                <w:noProof/>
              </w:rPr>
              <mc:AlternateContent>
                <mc:Choice Requires="wps">
                  <w:drawing>
                    <wp:anchor distT="0" distB="0" distL="0" distR="0" simplePos="false" relativeHeight="16" behindDoc="false" locked="false" layoutInCell="true" allowOverlap="true">
                      <wp:simplePos x="0" y="0"/>
                      <wp:positionH relativeFrom="column">
                        <wp:posOffset>-67310</wp:posOffset>
                      </wp:positionH>
                      <wp:positionV relativeFrom="paragraph">
                        <wp:posOffset>75152</wp:posOffset>
                      </wp:positionV>
                      <wp:extent cx="3448050" cy="323850"/>
                      <wp:effectExtent l="0" t="0" r="0" b="0"/>
                      <wp:wrapNone/>
                      <wp:docPr id="1037"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48050" cy="323850"/>
                              </a:xfrm>
                              <a:prstGeom prst="rect"/>
                              <a:solidFill>
                                <a:srgbClr val="000000"/>
                              </a:solidFill>
                              <a:ln>
                                <a:noFill/>
                              </a:ln>
                            </wps:spPr>
                            <wps:txbx id="1037">
                              <w:txbxContent>
                                <w:p>
                                  <w:pPr>
                                    <w:pStyle w:val="style0"/>
                                    <w:rPr>
                                      <w:rFonts w:ascii="Calibri" w:cs="Calibri" w:hAnsi="Calibri"/>
                                      <w:b/>
                                      <w:color w:val="ffffff"/>
                                      <w:sz w:val="28"/>
                                      <w:szCs w:val="28"/>
                                    </w:rPr>
                                  </w:pPr>
                                  <w:r>
                                    <w:rPr>
                                      <w:rFonts w:ascii="Calibri" w:cs="Calibri" w:hAnsi="Calibri"/>
                                      <w:b/>
                                      <w:color w:val="ffffff"/>
                                      <w:sz w:val="28"/>
                                      <w:szCs w:val="28"/>
                                    </w:rPr>
                                    <w:t>Previous</w:t>
                                  </w:r>
                                  <w:r>
                                    <w:rPr>
                                      <w:rFonts w:ascii="Calibri" w:cs="Calibri" w:hAnsi="Calibri"/>
                                      <w:b/>
                                      <w:color w:val="ffffff"/>
                                      <w:sz w:val="28"/>
                                      <w:szCs w:val="28"/>
                                    </w:rPr>
                                    <w:t xml:space="preserve"> Details</w:t>
                                  </w:r>
                                </w:p>
                              </w:txbxContent>
                            </wps:txbx>
                            <wps:bodyPr lIns="91440" rIns="91440" tIns="45720" bIns="45720" vert="horz" anchor="t" wrap="square">
                              <a:prstTxWarp prst="textNoShape"/>
                              <a:noAutofit/>
                            </wps:bodyPr>
                          </wps:wsp>
                        </a:graphicData>
                      </a:graphic>
                      <wp14:sizeRelH relativeFrom="page">
                        <wp14:pctWidth>0</wp14:pctWidth>
                      </wp14:sizeRelH>
                      <wp14:sizeRelV relativeFrom="margin">
                        <wp14:pctHeight>0</wp14:pctHeight>
                      </wp14:sizeRelV>
                    </wp:anchor>
                  </w:drawing>
                </mc:Choice>
                <mc:Fallback>
                  <w:pict>
                    <v:rect id="1037" fillcolor="black" stroked="f" style="position:absolute;margin-left:-5.3pt;margin-top:5.92pt;width:271.5pt;height:25.5pt;z-index:16;mso-position-horizontal-relative:text;mso-position-vertical-relative:text;mso-width-percent:0;mso-height-percent:0;mso-width-relative:page;mso-height-relative:margin;mso-wrap-distance-left:0.0pt;mso-wrap-distance-right:0.0pt;visibility:visible;">
                      <v:stroke on="f" weight="0.5pt"/>
                      <v:fill/>
                      <v:textbox inset="7.2pt,3.6pt,7.2pt,3.6pt">
                        <w:txbxContent>
                          <w:p>
                            <w:pPr>
                              <w:pStyle w:val="style0"/>
                              <w:rPr>
                                <w:rFonts w:ascii="Calibri" w:cs="Calibri" w:hAnsi="Calibri"/>
                                <w:b/>
                                <w:color w:val="ffffff"/>
                                <w:sz w:val="28"/>
                                <w:szCs w:val="28"/>
                              </w:rPr>
                            </w:pPr>
                            <w:r>
                              <w:rPr>
                                <w:rFonts w:ascii="Calibri" w:cs="Calibri" w:hAnsi="Calibri"/>
                                <w:b/>
                                <w:color w:val="ffffff"/>
                                <w:sz w:val="28"/>
                                <w:szCs w:val="28"/>
                              </w:rPr>
                              <w:t>Previous</w:t>
                            </w:r>
                            <w:r>
                              <w:rPr>
                                <w:rFonts w:ascii="Calibri" w:cs="Calibri" w:hAnsi="Calibri"/>
                                <w:b/>
                                <w:color w:val="ffffff"/>
                                <w:sz w:val="28"/>
                                <w:szCs w:val="28"/>
                              </w:rPr>
                              <w:t xml:space="preserve"> Details</w:t>
                            </w:r>
                          </w:p>
                        </w:txbxContent>
                      </v:textbox>
                    </v:rect>
                  </w:pict>
                </mc:Fallback>
              </mc:AlternateContent>
            </w:r>
          </w:p>
          <w:p>
            <w:pPr>
              <w:pStyle w:val="style0"/>
              <w:spacing w:lineRule="auto" w:line="259"/>
              <w:jc w:val="both"/>
              <w:rPr>
                <w:rFonts w:ascii="Cambria" w:cs="Tahoma" w:eastAsia="Tahoma" w:hAnsi="Cambria"/>
                <w:b/>
                <w:color w:val="000000"/>
              </w:rPr>
            </w:pPr>
          </w:p>
          <w:p>
            <w:pPr>
              <w:pStyle w:val="style0"/>
              <w:spacing w:lineRule="auto" w:line="259"/>
              <w:jc w:val="both"/>
              <w:rPr>
                <w:rFonts w:ascii="Cambria" w:cs="Tahoma" w:eastAsia="Tahoma" w:hAnsi="Cambria"/>
                <w:b/>
                <w:color w:val="000000"/>
              </w:rPr>
            </w:pPr>
            <w:r>
              <w:rPr>
                <w:rFonts w:ascii="Tahoma" w:cs="Tahoma" w:hAnsi="Tahoma"/>
                <w:b/>
                <w:noProof/>
                <w:sz w:val="32"/>
                <w:szCs w:val="32"/>
                <w:lang w:val="en-US"/>
              </w:rPr>
              <mc:AlternateContent>
                <mc:Choice Requires="wps">
                  <w:drawing>
                    <wp:anchor distT="0" distB="0" distL="0" distR="0" simplePos="false" relativeHeight="18" behindDoc="false" locked="false" layoutInCell="true" allowOverlap="true">
                      <wp:simplePos x="0" y="0"/>
                      <wp:positionH relativeFrom="column">
                        <wp:posOffset>1905</wp:posOffset>
                      </wp:positionH>
                      <wp:positionV relativeFrom="paragraph">
                        <wp:posOffset>157480</wp:posOffset>
                      </wp:positionV>
                      <wp:extent cx="7134225" cy="266700"/>
                      <wp:effectExtent l="0" t="0" r="9525" b="0"/>
                      <wp:wrapNone/>
                      <wp:docPr id="103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34225" cy="266700"/>
                              </a:xfrm>
                              <a:prstGeom prst="rect"/>
                              <a:solidFill>
                                <a:srgbClr val="1ba7c7"/>
                              </a:solidFill>
                              <a:ln>
                                <a:noFill/>
                              </a:ln>
                            </wps:spPr>
                            <wps:txbx id="1038">
                              <w:txbxContent>
                                <w:p>
                                  <w:pPr>
                                    <w:pStyle w:val="style0"/>
                                    <w:rPr>
                                      <w:rFonts w:ascii="Cambria" w:cs="Calibri" w:hAnsi="Cambria"/>
                                      <w:b/>
                                      <w:color w:val="ffffff"/>
                                    </w:rPr>
                                  </w:pPr>
                                  <w:r>
                                    <w:rPr>
                                      <w:rFonts w:ascii="Cambria" w:cs="Calibri" w:hAnsi="Cambria"/>
                                      <w:b/>
                                      <w:color w:val="ffffff"/>
                                    </w:rPr>
                                    <w:t xml:space="preserve">Aug'11-Dec'20 </w:t>
                                  </w:r>
                                  <w:r>
                                    <w:rPr>
                                      <w:rFonts w:ascii="Cambria" w:cs="Calibri" w:hAnsi="Cambria"/>
                                      <w:b/>
                                      <w:color w:val="ffffff"/>
                                    </w:rPr>
                                    <w:t>nThrive</w:t>
                                  </w:r>
                                  <w:r>
                                    <w:rPr>
                                      <w:rFonts w:ascii="Cambria" w:cs="Calibri" w:hAnsi="Cambria"/>
                                      <w:b/>
                                      <w:color w:val="ffffff"/>
                                    </w:rPr>
                                    <w:t xml:space="preserve"> Global Solutions </w:t>
                                  </w:r>
                                  <w:r>
                                    <w:rPr>
                                      <w:rFonts w:ascii="Cambria" w:cs="Calibri" w:hAnsi="Cambria"/>
                                      <w:b/>
                                      <w:color w:val="ffffff"/>
                                    </w:rPr>
                                    <w:t>Pvt.</w:t>
                                  </w:r>
                                  <w:r>
                                    <w:rPr>
                                      <w:rFonts w:ascii="Cambria" w:cs="Calibri" w:hAnsi="Cambria"/>
                                      <w:b/>
                                      <w:color w:val="ffffff"/>
                                    </w:rPr>
                                    <w:t xml:space="preserve"> Ltd as Assistant Manager</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color="#1ba7c7" stroked="f" style="position:absolute;margin-left:0.15pt;margin-top:12.4pt;width:561.75pt;height:21.0pt;z-index:18;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Cambria" w:cs="Calibri" w:hAnsi="Cambria"/>
                                <w:b/>
                                <w:color w:val="ffffff"/>
                              </w:rPr>
                            </w:pPr>
                            <w:r>
                              <w:rPr>
                                <w:rFonts w:ascii="Cambria" w:cs="Calibri" w:hAnsi="Cambria"/>
                                <w:b/>
                                <w:color w:val="ffffff"/>
                              </w:rPr>
                              <w:t xml:space="preserve">Aug'11-Dec'20 </w:t>
                            </w:r>
                            <w:r>
                              <w:rPr>
                                <w:rFonts w:ascii="Cambria" w:cs="Calibri" w:hAnsi="Cambria"/>
                                <w:b/>
                                <w:color w:val="ffffff"/>
                              </w:rPr>
                              <w:t>nThrive</w:t>
                            </w:r>
                            <w:r>
                              <w:rPr>
                                <w:rFonts w:ascii="Cambria" w:cs="Calibri" w:hAnsi="Cambria"/>
                                <w:b/>
                                <w:color w:val="ffffff"/>
                              </w:rPr>
                              <w:t xml:space="preserve"> Global Solutions </w:t>
                            </w:r>
                            <w:r>
                              <w:rPr>
                                <w:rFonts w:ascii="Cambria" w:cs="Calibri" w:hAnsi="Cambria"/>
                                <w:b/>
                                <w:color w:val="ffffff"/>
                              </w:rPr>
                              <w:t>Pvt.</w:t>
                            </w:r>
                            <w:r>
                              <w:rPr>
                                <w:rFonts w:ascii="Cambria" w:cs="Calibri" w:hAnsi="Cambria"/>
                                <w:b/>
                                <w:color w:val="ffffff"/>
                              </w:rPr>
                              <w:t xml:space="preserve"> Ltd as Assistant Manager</w:t>
                            </w:r>
                          </w:p>
                          <w:p>
                            <w:pPr>
                              <w:pStyle w:val="style0"/>
                              <w:rPr/>
                            </w:pPr>
                          </w:p>
                        </w:txbxContent>
                      </v:textbox>
                    </v:rect>
                  </w:pict>
                </mc:Fallback>
              </mc:AlternateContent>
            </w:r>
          </w:p>
          <w:p>
            <w:pPr>
              <w:pStyle w:val="style0"/>
              <w:spacing w:lineRule="auto" w:line="259"/>
              <w:jc w:val="both"/>
              <w:rPr>
                <w:rFonts w:ascii="Cambria" w:cs="Tahoma" w:eastAsia="Tahoma" w:hAnsi="Cambria"/>
                <w:b/>
                <w:color w:val="000000"/>
              </w:rPr>
            </w:pPr>
            <w:r>
              <w:rPr>
                <w:rFonts w:ascii="Cambria" w:cs="Tahoma" w:eastAsia="Tahoma" w:hAnsi="Cambria"/>
                <w:b/>
                <w:color w:val="000000"/>
              </w:rPr>
              <w:t xml:space="preserve"> </w:t>
            </w:r>
          </w:p>
          <w:p>
            <w:pPr>
              <w:pStyle w:val="style0"/>
              <w:spacing w:lineRule="auto" w:line="259"/>
              <w:jc w:val="both"/>
              <w:rPr>
                <w:rFonts w:ascii="Cambria" w:cs="Tahoma" w:eastAsia="Tahoma" w:hAnsi="Cambria"/>
                <w:b/>
                <w:color w:val="000000"/>
              </w:rPr>
            </w:pP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Managed entire gamut of day-to-day activities such as: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Ensured providing minimum of 5</w:t>
            </w:r>
            <w:r>
              <w:rPr>
                <w:rFonts w:ascii="Cambria" w:cs="Tahoma" w:eastAsia="Tahoma" w:hAnsi="Cambria"/>
                <w:color w:val="000000"/>
              </w:rPr>
              <w:t xml:space="preserve">% coverage for all the projects </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Supervised that auditor’s deployment plan is shared with respective stakeholders</w:t>
            </w:r>
            <w:r>
              <w:rPr>
                <w:rFonts w:ascii="Cambria" w:cs="Tahoma" w:eastAsia="Tahoma" w:hAnsi="Cambria"/>
                <w:color w:val="000000"/>
              </w:rPr>
              <w:t>.</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Drive continuous KPI improvement programs across LOB's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Highlight the quality issues to operation team &amp; work to fix the issue along with ops team</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Involve &amp; deciding on manpower planning</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Coordinate with L &amp; D team and conducting training calendar and bridge the training gap</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Support in preparing QMD</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Contribute towards minimizing attrition &amp; absenteeism</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Attend client calls based on availability or invite and schedule or on required basis</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Accurately capture SLA/SLO metrics, the reporting needs of each of the client and set up / customize processes to seamlessly meet client's expectation</w:t>
            </w:r>
            <w:r>
              <w:rPr>
                <w:rFonts w:ascii="Arial" w:cs="Arial" w:hAnsi="Arial"/>
              </w:rPr>
              <w:t>.</w:t>
            </w:r>
          </w:p>
          <w:p>
            <w:pPr>
              <w:pStyle w:val="style0"/>
              <w:spacing w:lineRule="auto" w:line="259"/>
              <w:ind w:left="360"/>
              <w:jc w:val="both"/>
              <w:rPr>
                <w:rFonts w:ascii="Cambria" w:cs="Tahoma" w:eastAsia="Tahoma" w:hAnsi="Cambria"/>
                <w:color w:val="000000"/>
              </w:rPr>
            </w:pPr>
          </w:p>
          <w:p>
            <w:pPr>
              <w:pStyle w:val="style0"/>
              <w:spacing w:lineRule="auto" w:line="259"/>
              <w:ind w:left="360"/>
              <w:jc w:val="both"/>
              <w:rPr>
                <w:rFonts w:ascii="Cambria" w:cs="Tahoma" w:eastAsia="Tahoma" w:hAnsi="Cambria"/>
                <w:color w:val="000000"/>
              </w:rPr>
            </w:pPr>
          </w:p>
          <w:p>
            <w:pPr>
              <w:pStyle w:val="style0"/>
              <w:spacing w:lineRule="auto" w:line="259"/>
              <w:jc w:val="both"/>
              <w:rPr>
                <w:rFonts w:ascii="Cambria" w:cs="Tahoma" w:eastAsia="Tahoma" w:hAnsi="Cambria"/>
                <w:color w:val="000000"/>
              </w:rPr>
            </w:pPr>
          </w:p>
          <w:p>
            <w:pPr>
              <w:pStyle w:val="style0"/>
              <w:spacing w:lineRule="auto" w:line="259"/>
              <w:jc w:val="both"/>
              <w:rPr>
                <w:rFonts w:ascii="Cambria" w:cs="Tahoma" w:eastAsia="Tahoma" w:hAnsi="Cambria"/>
                <w:b/>
                <w:color w:val="000000"/>
              </w:rPr>
            </w:pPr>
            <w:r>
              <w:rPr>
                <w:rFonts w:ascii="Cambria" w:cs="Tahoma" w:eastAsia="Tahoma" w:hAnsi="Cambria"/>
                <w:b/>
                <w:color w:val="000000"/>
              </w:rPr>
              <w:t xml:space="preserve">Highlight: </w:t>
            </w:r>
          </w:p>
          <w:p>
            <w:pPr>
              <w:pStyle w:val="style179"/>
              <w:numPr>
                <w:ilvl w:val="0"/>
                <w:numId w:val="4"/>
              </w:numPr>
              <w:spacing w:lineRule="auto" w:line="259"/>
              <w:jc w:val="both"/>
              <w:rPr>
                <w:rFonts w:ascii="Cambria" w:cs="Tahoma" w:eastAsia="Tahoma" w:hAnsi="Cambria"/>
                <w:color w:val="000000"/>
                <w:sz w:val="20"/>
                <w:szCs w:val="20"/>
              </w:rPr>
            </w:pPr>
            <w:r>
              <w:rPr>
                <w:rFonts w:ascii="Cambria" w:cs="Tahoma" w:eastAsia="Tahoma" w:hAnsi="Cambria"/>
                <w:color w:val="000000"/>
                <w:sz w:val="20"/>
                <w:szCs w:val="20"/>
              </w:rPr>
              <w:t xml:space="preserve">Conferred with </w:t>
            </w:r>
            <w:r>
              <w:rPr>
                <w:rFonts w:ascii="Cambria" w:cs="Tahoma" w:eastAsia="Tahoma" w:hAnsi="Cambria"/>
                <w:color w:val="000000"/>
                <w:sz w:val="20"/>
                <w:szCs w:val="20"/>
              </w:rPr>
              <w:t>nThrive</w:t>
            </w:r>
            <w:r>
              <w:rPr>
                <w:rFonts w:ascii="Cambria" w:cs="Tahoma" w:eastAsia="Tahoma" w:hAnsi="Cambria"/>
                <w:color w:val="000000"/>
                <w:sz w:val="20"/>
                <w:szCs w:val="20"/>
              </w:rPr>
              <w:t xml:space="preserve"> Guiding Star Award</w:t>
            </w:r>
          </w:p>
          <w:p>
            <w:pPr>
              <w:pStyle w:val="style0"/>
              <w:spacing w:lineRule="auto" w:line="259"/>
              <w:jc w:val="both"/>
              <w:rPr>
                <w:rFonts w:ascii="Cambria" w:cs="Tahoma" w:eastAsia="Tahoma" w:hAnsi="Cambria"/>
                <w:b/>
                <w:color w:val="000000"/>
              </w:rPr>
            </w:pPr>
            <w:r>
              <w:rPr>
                <w:rFonts w:ascii="Tahoma" w:cs="Tahoma" w:hAnsi="Tahoma"/>
                <w:b/>
                <w:noProof/>
                <w:sz w:val="32"/>
                <w:szCs w:val="32"/>
                <w:lang w:val="en-US"/>
              </w:rPr>
              <mc:AlternateContent>
                <mc:Choice Requires="wps">
                  <w:drawing>
                    <wp:anchor distT="0" distB="0" distL="0" distR="0" simplePos="false" relativeHeight="17" behindDoc="false" locked="false" layoutInCell="true" allowOverlap="true">
                      <wp:simplePos x="0" y="0"/>
                      <wp:positionH relativeFrom="column">
                        <wp:posOffset>20955</wp:posOffset>
                      </wp:positionH>
                      <wp:positionV relativeFrom="paragraph">
                        <wp:posOffset>113665</wp:posOffset>
                      </wp:positionV>
                      <wp:extent cx="7124700" cy="276225"/>
                      <wp:effectExtent l="0" t="0" r="0" b="9525"/>
                      <wp:wrapNone/>
                      <wp:docPr id="1039" name="Text Box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24700" cy="276225"/>
                              </a:xfrm>
                              <a:prstGeom prst="rect"/>
                              <a:solidFill>
                                <a:srgbClr val="1ba7c7"/>
                              </a:solidFill>
                              <a:ln>
                                <a:noFill/>
                              </a:ln>
                            </wps:spPr>
                            <wps:txbx id="1039">
                              <w:txbxContent>
                                <w:p>
                                  <w:pPr>
                                    <w:pStyle w:val="style0"/>
                                    <w:rPr>
                                      <w:rFonts w:ascii="Cambria" w:cs="Calibri" w:hAnsi="Cambria"/>
                                      <w:b/>
                                      <w:color w:val="ffffff"/>
                                    </w:rPr>
                                  </w:pPr>
                                  <w:r>
                                    <w:rPr>
                                      <w:rFonts w:ascii="Cambria" w:cs="Tahoma" w:hAnsi="Cambria"/>
                                      <w:b/>
                                      <w:color w:val="ffffff"/>
                                    </w:rPr>
                                    <w:t xml:space="preserve">Jun'10-Aug'11 </w:t>
                                  </w:r>
                                  <w:r>
                                    <w:rPr>
                                      <w:rFonts w:ascii="Cambria" w:cs="Tahoma" w:hAnsi="Cambria"/>
                                      <w:b/>
                                      <w:color w:val="ffffff"/>
                                    </w:rPr>
                                    <w:t>Visnova</w:t>
                                  </w:r>
                                  <w:r>
                                    <w:rPr>
                                      <w:rFonts w:ascii="Cambria" w:cs="Tahoma" w:hAnsi="Cambria"/>
                                      <w:b/>
                                      <w:color w:val="ffffff"/>
                                    </w:rPr>
                                    <w:t xml:space="preserve"> solution </w:t>
                                  </w:r>
                                  <w:r>
                                    <w:rPr>
                                      <w:rFonts w:ascii="Cambria" w:cs="Tahoma" w:hAnsi="Cambria"/>
                                      <w:b/>
                                      <w:color w:val="ffffff"/>
                                    </w:rPr>
                                    <w:t>Pvt.</w:t>
                                  </w:r>
                                  <w:r>
                                    <w:rPr>
                                      <w:rFonts w:ascii="Cambria" w:cs="Tahoma" w:hAnsi="Cambria"/>
                                      <w:b/>
                                      <w:color w:val="ffffff"/>
                                    </w:rPr>
                                    <w:t xml:space="preserve"> Ltd. as AR </w:t>
                                  </w:r>
                                  <w:r>
                                    <w:rPr>
                                      <w:rFonts w:ascii="Cambria" w:cs="Tahoma" w:hAnsi="Cambria"/>
                                      <w:b/>
                                      <w:color w:val="ffffff"/>
                                    </w:rPr>
                                    <w:t>A</w:t>
                                  </w:r>
                                  <w:r>
                                    <w:rPr>
                                      <w:rFonts w:ascii="Cambria" w:cs="Tahoma" w:hAnsi="Cambria"/>
                                      <w:b/>
                                      <w:color w:val="ffffff"/>
                                    </w:rPr>
                                    <w:t>nalyst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color="#1ba7c7" stroked="f" style="position:absolute;margin-left:1.65pt;margin-top:8.95pt;width:561.0pt;height:21.75pt;z-index:17;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Cambria" w:cs="Calibri" w:hAnsi="Cambria"/>
                                <w:b/>
                                <w:color w:val="ffffff"/>
                              </w:rPr>
                            </w:pPr>
                            <w:r>
                              <w:rPr>
                                <w:rFonts w:ascii="Cambria" w:cs="Tahoma" w:hAnsi="Cambria"/>
                                <w:b/>
                                <w:color w:val="ffffff"/>
                              </w:rPr>
                              <w:t xml:space="preserve">Jun'10-Aug'11 </w:t>
                            </w:r>
                            <w:r>
                              <w:rPr>
                                <w:rFonts w:ascii="Cambria" w:cs="Tahoma" w:hAnsi="Cambria"/>
                                <w:b/>
                                <w:color w:val="ffffff"/>
                              </w:rPr>
                              <w:t>Visnova</w:t>
                            </w:r>
                            <w:r>
                              <w:rPr>
                                <w:rFonts w:ascii="Cambria" w:cs="Tahoma" w:hAnsi="Cambria"/>
                                <w:b/>
                                <w:color w:val="ffffff"/>
                              </w:rPr>
                              <w:t xml:space="preserve"> solution </w:t>
                            </w:r>
                            <w:r>
                              <w:rPr>
                                <w:rFonts w:ascii="Cambria" w:cs="Tahoma" w:hAnsi="Cambria"/>
                                <w:b/>
                                <w:color w:val="ffffff"/>
                              </w:rPr>
                              <w:t>Pvt.</w:t>
                            </w:r>
                            <w:r>
                              <w:rPr>
                                <w:rFonts w:ascii="Cambria" w:cs="Tahoma" w:hAnsi="Cambria"/>
                                <w:b/>
                                <w:color w:val="ffffff"/>
                              </w:rPr>
                              <w:t xml:space="preserve"> Ltd. as AR </w:t>
                            </w:r>
                            <w:r>
                              <w:rPr>
                                <w:rFonts w:ascii="Cambria" w:cs="Tahoma" w:hAnsi="Cambria"/>
                                <w:b/>
                                <w:color w:val="ffffff"/>
                              </w:rPr>
                              <w:t>A</w:t>
                            </w:r>
                            <w:r>
                              <w:rPr>
                                <w:rFonts w:ascii="Cambria" w:cs="Tahoma" w:hAnsi="Cambria"/>
                                <w:b/>
                                <w:color w:val="ffffff"/>
                              </w:rPr>
                              <w:t>nalyst</w:t>
                            </w:r>
                          </w:p>
                        </w:txbxContent>
                      </v:textbox>
                    </v:rect>
                  </w:pict>
                </mc:Fallback>
              </mc:AlternateContent>
            </w:r>
          </w:p>
          <w:p>
            <w:pPr>
              <w:pStyle w:val="style0"/>
              <w:spacing w:lineRule="auto" w:line="259"/>
              <w:jc w:val="both"/>
              <w:rPr>
                <w:rFonts w:ascii="Cambria" w:cs="Tahoma" w:eastAsia="Tahoma" w:hAnsi="Cambria"/>
                <w:b/>
                <w:color w:val="000000"/>
              </w:rPr>
            </w:pPr>
          </w:p>
          <w:p>
            <w:pPr>
              <w:pStyle w:val="style0"/>
              <w:spacing w:lineRule="auto" w:line="259"/>
              <w:jc w:val="both"/>
              <w:rPr>
                <w:rFonts w:ascii="Cambria" w:cs="Tahoma" w:eastAsia="Tahoma" w:hAnsi="Cambria"/>
                <w:b/>
                <w:color w:val="000000"/>
              </w:rPr>
            </w:pPr>
          </w:p>
          <w:p>
            <w:pPr>
              <w:pStyle w:val="style179"/>
              <w:numPr>
                <w:ilvl w:val="0"/>
                <w:numId w:val="4"/>
              </w:numPr>
              <w:spacing w:lineRule="auto" w:line="259"/>
              <w:jc w:val="both"/>
              <w:rPr>
                <w:rFonts w:ascii="Cambria" w:cs="Tahoma" w:eastAsia="Tahoma" w:hAnsi="Cambria"/>
                <w:color w:val="000000"/>
                <w:sz w:val="20"/>
                <w:szCs w:val="20"/>
              </w:rPr>
            </w:pPr>
            <w:r>
              <w:rPr>
                <w:rFonts w:ascii="Cambria" w:cs="Tahoma" w:eastAsia="Tahoma" w:hAnsi="Cambria"/>
                <w:color w:val="000000"/>
                <w:sz w:val="20"/>
                <w:szCs w:val="20"/>
              </w:rPr>
              <w:t>R</w:t>
            </w:r>
            <w:r>
              <w:rPr>
                <w:rFonts w:ascii="Cambria" w:cs="Tahoma" w:eastAsia="Tahoma" w:hAnsi="Cambria"/>
                <w:color w:val="000000"/>
                <w:sz w:val="20"/>
                <w:szCs w:val="20"/>
              </w:rPr>
              <w:t>eview</w:t>
            </w:r>
            <w:r>
              <w:rPr>
                <w:rFonts w:ascii="Cambria" w:cs="Tahoma" w:eastAsia="Tahoma" w:hAnsi="Cambria"/>
                <w:color w:val="000000"/>
                <w:sz w:val="20"/>
                <w:szCs w:val="20"/>
              </w:rPr>
              <w:t>ed</w:t>
            </w:r>
            <w:r>
              <w:rPr>
                <w:rFonts w:ascii="Cambria" w:cs="Tahoma" w:eastAsia="Tahoma" w:hAnsi="Cambria"/>
                <w:color w:val="000000"/>
                <w:sz w:val="20"/>
                <w:szCs w:val="20"/>
              </w:rPr>
              <w:t xml:space="preserve"> accounting and doing follow up concern department.</w:t>
            </w:r>
            <w:r>
              <w:rPr>
                <w:rFonts w:ascii="Cambria" w:cs="Tahoma" w:eastAsia="Tahoma" w:hAnsi="Cambria"/>
                <w:color w:val="000000"/>
                <w:sz w:val="20"/>
                <w:szCs w:val="20"/>
              </w:rPr>
              <w:t xml:space="preserve"> </w:t>
            </w:r>
          </w:p>
          <w:p>
            <w:pPr>
              <w:pStyle w:val="style179"/>
              <w:numPr>
                <w:ilvl w:val="0"/>
                <w:numId w:val="4"/>
              </w:numPr>
              <w:spacing w:lineRule="auto" w:line="259"/>
              <w:jc w:val="both"/>
              <w:rPr>
                <w:rFonts w:ascii="Cambria" w:cs="Tahoma" w:eastAsia="Tahoma" w:hAnsi="Cambria"/>
                <w:color w:val="000000"/>
                <w:sz w:val="20"/>
                <w:szCs w:val="20"/>
              </w:rPr>
            </w:pPr>
            <w:r>
              <w:rPr>
                <w:rFonts w:ascii="Cambria" w:cs="Tahoma" w:eastAsia="Tahoma" w:hAnsi="Cambria"/>
                <w:color w:val="000000"/>
                <w:sz w:val="20"/>
                <w:szCs w:val="20"/>
              </w:rPr>
              <w:t>R</w:t>
            </w:r>
            <w:r>
              <w:rPr>
                <w:rFonts w:ascii="Cambria" w:cs="Tahoma" w:eastAsia="Tahoma" w:hAnsi="Cambria"/>
                <w:color w:val="000000"/>
                <w:sz w:val="20"/>
                <w:szCs w:val="20"/>
              </w:rPr>
              <w:t>each</w:t>
            </w:r>
            <w:r>
              <w:rPr>
                <w:rFonts w:ascii="Cambria" w:cs="Tahoma" w:eastAsia="Tahoma" w:hAnsi="Cambria"/>
                <w:color w:val="000000"/>
                <w:sz w:val="20"/>
                <w:szCs w:val="20"/>
              </w:rPr>
              <w:t>ed</w:t>
            </w:r>
            <w:r>
              <w:rPr>
                <w:rFonts w:ascii="Cambria" w:cs="Tahoma" w:eastAsia="Tahoma" w:hAnsi="Cambria"/>
                <w:color w:val="000000"/>
                <w:sz w:val="20"/>
                <w:szCs w:val="20"/>
              </w:rPr>
              <w:t xml:space="preserve"> out to </w:t>
            </w:r>
            <w:r>
              <w:rPr>
                <w:rFonts w:ascii="Cambria" w:cs="Tahoma" w:eastAsia="Tahoma" w:hAnsi="Cambria"/>
                <w:color w:val="000000"/>
                <w:sz w:val="20"/>
                <w:szCs w:val="20"/>
              </w:rPr>
              <w:t>insurance</w:t>
            </w:r>
            <w:r>
              <w:rPr>
                <w:rFonts w:ascii="Cambria" w:cs="Tahoma" w:eastAsia="Tahoma" w:hAnsi="Cambria"/>
                <w:color w:val="000000"/>
                <w:sz w:val="20"/>
                <w:szCs w:val="20"/>
              </w:rPr>
              <w:t xml:space="preserve"> </w:t>
            </w:r>
            <w:r>
              <w:rPr>
                <w:rFonts w:ascii="Cambria" w:cs="Tahoma" w:eastAsia="Tahoma" w:hAnsi="Cambria"/>
                <w:color w:val="000000"/>
                <w:sz w:val="20"/>
                <w:szCs w:val="20"/>
              </w:rPr>
              <w:t xml:space="preserve">to resolve overdue payments or </w:t>
            </w:r>
            <w:r>
              <w:rPr>
                <w:rFonts w:ascii="Cambria" w:cs="Tahoma" w:eastAsia="Tahoma" w:hAnsi="Cambria"/>
                <w:color w:val="000000"/>
                <w:sz w:val="20"/>
                <w:szCs w:val="20"/>
              </w:rPr>
              <w:t>outstanding balances via phone</w:t>
            </w:r>
          </w:p>
          <w:p>
            <w:pPr>
              <w:pStyle w:val="style179"/>
              <w:numPr>
                <w:ilvl w:val="0"/>
                <w:numId w:val="4"/>
              </w:numPr>
              <w:spacing w:lineRule="auto" w:line="259"/>
              <w:jc w:val="both"/>
              <w:rPr>
                <w:rFonts w:ascii="Cambria" w:cs="Tahoma" w:eastAsia="Tahoma" w:hAnsi="Cambria"/>
                <w:color w:val="000000"/>
                <w:sz w:val="20"/>
                <w:szCs w:val="20"/>
              </w:rPr>
            </w:pPr>
            <w:r>
              <w:rPr>
                <w:rFonts w:ascii="Cambria" w:cs="Tahoma" w:eastAsia="Tahoma" w:hAnsi="Cambria"/>
                <w:color w:val="000000"/>
                <w:sz w:val="20"/>
                <w:szCs w:val="20"/>
              </w:rPr>
              <w:t>Tracked</w:t>
            </w:r>
            <w:r>
              <w:rPr>
                <w:rFonts w:ascii="Cambria" w:cs="Tahoma" w:eastAsia="Tahoma" w:hAnsi="Cambria"/>
                <w:color w:val="000000"/>
                <w:sz w:val="20"/>
                <w:szCs w:val="20"/>
              </w:rPr>
              <w:t xml:space="preserve"> </w:t>
            </w:r>
            <w:r>
              <w:rPr>
                <w:rFonts w:ascii="Cambria" w:cs="Tahoma" w:eastAsia="Tahoma" w:hAnsi="Cambria"/>
                <w:color w:val="000000"/>
                <w:sz w:val="20"/>
                <w:szCs w:val="20"/>
              </w:rPr>
              <w:t xml:space="preserve">all payments made to the </w:t>
            </w:r>
            <w:r>
              <w:rPr>
                <w:rFonts w:ascii="Cambria" w:cs="Tahoma" w:eastAsia="Tahoma" w:hAnsi="Cambria"/>
                <w:color w:val="000000"/>
                <w:sz w:val="20"/>
                <w:szCs w:val="20"/>
              </w:rPr>
              <w:t xml:space="preserve">insurance </w:t>
            </w:r>
            <w:r>
              <w:rPr>
                <w:rFonts w:ascii="Cambria" w:cs="Tahoma" w:eastAsia="Tahoma" w:hAnsi="Cambria"/>
                <w:color w:val="000000"/>
                <w:sz w:val="20"/>
                <w:szCs w:val="20"/>
              </w:rPr>
              <w:t xml:space="preserve">and </w:t>
            </w:r>
            <w:r>
              <w:rPr>
                <w:rFonts w:ascii="Cambria" w:cs="Tahoma" w:eastAsia="Tahoma" w:hAnsi="Cambria"/>
                <w:color w:val="000000"/>
                <w:sz w:val="20"/>
                <w:szCs w:val="20"/>
              </w:rPr>
              <w:t>called</w:t>
            </w:r>
            <w:r>
              <w:rPr>
                <w:rFonts w:ascii="Cambria" w:cs="Tahoma" w:eastAsia="Tahoma" w:hAnsi="Cambria"/>
                <w:color w:val="000000"/>
                <w:sz w:val="20"/>
                <w:szCs w:val="20"/>
              </w:rPr>
              <w:t xml:space="preserve"> insurance to get the claim status</w:t>
            </w:r>
          </w:p>
          <w:p>
            <w:pPr>
              <w:pStyle w:val="style179"/>
              <w:numPr>
                <w:ilvl w:val="0"/>
                <w:numId w:val="4"/>
              </w:numPr>
              <w:spacing w:lineRule="auto" w:line="259"/>
              <w:jc w:val="both"/>
              <w:rPr>
                <w:rFonts w:ascii="Cambria" w:cs="Tahoma" w:eastAsia="Tahoma" w:hAnsi="Cambria"/>
                <w:color w:val="000000"/>
                <w:sz w:val="20"/>
                <w:szCs w:val="20"/>
              </w:rPr>
            </w:pPr>
            <w:r>
              <w:rPr>
                <w:rFonts w:ascii="Cambria" w:cs="Tahoma" w:eastAsia="Tahoma" w:hAnsi="Cambria"/>
                <w:color w:val="000000"/>
                <w:sz w:val="20"/>
                <w:szCs w:val="20"/>
              </w:rPr>
              <w:t>N</w:t>
            </w:r>
            <w:r>
              <w:rPr>
                <w:rFonts w:ascii="Cambria" w:cs="Tahoma" w:eastAsia="Tahoma" w:hAnsi="Cambria"/>
                <w:color w:val="000000"/>
                <w:sz w:val="20"/>
                <w:szCs w:val="20"/>
              </w:rPr>
              <w:t>otif</w:t>
            </w:r>
            <w:r>
              <w:rPr>
                <w:rFonts w:ascii="Cambria" w:cs="Tahoma" w:eastAsia="Tahoma" w:hAnsi="Cambria"/>
                <w:color w:val="000000"/>
                <w:sz w:val="20"/>
                <w:szCs w:val="20"/>
              </w:rPr>
              <w:t>ied</w:t>
            </w:r>
            <w:r>
              <w:rPr>
                <w:rFonts w:ascii="Cambria" w:cs="Tahoma" w:eastAsia="Tahoma" w:hAnsi="Cambria"/>
                <w:color w:val="000000"/>
                <w:sz w:val="20"/>
                <w:szCs w:val="20"/>
              </w:rPr>
              <w:t xml:space="preserve"> managers and supervisors if payments are missed or an error occurs</w:t>
            </w:r>
          </w:p>
          <w:p>
            <w:pPr>
              <w:pStyle w:val="style179"/>
              <w:spacing w:lineRule="auto" w:line="259"/>
              <w:ind w:left="360"/>
              <w:jc w:val="both"/>
              <w:rPr>
                <w:rFonts w:ascii="Cambria" w:cs="Tahoma" w:eastAsia="Tahoma" w:hAnsi="Cambria"/>
                <w:color w:val="000000"/>
                <w:sz w:val="20"/>
                <w:szCs w:val="20"/>
              </w:rPr>
            </w:pPr>
          </w:p>
          <w:p>
            <w:pPr>
              <w:pStyle w:val="style0"/>
              <w:ind w:left="360"/>
              <w:jc w:val="both"/>
              <w:rPr>
                <w:rFonts w:ascii="Cambria" w:hAnsi="Cambria"/>
                <w:b/>
                <w:sz w:val="28"/>
                <w:szCs w:val="28"/>
              </w:rPr>
            </w:pPr>
            <w:r>
              <w:rPr>
                <w:rFonts w:ascii="Cambria" w:hAnsi="Cambria"/>
                <w:noProof/>
                <w:lang w:val="en-US"/>
              </w:rPr>
              <mc:AlternateContent>
                <mc:Choice Requires="wps">
                  <w:drawing>
                    <wp:anchor distT="0" distB="0" distL="0" distR="0" simplePos="false" relativeHeight="10" behindDoc="false" locked="false" layoutInCell="true" allowOverlap="true">
                      <wp:simplePos x="0" y="0"/>
                      <wp:positionH relativeFrom="column">
                        <wp:posOffset>-76200</wp:posOffset>
                      </wp:positionH>
                      <wp:positionV relativeFrom="paragraph">
                        <wp:posOffset>37465</wp:posOffset>
                      </wp:positionV>
                      <wp:extent cx="209550" cy="209550"/>
                      <wp:effectExtent l="0" t="0" r="0" b="0"/>
                      <wp:wrapNone/>
                      <wp:docPr id="1040"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40" fillcolor="#1ba7c7" stroked="f" style="position:absolute;margin-left:-6.0pt;margin-top:2.95pt;width:16.5pt;height:16.5pt;z-index:10;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lang w:val="en-US"/>
              </w:rPr>
              <mc:AlternateContent>
                <mc:Choice Requires="wps">
                  <w:drawing>
                    <wp:anchor distT="0" distB="0" distL="0" distR="0" simplePos="false" relativeHeight="13" behindDoc="false" locked="false" layoutInCell="true" allowOverlap="true">
                      <wp:simplePos x="0" y="0"/>
                      <wp:positionH relativeFrom="column">
                        <wp:posOffset>-76200</wp:posOffset>
                      </wp:positionH>
                      <wp:positionV relativeFrom="paragraph">
                        <wp:posOffset>243839</wp:posOffset>
                      </wp:positionV>
                      <wp:extent cx="4352925" cy="0"/>
                      <wp:effectExtent l="0" t="0" r="9525" b="19050"/>
                      <wp:wrapNone/>
                      <wp:docPr id="1041"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1" filled="f" stroked="t" from="-6.0pt,19.19992pt" to="336.75pt,19.19992pt" style="position:absolute;z-index:13;mso-position-horizontal-relative:text;mso-position-vertical-relative:text;mso-width-percent:0;mso-height-percent:0;mso-width-relative:page;mso-height-relative:page;mso-wrap-distance-left:0.0pt;mso-wrap-distance-right:0.0pt;visibility:visible;">
                      <v:stroke color="#1ba7c7" weight="1.5pt"/>
                      <v:fill/>
                    </v:line>
                  </w:pict>
                </mc:Fallback>
              </mc:AlternateContent>
            </w:r>
            <w:r>
              <w:rPr>
                <w:rFonts w:ascii="Cambria" w:cs="Calibri" w:hAnsi="Cambria"/>
                <w:b/>
                <w:sz w:val="28"/>
                <w:szCs w:val="28"/>
              </w:rPr>
              <w:t xml:space="preserve"> </w:t>
            </w:r>
            <w:r>
              <w:rPr>
                <w:rFonts w:ascii="Cambria" w:cs="Calibri" w:hAnsi="Cambria"/>
                <w:b/>
                <w:sz w:val="28"/>
                <w:szCs w:val="28"/>
              </w:rPr>
              <w:t>Certification</w:t>
            </w:r>
          </w:p>
          <w:p>
            <w:pPr>
              <w:pStyle w:val="style0"/>
              <w:ind w:left="360"/>
              <w:jc w:val="both"/>
              <w:rPr>
                <w:rFonts w:ascii="Cambria" w:hAnsi="Cambria"/>
                <w:sz w:val="19"/>
                <w:szCs w:val="19"/>
              </w:rPr>
            </w:pP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Six Sigma green Belt from ISI (Indian Statistical </w:t>
            </w:r>
            <w:r>
              <w:rPr>
                <w:rFonts w:ascii="Cambria" w:cs="Tahoma" w:eastAsia="Tahoma" w:hAnsi="Cambria"/>
                <w:color w:val="000000"/>
              </w:rPr>
              <w:t>Institue</w:t>
            </w:r>
            <w:r>
              <w:rPr>
                <w:rFonts w:ascii="Cambria" w:cs="Tahoma" w:eastAsia="Tahoma" w:hAnsi="Cambria"/>
                <w:color w:val="000000"/>
              </w:rPr>
              <w:t>)</w:t>
            </w:r>
            <w:r>
              <w:rPr>
                <w:rFonts w:ascii="Cambria" w:cs="Tahoma" w:eastAsia="Tahoma" w:hAnsi="Cambria"/>
                <w:color w:val="000000"/>
              </w:rPr>
              <w:t>.</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Lean six sigma </w:t>
            </w:r>
            <w:r>
              <w:rPr>
                <w:rFonts w:ascii="Cambria" w:cs="Tahoma" w:eastAsia="Tahoma" w:hAnsi="Cambria"/>
                <w:color w:val="000000"/>
              </w:rPr>
              <w:t xml:space="preserve">Black belt </w:t>
            </w:r>
            <w:r>
              <w:rPr>
                <w:rFonts w:ascii="Cambria" w:cs="Tahoma" w:eastAsia="Tahoma" w:hAnsi="Cambria"/>
                <w:color w:val="000000"/>
              </w:rPr>
              <w:t xml:space="preserve">from </w:t>
            </w:r>
            <w:r>
              <w:rPr>
                <w:rFonts w:ascii="Cambria" w:cs="Tahoma" w:eastAsia="Tahoma" w:hAnsi="Cambria"/>
                <w:color w:val="000000"/>
              </w:rPr>
              <w:t>Henry Harvin</w:t>
            </w:r>
          </w:p>
          <w:p>
            <w:pPr>
              <w:pStyle w:val="style0"/>
              <w:spacing w:lineRule="auto" w:line="259"/>
              <w:ind w:left="360"/>
              <w:jc w:val="both"/>
              <w:rPr>
                <w:rFonts w:ascii="Cambria" w:cs="Tahoma" w:eastAsia="Tahoma" w:hAnsi="Cambria"/>
                <w:color w:val="000000"/>
              </w:rPr>
            </w:pPr>
          </w:p>
          <w:p>
            <w:pPr>
              <w:pStyle w:val="style0"/>
              <w:spacing w:lineRule="auto" w:line="259"/>
              <w:jc w:val="both"/>
              <w:rPr>
                <w:rFonts w:ascii="Cambria" w:cs="Tahoma" w:eastAsia="Tahoma" w:hAnsi="Cambria"/>
                <w:color w:val="000000"/>
              </w:rPr>
            </w:pPr>
          </w:p>
          <w:p>
            <w:pPr>
              <w:pStyle w:val="style0"/>
              <w:ind w:left="360"/>
              <w:jc w:val="both"/>
              <w:rPr>
                <w:rFonts w:ascii="Cambria" w:hAnsi="Cambria"/>
                <w:b/>
                <w:sz w:val="28"/>
                <w:szCs w:val="28"/>
              </w:rPr>
            </w:pPr>
            <w:r>
              <w:rPr>
                <w:rFonts w:ascii="Cambria" w:hAnsi="Cambria"/>
                <w:noProof/>
                <w:lang w:val="en-US"/>
              </w:rPr>
              <mc:AlternateContent>
                <mc:Choice Requires="wps">
                  <w:drawing>
                    <wp:anchor distT="0" distB="0" distL="0" distR="0" simplePos="false" relativeHeight="19" behindDoc="false" locked="false" layoutInCell="true" allowOverlap="true">
                      <wp:simplePos x="0" y="0"/>
                      <wp:positionH relativeFrom="column">
                        <wp:posOffset>-76200</wp:posOffset>
                      </wp:positionH>
                      <wp:positionV relativeFrom="paragraph">
                        <wp:posOffset>37465</wp:posOffset>
                      </wp:positionV>
                      <wp:extent cx="209550" cy="209550"/>
                      <wp:effectExtent l="0" t="0" r="0" b="0"/>
                      <wp:wrapNone/>
                      <wp:docPr id="1042"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42" fillcolor="#1ba7c7" stroked="f" style="position:absolute;margin-left:-6.0pt;margin-top:2.95pt;width:16.5pt;height:16.5pt;z-index:19;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lang w:val="en-US"/>
              </w:rPr>
              <mc:AlternateContent>
                <mc:Choice Requires="wps">
                  <w:drawing>
                    <wp:anchor distT="0" distB="0" distL="0" distR="0" simplePos="false" relativeHeight="20" behindDoc="false" locked="false" layoutInCell="true" allowOverlap="true">
                      <wp:simplePos x="0" y="0"/>
                      <wp:positionH relativeFrom="column">
                        <wp:posOffset>-76200</wp:posOffset>
                      </wp:positionH>
                      <wp:positionV relativeFrom="paragraph">
                        <wp:posOffset>243839</wp:posOffset>
                      </wp:positionV>
                      <wp:extent cx="4352925" cy="0"/>
                      <wp:effectExtent l="0" t="0" r="9525" b="19050"/>
                      <wp:wrapNone/>
                      <wp:docPr id="1043"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3" filled="f" stroked="t" from="-6.0pt,19.19992pt" to="336.75pt,19.19992pt" style="position:absolute;z-index:20;mso-position-horizontal-relative:text;mso-position-vertical-relative:text;mso-width-percent:0;mso-height-percent:0;mso-width-relative:page;mso-height-relative:page;mso-wrap-distance-left:0.0pt;mso-wrap-distance-right:0.0pt;visibility:visible;">
                      <v:stroke color="#1ba7c7" weight="1.5pt"/>
                      <v:fill/>
                    </v:line>
                  </w:pict>
                </mc:Fallback>
              </mc:AlternateContent>
            </w:r>
            <w:r>
              <w:rPr>
                <w:rFonts w:ascii="Cambria" w:cs="Calibri" w:hAnsi="Cambria"/>
                <w:b/>
                <w:sz w:val="28"/>
                <w:szCs w:val="28"/>
              </w:rPr>
              <w:t xml:space="preserve"> </w:t>
            </w:r>
            <w:r>
              <w:rPr>
                <w:rFonts w:ascii="Cambria" w:cs="Calibri" w:hAnsi="Cambria"/>
                <w:b/>
                <w:sz w:val="28"/>
                <w:szCs w:val="28"/>
              </w:rPr>
              <w:t xml:space="preserve">Education </w:t>
            </w:r>
          </w:p>
          <w:p>
            <w:pPr>
              <w:pStyle w:val="style0"/>
              <w:spacing w:lineRule="auto" w:line="259"/>
              <w:jc w:val="both"/>
              <w:rPr>
                <w:rFonts w:ascii="Cambria" w:cs="Tahoma" w:eastAsia="Tahoma" w:hAnsi="Cambria"/>
                <w:color w:val="000000"/>
              </w:rPr>
            </w:pP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 xml:space="preserve">Graduation in Commerce from DDU </w:t>
            </w:r>
            <w:r>
              <w:rPr>
                <w:rFonts w:ascii="Cambria" w:cs="Tahoma" w:eastAsia="Tahoma" w:hAnsi="Cambria"/>
                <w:color w:val="000000"/>
              </w:rPr>
              <w:t>University, Gorakhpur</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Intermediate from C.B.S.E.</w:t>
            </w:r>
          </w:p>
          <w:p>
            <w:pPr>
              <w:pStyle w:val="style0"/>
              <w:numPr>
                <w:ilvl w:val="0"/>
                <w:numId w:val="4"/>
              </w:numPr>
              <w:spacing w:lineRule="auto" w:line="259"/>
              <w:jc w:val="both"/>
              <w:rPr>
                <w:rFonts w:ascii="Cambria" w:cs="Tahoma" w:eastAsia="Tahoma" w:hAnsi="Cambria"/>
                <w:color w:val="000000"/>
              </w:rPr>
            </w:pPr>
            <w:r>
              <w:rPr>
                <w:rFonts w:ascii="Cambria" w:cs="Tahoma" w:eastAsia="Tahoma" w:hAnsi="Cambria"/>
                <w:color w:val="000000"/>
              </w:rPr>
              <w:t>High school from C.B.S.E</w:t>
            </w:r>
          </w:p>
          <w:p>
            <w:pPr>
              <w:pStyle w:val="style0"/>
              <w:spacing w:lineRule="auto" w:line="259"/>
              <w:ind w:left="360"/>
              <w:jc w:val="both"/>
              <w:rPr>
                <w:rFonts w:ascii="Cambria" w:cs="Tahoma" w:eastAsia="Tahoma" w:hAnsi="Cambria"/>
                <w:color w:val="000000"/>
              </w:rPr>
            </w:pPr>
          </w:p>
          <w:p>
            <w:pPr>
              <w:pStyle w:val="style0"/>
              <w:spacing w:lineRule="auto" w:line="259"/>
              <w:ind w:left="360"/>
              <w:jc w:val="both"/>
              <w:rPr>
                <w:rFonts w:ascii="Cambria" w:cs="Tahoma" w:eastAsia="Tahoma" w:hAnsi="Cambria"/>
                <w:color w:val="000000"/>
              </w:rPr>
            </w:pPr>
          </w:p>
          <w:p>
            <w:pPr>
              <w:pStyle w:val="style0"/>
              <w:spacing w:lineRule="auto" w:line="259"/>
              <w:jc w:val="both"/>
              <w:rPr>
                <w:rFonts w:ascii="Cambria" w:cs="Tahoma" w:eastAsia="Tahoma" w:hAnsi="Cambria"/>
                <w:color w:val="000000"/>
              </w:rPr>
            </w:pPr>
          </w:p>
          <w:p>
            <w:pPr>
              <w:pStyle w:val="style0"/>
              <w:spacing w:lineRule="auto" w:line="259"/>
              <w:jc w:val="both"/>
              <w:rPr>
                <w:rFonts w:ascii="Cambria" w:cs="Tahoma" w:eastAsia="Tahoma" w:hAnsi="Cambria"/>
                <w:color w:val="000000"/>
              </w:rPr>
            </w:pPr>
          </w:p>
          <w:p>
            <w:pPr>
              <w:pStyle w:val="style0"/>
              <w:spacing w:lineRule="auto" w:line="259"/>
              <w:jc w:val="both"/>
              <w:rPr>
                <w:rFonts w:ascii="Cambria" w:cs="Tahoma" w:eastAsia="Tahoma" w:hAnsi="Cambria"/>
                <w:color w:val="000000"/>
              </w:rPr>
            </w:pPr>
          </w:p>
          <w:p>
            <w:pPr>
              <w:pStyle w:val="style0"/>
              <w:ind w:right="162"/>
              <w:jc w:val="both"/>
              <w:rPr>
                <w:rFonts w:ascii="Cambria" w:cs="Calibri" w:eastAsia="Tahoma" w:hAnsi="Cambria"/>
                <w:color w:val="000000"/>
                <w:szCs w:val="18"/>
              </w:rPr>
            </w:pPr>
          </w:p>
          <w:p>
            <w:pPr>
              <w:pStyle w:val="style0"/>
              <w:ind w:right="162"/>
              <w:jc w:val="both"/>
              <w:contextualSpacing/>
              <w:rPr>
                <w:rFonts w:ascii="Cambria" w:cs="Calibri" w:eastAsia="Tahoma" w:hAnsi="Cambria"/>
                <w:color w:val="000000"/>
                <w:szCs w:val="18"/>
              </w:rPr>
            </w:pPr>
          </w:p>
          <w:p>
            <w:pPr>
              <w:pStyle w:val="style0"/>
              <w:jc w:val="both"/>
              <w:rPr>
                <w:rFonts w:ascii="Cambria" w:hAnsi="Cambria"/>
                <w:b/>
                <w:sz w:val="28"/>
                <w:szCs w:val="28"/>
              </w:rPr>
            </w:pPr>
            <w:r>
              <w:rPr>
                <w:rFonts w:ascii="Cambria" w:hAnsi="Cambria"/>
                <w:noProof/>
                <w:lang w:val="en-US"/>
              </w:rPr>
              <mc:AlternateContent>
                <mc:Choice Requires="wps">
                  <w:drawing>
                    <wp:anchor distT="0" distB="0" distL="0" distR="0" simplePos="false" relativeHeight="12" behindDoc="false" locked="false" layoutInCell="true" allowOverlap="true">
                      <wp:simplePos x="0" y="0"/>
                      <wp:positionH relativeFrom="column">
                        <wp:posOffset>-76200</wp:posOffset>
                      </wp:positionH>
                      <wp:positionV relativeFrom="paragraph">
                        <wp:posOffset>37465</wp:posOffset>
                      </wp:positionV>
                      <wp:extent cx="209550" cy="209550"/>
                      <wp:effectExtent l="0" t="0" r="0" b="0"/>
                      <wp:wrapNone/>
                      <wp:docPr id="1044"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44" fillcolor="#1ba7c7" stroked="f" style="position:absolute;margin-left:-6.0pt;margin-top:2.95pt;width:16.5pt;height:16.5pt;z-index:12;mso-position-horizontal-relative:text;mso-position-vertical-relative:text;mso-width-percent:0;mso-height-percent:0;mso-width-relative:page;mso-height-relative:page;mso-wrap-distance-left:0.0pt;mso-wrap-distance-right:0.0pt;visibility:visible;">
                      <v:stroke on="f" weight="2.0pt"/>
                      <v:fill/>
                    </v:rect>
                  </w:pict>
                </mc:Fallback>
              </mc:AlternateContent>
            </w:r>
            <w:r>
              <w:rPr>
                <w:rFonts w:ascii="Cambria" w:hAnsi="Cambria"/>
                <w:noProof/>
                <w:lang w:val="en-US"/>
              </w:rPr>
              <mc:AlternateContent>
                <mc:Choice Requires="wps">
                  <w:drawing>
                    <wp:anchor distT="0" distB="0" distL="0" distR="0" simplePos="false" relativeHeight="14" behindDoc="false" locked="false" layoutInCell="true" allowOverlap="true">
                      <wp:simplePos x="0" y="0"/>
                      <wp:positionH relativeFrom="column">
                        <wp:posOffset>-76200</wp:posOffset>
                      </wp:positionH>
                      <wp:positionV relativeFrom="paragraph">
                        <wp:posOffset>243839</wp:posOffset>
                      </wp:positionV>
                      <wp:extent cx="4352925" cy="0"/>
                      <wp:effectExtent l="0" t="0" r="9525" b="19050"/>
                      <wp:wrapNone/>
                      <wp:docPr id="1045"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5" filled="f" stroked="t" from="-6.0pt,19.19992pt" to="336.75pt,19.19992pt" style="position:absolute;z-index:14;mso-position-horizontal-relative:text;mso-position-vertical-relative:text;mso-width-percent:0;mso-height-percent:0;mso-width-relative:page;mso-height-relative:page;mso-wrap-distance-left:0.0pt;mso-wrap-distance-right:0.0pt;visibility:visible;">
                      <v:stroke color="#1ba7c7" weight="1.5pt"/>
                      <v:fill/>
                    </v:line>
                  </w:pict>
                </mc:Fallback>
              </mc:AlternateConten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cs="Calibri" w:hAnsi="Cambria"/>
                <w:b/>
                <w:sz w:val="28"/>
                <w:szCs w:val="28"/>
              </w:rPr>
              <w:t>Personal Details</w:t>
            </w:r>
            <w:r>
              <w:rPr>
                <w:rFonts w:ascii="Cambria" w:hAnsi="Cambria"/>
                <w:b/>
                <w:sz w:val="28"/>
                <w:szCs w:val="28"/>
              </w:rPr>
              <w:t xml:space="preserve"> </w:t>
            </w:r>
          </w:p>
          <w:p>
            <w:pPr>
              <w:pStyle w:val="style0"/>
              <w:jc w:val="both"/>
              <w:rPr>
                <w:rFonts w:ascii="Cambria" w:hAnsi="Cambria"/>
                <w:b/>
                <w:sz w:val="2"/>
                <w:szCs w:val="18"/>
              </w:rPr>
            </w:pPr>
          </w:p>
          <w:p>
            <w:pPr>
              <w:pStyle w:val="style0"/>
              <w:pBdr>
                <w:left w:val="nil"/>
                <w:right w:val="nil"/>
                <w:top w:val="nil"/>
                <w:bottom w:val="nil"/>
                <w:between w:val="nil"/>
              </w:pBdr>
              <w:jc w:val="both"/>
              <w:rPr>
                <w:rFonts w:ascii="Cambria" w:cs="Tahoma" w:eastAsia="Tahoma" w:hAnsi="Cambria"/>
                <w:b/>
                <w:color w:val="000000"/>
                <w:sz w:val="19"/>
                <w:szCs w:val="19"/>
              </w:rPr>
            </w:pPr>
          </w:p>
          <w:p>
            <w:pPr>
              <w:pStyle w:val="style0"/>
              <w:ind w:right="162"/>
              <w:jc w:val="both"/>
              <w:contextualSpacing/>
              <w:rPr>
                <w:rFonts w:ascii="Cambria" w:cs="Tahoma" w:eastAsia="Tahoma" w:hAnsi="Cambria"/>
                <w:b/>
                <w:color w:val="000000"/>
              </w:rPr>
            </w:pPr>
            <w:r>
              <w:rPr>
                <w:rFonts w:ascii="Cambria" w:cs="Tahoma" w:eastAsia="Tahoma" w:hAnsi="Cambria"/>
                <w:b/>
                <w:color w:val="000000"/>
              </w:rPr>
              <w:t xml:space="preserve">Date of Birth: </w:t>
            </w:r>
            <w:r>
              <w:rPr>
                <w:rFonts w:ascii="Cambria" w:cs="Tahoma" w:eastAsia="Tahoma" w:hAnsi="Cambria"/>
                <w:color w:val="000000"/>
              </w:rPr>
              <w:t>04.08.1990</w:t>
            </w:r>
          </w:p>
          <w:p>
            <w:pPr>
              <w:pStyle w:val="style0"/>
              <w:ind w:right="162"/>
              <w:jc w:val="both"/>
              <w:contextualSpacing/>
              <w:rPr>
                <w:rFonts w:ascii="Cambria" w:cs="Tahoma" w:eastAsia="Tahoma" w:hAnsi="Cambria"/>
                <w:b/>
                <w:color w:val="000000"/>
              </w:rPr>
            </w:pPr>
            <w:r>
              <w:rPr>
                <w:rFonts w:ascii="Cambria" w:cs="Tahoma" w:eastAsia="Tahoma" w:hAnsi="Cambria"/>
                <w:b/>
                <w:color w:val="000000"/>
              </w:rPr>
              <w:t>Languages Known</w:t>
            </w:r>
            <w:r>
              <w:rPr>
                <w:rFonts w:ascii="Cambria" w:cs="Tahoma" w:eastAsia="Tahoma" w:hAnsi="Cambria"/>
                <w:color w:val="000000"/>
              </w:rPr>
              <w:t>: English, Hindi, Bhojpuri</w:t>
            </w:r>
          </w:p>
          <w:p>
            <w:pPr>
              <w:pStyle w:val="style0"/>
              <w:ind w:right="162"/>
              <w:jc w:val="both"/>
              <w:contextualSpacing/>
              <w:rPr>
                <w:rFonts w:ascii="Cambria" w:cs="Tahoma" w:eastAsia="Tahoma" w:hAnsi="Cambria"/>
                <w:color w:val="000000"/>
              </w:rPr>
            </w:pPr>
            <w:r>
              <w:rPr>
                <w:rFonts w:ascii="Cambria" w:cs="Tahoma" w:eastAsia="Tahoma" w:hAnsi="Cambria"/>
                <w:b/>
                <w:color w:val="000000"/>
              </w:rPr>
              <w:t xml:space="preserve">Address: </w:t>
            </w:r>
            <w:r>
              <w:rPr>
                <w:rFonts w:ascii="Cambria" w:cs="Tahoma" w:eastAsia="Tahoma" w:hAnsi="Cambria"/>
                <w:color w:val="000000"/>
              </w:rPr>
              <w:t>H.</w:t>
            </w:r>
            <w:r>
              <w:rPr>
                <w:rFonts w:ascii="Cambria" w:cs="Tahoma" w:eastAsia="Tahoma" w:hAnsi="Cambria"/>
                <w:color w:val="000000"/>
              </w:rPr>
              <w:t>No-312, Rajeev</w:t>
            </w:r>
            <w:r>
              <w:rPr>
                <w:rFonts w:ascii="Cambria" w:cs="Tahoma" w:eastAsia="Tahoma" w:hAnsi="Cambria"/>
                <w:color w:val="000000"/>
              </w:rPr>
              <w:t xml:space="preserve"> </w:t>
            </w:r>
            <w:r>
              <w:rPr>
                <w:rFonts w:ascii="Cambria" w:cs="Tahoma" w:eastAsia="Tahoma" w:hAnsi="Cambria"/>
                <w:color w:val="000000"/>
              </w:rPr>
              <w:t>Vihar</w:t>
            </w:r>
            <w:r>
              <w:rPr>
                <w:rFonts w:ascii="Cambria" w:cs="Tahoma" w:eastAsia="Tahoma" w:hAnsi="Cambria"/>
                <w:color w:val="000000"/>
              </w:rPr>
              <w:t xml:space="preserve">, </w:t>
            </w:r>
            <w:r>
              <w:rPr>
                <w:rFonts w:ascii="Cambria" w:cs="Tahoma" w:eastAsia="Tahoma" w:hAnsi="Cambria"/>
                <w:color w:val="000000"/>
              </w:rPr>
              <w:t>Khora</w:t>
            </w:r>
            <w:r>
              <w:rPr>
                <w:rFonts w:ascii="Cambria" w:cs="Tahoma" w:eastAsia="Tahoma" w:hAnsi="Cambria"/>
                <w:color w:val="000000"/>
              </w:rPr>
              <w:t xml:space="preserve"> colony, Ghaziabad, 201001</w:t>
            </w:r>
          </w:p>
          <w:p>
            <w:pPr>
              <w:pStyle w:val="style0"/>
              <w:ind w:right="162"/>
              <w:jc w:val="both"/>
              <w:contextualSpacing/>
              <w:rPr>
                <w:rFonts w:ascii="Cambria" w:cs="Calibri" w:hAnsi="Cambria"/>
                <w:sz w:val="2"/>
                <w:szCs w:val="19"/>
              </w:rPr>
            </w:pPr>
          </w:p>
        </w:tc>
        <w:tc>
          <w:tcPr>
            <w:tcW w:w="236" w:type="dxa"/>
            <w:tcBorders/>
            <w:shd w:val="clear" w:color="auto" w:fill="auto"/>
          </w:tcPr>
          <w:p>
            <w:pPr>
              <w:pStyle w:val="style0"/>
              <w:rPr>
                <w:rFonts w:ascii="Cambria" w:hAnsi="Cambria"/>
              </w:rPr>
            </w:pPr>
          </w:p>
        </w:tc>
      </w:tr>
    </w:tbl>
    <w:p>
      <w:pPr>
        <w:pStyle w:val="style0"/>
        <w:rPr>
          <w:rFonts w:ascii="Cambria" w:hAnsi="Cambria"/>
        </w:rPr>
      </w:pPr>
    </w:p>
    <w:sectPr>
      <w:footerReference w:type="default" r:id="rId2"/>
      <w:type w:val="continuous"/>
      <w:pgSz w:w="11909" w:h="16834" w:orient="portrait" w:code="9"/>
      <w:pgMar w:top="737" w:right="624" w:bottom="737" w:left="62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Palatino Linotype">
    <w:altName w:val="Palatino Linotype"/>
    <w:panose1 w:val="02040502050005030304"/>
    <w:charset w:val="00"/>
    <w:family w:val="roman"/>
    <w:pitch w:val="variable"/>
    <w:sig w:usb0="E0000287" w:usb1="40000013" w:usb2="00000000" w:usb3="00000000" w:csb0="0000019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Batang">
    <w:altName w:val="바탕"/>
    <w:panose1 w:val="02030600000001010101"/>
    <w:charset w:val="81"/>
    <w:family w:val="roman"/>
    <w:pitch w:val="variable"/>
    <w:sig w:usb0="B00002AF" w:usb1="69D77CFB" w:usb2="00000030" w:usb3="00000000" w:csb0="000800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Rockwell">
    <w:altName w:val="Rockwell"/>
    <w:panose1 w:val="02060603020002020403"/>
    <w:charset w:val="00"/>
    <w:family w:val="roman"/>
    <w:pitch w:val="variable"/>
    <w:sig w:usb0="00000007" w:usb1="00000000" w:usb2="00000000" w:usb3="00000000" w:csb0="00000003" w:csb1="00000000"/>
  </w:font>
  <w:font w:name="MS Mincho">
    <w:altName w:val="ＭＳ 明朝"/>
    <w:panose1 w:val="02020609040002080304"/>
    <w:charset w:val="80"/>
    <w:family w:val="modern"/>
    <w:pitch w:val="fixed"/>
    <w:sig w:usb0="E00002FF" w:usb1="6AC7FDFB" w:usb2="08000012" w:usb3="00000000" w:csb0="0002009F" w:csb1="00000000"/>
  </w:font>
  <w:font w:name="Garamond">
    <w:altName w:val="Garamond"/>
    <w:panose1 w:val="02020404030003010803"/>
    <w:charset w:val="00"/>
    <w:family w:val="roman"/>
    <w:pitch w:val="variable"/>
    <w:sig w:usb0="00000287" w:usb1="00000000" w:usb2="00000000" w:usb3="00000000" w:csb0="0000009F" w:csb1="00000000"/>
  </w:font>
  <w:font w:name="PMingLiU">
    <w:altName w:val="新細明體"/>
    <w:panose1 w:val="02010601000001010101"/>
    <w:charset w:val="88"/>
    <w:family w:val="roman"/>
    <w:pitch w:val="variable"/>
    <w:sig w:usb0="A00002FF" w:usb1="28CFFCFA" w:usb2="00000016" w:usb3="00000000" w:csb0="001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Fonts w:cs="Arial"/>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2"/>
    <w:name w:val="WW8Num2"/>
    <w:lvl w:ilvl="0">
      <w:start w:val="1"/>
      <w:numFmt w:val="bullet"/>
      <w:lvlText w:val=""/>
      <w:lvlJc w:val="left"/>
      <w:pPr>
        <w:tabs>
          <w:tab w:val="left" w:leader="none" w:pos="360"/>
        </w:tabs>
        <w:ind w:left="360" w:hanging="360"/>
      </w:pPr>
      <w:rPr>
        <w:rFonts w:ascii="Symbol" w:cs="Symbol" w:hAnsi="Symbol" w:hint="default"/>
      </w:rPr>
    </w:lvl>
    <w:lvl w:ilvl="1">
      <w:start w:val="1"/>
      <w:numFmt w:val="bullet"/>
      <w:lvlText w:val=""/>
      <w:lvlJc w:val="left"/>
      <w:pPr>
        <w:tabs>
          <w:tab w:val="left" w:leader="none" w:pos="1080"/>
        </w:tabs>
        <w:ind w:left="1080" w:hanging="360"/>
      </w:pPr>
      <w:rPr>
        <w:rFonts w:ascii="Symbol" w:cs="Symbol" w:hAnsi="Symbol" w:hint="default"/>
      </w:rPr>
    </w:lvl>
    <w:lvl w:ilvl="2">
      <w:start w:val="1"/>
      <w:numFmt w:val="bullet"/>
      <w:lvlText w:val=""/>
      <w:lvlJc w:val="left"/>
      <w:pPr>
        <w:tabs>
          <w:tab w:val="left" w:leader="none" w:pos="1800"/>
        </w:tabs>
        <w:ind w:left="1800" w:hanging="360"/>
      </w:pPr>
      <w:rPr>
        <w:rFonts w:ascii="Wingdings" w:cs="Wingdings" w:hAnsi="Wingdings" w:hint="default"/>
      </w:rPr>
    </w:lvl>
    <w:lvl w:ilvl="3">
      <w:start w:val="1"/>
      <w:numFmt w:val="bullet"/>
      <w:lvlText w:val=""/>
      <w:lvlJc w:val="left"/>
      <w:pPr>
        <w:tabs>
          <w:tab w:val="left" w:leader="none" w:pos="2520"/>
        </w:tabs>
        <w:ind w:left="2520" w:hanging="360"/>
      </w:pPr>
      <w:rPr>
        <w:rFonts w:ascii="Symbol" w:cs="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cs="Wingdings" w:hAnsi="Wingdings" w:hint="default"/>
      </w:rPr>
    </w:lvl>
    <w:lvl w:ilvl="6">
      <w:start w:val="1"/>
      <w:numFmt w:val="bullet"/>
      <w:lvlText w:val=""/>
      <w:lvlJc w:val="left"/>
      <w:pPr>
        <w:tabs>
          <w:tab w:val="left" w:leader="none" w:pos="4680"/>
        </w:tabs>
        <w:ind w:left="4680" w:hanging="360"/>
      </w:pPr>
      <w:rPr>
        <w:rFonts w:ascii="Symbol" w:cs="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cs="Wingdings" w:hAnsi="Wingdings" w:hint="default"/>
      </w:rPr>
    </w:lvl>
  </w:abstractNum>
  <w:abstractNum w:abstractNumId="1">
    <w:nsid w:val="00000001"/>
    <w:multiLevelType w:val="singleLevel"/>
    <w:tmpl w:val="00000004"/>
    <w:name w:val="WW8Num4"/>
    <w:lvl w:ilvl="0">
      <w:start w:val="1"/>
      <w:numFmt w:val="bullet"/>
      <w:lvlText w:val=""/>
      <w:lvlJc w:val="left"/>
      <w:pPr>
        <w:tabs>
          <w:tab w:val="left" w:leader="none" w:pos="360"/>
        </w:tabs>
        <w:ind w:left="360" w:hanging="360"/>
      </w:pPr>
      <w:rPr>
        <w:rFonts w:ascii="Symbol" w:cs="Symbol" w:hAnsi="Symbol" w:hint="default"/>
        <w:b w:val="false"/>
        <w:sz w:val="17"/>
        <w:szCs w:val="17"/>
      </w:rPr>
    </w:lvl>
  </w:abstractNum>
  <w:abstractNum w:abstractNumId="2">
    <w:nsid w:val="00000002"/>
    <w:multiLevelType w:val="singleLevel"/>
    <w:tmpl w:val="00000005"/>
    <w:name w:val="WW8Num5"/>
    <w:lvl w:ilvl="0">
      <w:start w:val="1"/>
      <w:numFmt w:val="bullet"/>
      <w:lvlText w:val="o"/>
      <w:lvlJc w:val="left"/>
      <w:pPr>
        <w:tabs>
          <w:tab w:val="left" w:leader="none" w:pos="720"/>
        </w:tabs>
        <w:ind w:left="720" w:hanging="360"/>
      </w:pPr>
      <w:rPr>
        <w:rFonts w:ascii="Courier New" w:cs="Wingdings" w:hAnsi="Courier New" w:hint="default"/>
      </w:rPr>
    </w:lvl>
  </w:abstractNum>
  <w:abstractNum w:abstractNumId="3">
    <w:nsid w:val="00000003"/>
    <w:multiLevelType w:val="singleLevel"/>
    <w:tmpl w:val="00000006"/>
    <w:name w:val="WW8Num6"/>
    <w:lvl w:ilvl="0">
      <w:start w:val="1"/>
      <w:numFmt w:val="bullet"/>
      <w:lvlText w:val=""/>
      <w:lvlJc w:val="left"/>
      <w:pPr>
        <w:tabs>
          <w:tab w:val="left" w:leader="none" w:pos="288"/>
        </w:tabs>
        <w:ind w:left="288" w:hanging="288"/>
      </w:pPr>
      <w:rPr>
        <w:rFonts w:ascii="Symbol" w:cs="Symbol" w:hAnsi="Symbol" w:hint="default"/>
      </w:rPr>
    </w:lvl>
  </w:abstractNum>
  <w:abstractNum w:abstractNumId="4">
    <w:nsid w:val="00000004"/>
    <w:multiLevelType w:val="multilevel"/>
    <w:tmpl w:val="00000007"/>
    <w:name w:val="WW8Num7"/>
    <w:lvl w:ilvl="0">
      <w:start w:val="1"/>
      <w:numFmt w:val="bullet"/>
      <w:lvlText w:val=""/>
      <w:lvlJc w:val="left"/>
      <w:pPr>
        <w:tabs>
          <w:tab w:val="left" w:leader="none" w:pos="360"/>
        </w:tabs>
        <w:ind w:left="360" w:hanging="360"/>
      </w:pPr>
      <w:rPr>
        <w:rFonts w:ascii="Symbol" w:cs="Wingdings" w:hAnsi="Symbol" w:hint="default"/>
        <w:lang w:val="en-GB"/>
      </w:rPr>
    </w:lvl>
    <w:lvl w:ilvl="1">
      <w:start w:val="1"/>
      <w:numFmt w:val="bullet"/>
      <w:lvlText w:val=""/>
      <w:lvlJc w:val="left"/>
      <w:pPr>
        <w:tabs>
          <w:tab w:val="left" w:leader="none" w:pos="1080"/>
        </w:tabs>
        <w:ind w:left="1080" w:hanging="360"/>
      </w:pPr>
      <w:rPr>
        <w:rFonts w:ascii="Symbol" w:cs="Wingdings" w:hAnsi="Symbol" w:hint="default"/>
        <w:lang w:val="en-GB"/>
      </w:rPr>
    </w:lvl>
    <w:lvl w:ilvl="2">
      <w:start w:val="1"/>
      <w:numFmt w:val="bullet"/>
      <w:lvlText w:val=""/>
      <w:lvlJc w:val="left"/>
      <w:pPr>
        <w:tabs>
          <w:tab w:val="left" w:leader="none" w:pos="1800"/>
        </w:tabs>
        <w:ind w:left="1800" w:hanging="360"/>
      </w:pPr>
      <w:rPr>
        <w:rFonts w:ascii="Wingdings" w:cs="Wingdings" w:hAnsi="Wingdings" w:hint="default"/>
      </w:rPr>
    </w:lvl>
    <w:lvl w:ilvl="3">
      <w:start w:val="1"/>
      <w:numFmt w:val="bullet"/>
      <w:lvlText w:val=""/>
      <w:lvlJc w:val="left"/>
      <w:pPr>
        <w:tabs>
          <w:tab w:val="left" w:leader="none" w:pos="2520"/>
        </w:tabs>
        <w:ind w:left="2520" w:hanging="360"/>
      </w:pPr>
      <w:rPr>
        <w:rFonts w:ascii="Symbol" w:cs="Wingdings" w:hAnsi="Symbol" w:hint="default"/>
        <w:lang w:val="en-GB"/>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cs="Wingdings" w:hAnsi="Wingdings" w:hint="default"/>
      </w:rPr>
    </w:lvl>
    <w:lvl w:ilvl="6">
      <w:start w:val="1"/>
      <w:numFmt w:val="bullet"/>
      <w:lvlText w:val=""/>
      <w:lvlJc w:val="left"/>
      <w:pPr>
        <w:tabs>
          <w:tab w:val="left" w:leader="none" w:pos="4680"/>
        </w:tabs>
        <w:ind w:left="4680" w:hanging="360"/>
      </w:pPr>
      <w:rPr>
        <w:rFonts w:ascii="Symbol" w:cs="Wingdings" w:hAnsi="Symbol" w:hint="default"/>
        <w:lang w:val="en-GB"/>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cs="Wingdings" w:hAnsi="Wingdings" w:hint="default"/>
      </w:rPr>
    </w:lvl>
  </w:abstractNum>
  <w:abstractNum w:abstractNumId="5">
    <w:nsid w:val="00000005"/>
    <w:multiLevelType w:val="singleLevel"/>
    <w:tmpl w:val="00000008"/>
    <w:name w:val="WW8Num8"/>
    <w:lvl w:ilvl="0">
      <w:start w:val="1"/>
      <w:numFmt w:val="bullet"/>
      <w:lvlText w:val=""/>
      <w:lvlJc w:val="left"/>
      <w:pPr>
        <w:tabs>
          <w:tab w:val="left" w:leader="none" w:pos="360"/>
        </w:tabs>
        <w:ind w:left="360" w:hanging="360"/>
      </w:pPr>
      <w:rPr>
        <w:rFonts w:ascii="Symbol" w:hAnsi="Symbol"/>
      </w:rPr>
    </w:lvl>
  </w:abstractNum>
  <w:abstractNum w:abstractNumId="6">
    <w:nsid w:val="00000006"/>
    <w:multiLevelType w:val="singleLevel"/>
    <w:tmpl w:val="00000009"/>
    <w:name w:val="WW8Num9"/>
    <w:lvl w:ilvl="0">
      <w:start w:val="1"/>
      <w:numFmt w:val="bullet"/>
      <w:lvlText w:val=""/>
      <w:lvlJc w:val="left"/>
      <w:pPr>
        <w:tabs>
          <w:tab w:val="left" w:leader="none" w:pos="360"/>
        </w:tabs>
        <w:ind w:left="360" w:hanging="360"/>
      </w:pPr>
      <w:rPr>
        <w:rFonts w:ascii="Symbol" w:cs="Palatino Linotype" w:hAnsi="Symbol"/>
        <w:lang w:val="en-GB"/>
      </w:rPr>
    </w:lvl>
  </w:abstractNum>
  <w:abstractNum w:abstractNumId="7">
    <w:nsid w:val="00000007"/>
    <w:multiLevelType w:val="singleLevel"/>
    <w:tmpl w:val="0000000B"/>
    <w:name w:val="WW8Num11"/>
    <w:lvl w:ilvl="0">
      <w:start w:val="1"/>
      <w:numFmt w:val="bullet"/>
      <w:lvlText w:val=""/>
      <w:lvlJc w:val="left"/>
      <w:pPr>
        <w:tabs>
          <w:tab w:val="left" w:leader="none" w:pos="360"/>
        </w:tabs>
        <w:ind w:left="360" w:hanging="360"/>
      </w:pPr>
      <w:rPr>
        <w:rFonts w:ascii="Symbol" w:cs="Symbol" w:hAnsi="Symbol" w:hint="default"/>
      </w:rPr>
    </w:lvl>
  </w:abstractNum>
  <w:abstractNum w:abstractNumId="8">
    <w:nsid w:val="00000008"/>
    <w:multiLevelType w:val="hybridMultilevel"/>
    <w:tmpl w:val="24FAF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B7D056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hybridMultilevel"/>
    <w:tmpl w:val="0ECA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EAB6E532"/>
    <w:lvl w:ilvl="0">
      <w:start w:val="1"/>
      <w:numFmt w:val="bullet"/>
      <w:lvlText w:val="●"/>
      <w:lvlJc w:val="left"/>
      <w:pPr>
        <w:ind w:left="720" w:hanging="360"/>
      </w:pPr>
      <w:rPr>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2">
    <w:nsid w:val="0000000C"/>
    <w:multiLevelType w:val="hybridMultilevel"/>
    <w:tmpl w:val="9316437A"/>
    <w:lvl w:ilvl="0" w:tplc="04090003">
      <w:start w:val="1"/>
      <w:numFmt w:val="bullet"/>
      <w:lvlText w:val="o"/>
      <w:lvlJc w:val="left"/>
      <w:pPr>
        <w:ind w:left="720" w:hanging="360"/>
      </w:pPr>
      <w:rPr>
        <w:rFonts w:ascii="Courier New" w:cs="Courier New" w:hAnsi="Courier New"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184E56"/>
    <w:lvl w:ilvl="0" w:tplc="CA000D32">
      <w:start w:val="1"/>
      <w:numFmt w:val="bullet"/>
      <w:pStyle w:val="style4106"/>
      <w:lvlText w:val=""/>
      <w:lvlJc w:val="left"/>
      <w:pPr>
        <w:tabs>
          <w:tab w:val="left" w:leader="none" w:pos="216"/>
        </w:tabs>
        <w:ind w:left="432" w:hanging="216"/>
      </w:pPr>
      <w:rPr>
        <w:rFonts w:ascii="Symbol" w:hAnsi="Symbol" w:hint="default"/>
        <w:b w:val="false"/>
        <w:i w:val="false"/>
        <w:color w:val="808080"/>
        <w:sz w:val="12"/>
        <w:szCs w:val="12"/>
      </w:rPr>
    </w:lvl>
    <w:lvl w:ilvl="1" w:tplc="04090001">
      <w:start w:val="1"/>
      <w:numFmt w:val="bullet"/>
      <w:lvlText w:val=""/>
      <w:lvlJc w:val="left"/>
      <w:pPr>
        <w:tabs>
          <w:tab w:val="left" w:leader="none" w:pos="1440"/>
        </w:tabs>
        <w:ind w:left="1440" w:hanging="360"/>
      </w:pPr>
      <w:rPr>
        <w:rFonts w:ascii="Symbol" w:hAnsi="Symbol" w:hint="default"/>
        <w:b w:val="false"/>
        <w:i w:val="false"/>
        <w:color w:val="808080"/>
        <w:sz w:val="12"/>
        <w:szCs w:val="12"/>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98F454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0000000F"/>
    <w:multiLevelType w:val="hybridMultilevel"/>
    <w:tmpl w:val="17EE687A"/>
    <w:lvl w:ilvl="0" w:tplc="AD24A85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multilevel"/>
    <w:tmpl w:val="C94288D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5A8038A6"/>
    <w:lvl w:ilvl="0" w:tplc="04090003">
      <w:start w:val="1"/>
      <w:numFmt w:val="bullet"/>
      <w:lvlText w:val="o"/>
      <w:lvlJc w:val="left"/>
      <w:pPr>
        <w:ind w:left="720" w:hanging="360"/>
      </w:pPr>
      <w:rPr>
        <w:rFonts w:ascii="Courier New" w:cs="Courier New" w:hAnsi="Courier New"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0C2C554"/>
    <w:lvl w:ilvl="0" w:tplc="04090003">
      <w:start w:val="1"/>
      <w:numFmt w:val="bullet"/>
      <w:lvlText w:val="o"/>
      <w:lvlJc w:val="left"/>
      <w:pPr>
        <w:ind w:left="720" w:hanging="360"/>
      </w:pPr>
      <w:rPr>
        <w:rFonts w:ascii="Courier New" w:cs="Courier New" w:hAnsi="Courier New"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singleLevel"/>
    <w:tmpl w:val="EBBC44FA"/>
    <w:lvl w:ilvl="0">
      <w:start w:val="1"/>
      <w:numFmt w:val="bullet"/>
      <w:pStyle w:val="style4108"/>
      <w:lvlText w:val=""/>
      <w:lvlJc w:val="left"/>
      <w:pPr>
        <w:tabs>
          <w:tab w:val="left" w:leader="none" w:pos="360"/>
        </w:tabs>
        <w:ind w:left="245" w:right="245" w:hanging="245"/>
      </w:pPr>
      <w:rPr>
        <w:rFonts w:ascii="Wingdings" w:hAnsi="Wingdings" w:hint="default"/>
      </w:rPr>
    </w:lvl>
  </w:abstractNum>
  <w:abstractNum w:abstractNumId="20">
    <w:nsid w:val="00000014"/>
    <w:multiLevelType w:val="hybridMultilevel"/>
    <w:tmpl w:val="7EE24CC2"/>
    <w:lvl w:ilvl="0" w:tplc="0436E89A">
      <w:start w:val="1"/>
      <w:numFmt w:val="bullet"/>
      <w:pStyle w:val="style4138"/>
      <w:lvlText w:val=""/>
      <w:lvlJc w:val="left"/>
      <w:pPr>
        <w:tabs>
          <w:tab w:val="left" w:leader="none" w:pos="360"/>
        </w:tabs>
        <w:ind w:left="360" w:hanging="360"/>
      </w:pPr>
      <w:rPr>
        <w:rFonts w:ascii="Wingdings" w:cs="Times New Roman" w:hAnsi="Wingdings" w:hint="default"/>
        <w:sz w:val="14"/>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multilevel"/>
    <w:tmpl w:val="D714C364"/>
    <w:lvl w:ilvl="0">
      <w:start w:val="1"/>
      <w:numFmt w:val="bullet"/>
      <w:lvlText w:val="●"/>
      <w:lvlJc w:val="left"/>
      <w:pPr>
        <w:ind w:left="720" w:hanging="360"/>
      </w:pPr>
      <w:rPr>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22">
    <w:nsid w:val="00000016"/>
    <w:multiLevelType w:val="hybridMultilevel"/>
    <w:tmpl w:val="DAF21B3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0"/>
  </w:num>
  <w:num w:numId="4">
    <w:abstractNumId w:val="15"/>
  </w:num>
  <w:num w:numId="5">
    <w:abstractNumId w:val="12"/>
  </w:num>
  <w:num w:numId="6">
    <w:abstractNumId w:val="17"/>
  </w:num>
  <w:num w:numId="7">
    <w:abstractNumId w:val="18"/>
  </w:num>
  <w:num w:numId="8">
    <w:abstractNumId w:val="8"/>
  </w:num>
  <w:num w:numId="9">
    <w:abstractNumId w:val="10"/>
  </w:num>
  <w:num w:numId="10">
    <w:abstractNumId w:val="11"/>
  </w:num>
  <w:num w:numId="11">
    <w:abstractNumId w:val="21"/>
  </w:num>
  <w:num w:numId="12">
    <w:abstractNumId w:val="16"/>
  </w:num>
  <w:num w:numId="13">
    <w:abstractNumId w:val="14"/>
  </w:num>
  <w:num w:numId="14">
    <w:abstractNumId w:val="9"/>
  </w:num>
  <w:num w:numId="15">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rFonts w:ascii="Verdana" w:hAnsi="Verdana"/>
      <w:lang w:val="en-GB"/>
    </w:rPr>
  </w:style>
  <w:style w:type="paragraph" w:styleId="style1">
    <w:name w:val="heading 1"/>
    <w:basedOn w:val="style0"/>
    <w:next w:val="style0"/>
    <w:link w:val="style4109"/>
    <w:qFormat/>
    <w:uiPriority w:val="9"/>
    <w:pPr>
      <w:keepNext/>
      <w:spacing w:before="240" w:after="60"/>
      <w:outlineLvl w:val="0"/>
    </w:pPr>
    <w:rPr>
      <w:rFonts w:ascii="Cambria" w:hAnsi="Cambria"/>
      <w:b/>
      <w:bCs/>
      <w:kern w:val="32"/>
      <w:sz w:val="32"/>
      <w:szCs w:val="32"/>
    </w:rPr>
  </w:style>
  <w:style w:type="paragraph" w:styleId="style2">
    <w:name w:val="heading 2"/>
    <w:basedOn w:val="style0"/>
    <w:next w:val="style0"/>
    <w:link w:val="style4097"/>
    <w:qFormat/>
    <w:uiPriority w:val="9"/>
    <w:pPr>
      <w:keepNext/>
      <w:spacing w:before="240" w:after="60"/>
      <w:outlineLvl w:val="1"/>
    </w:pPr>
    <w:rPr>
      <w:rFonts w:ascii="Cambria" w:hAnsi="Cambria"/>
      <w:b/>
      <w:bCs/>
      <w:i/>
      <w:iCs/>
      <w:sz w:val="28"/>
      <w:szCs w:val="28"/>
    </w:rPr>
  </w:style>
  <w:style w:type="paragraph" w:styleId="style3">
    <w:name w:val="heading 3"/>
    <w:basedOn w:val="style0"/>
    <w:next w:val="style0"/>
    <w:link w:val="style4143"/>
    <w:qFormat/>
    <w:uiPriority w:val="9"/>
    <w:pPr>
      <w:keepNext/>
      <w:keepLines/>
      <w:spacing w:before="200"/>
      <w:outlineLvl w:val="2"/>
    </w:pPr>
    <w:rPr>
      <w:rFonts w:ascii="Calibri Light" w:cs="宋体" w:eastAsia="宋体" w:hAnsi="Calibri Light"/>
      <w:b/>
      <w:bCs/>
      <w:color w:val="4472c4"/>
    </w:rPr>
  </w:style>
  <w:style w:type="paragraph" w:styleId="style4">
    <w:name w:val="heading 4"/>
    <w:basedOn w:val="style0"/>
    <w:next w:val="style0"/>
    <w:link w:val="style4122"/>
    <w:qFormat/>
    <w:uiPriority w:val="9"/>
    <w:pPr>
      <w:keepNext/>
      <w:spacing w:before="240" w:after="60"/>
      <w:outlineLvl w:val="3"/>
    </w:pPr>
    <w:rPr>
      <w:rFonts w:ascii="Calibri" w:hAnsi="Calibri"/>
      <w:b/>
      <w:bCs/>
      <w:sz w:val="28"/>
      <w:szCs w:val="28"/>
    </w:rPr>
  </w:style>
  <w:style w:type="paragraph" w:styleId="style5">
    <w:name w:val="heading 5"/>
    <w:basedOn w:val="style0"/>
    <w:next w:val="style0"/>
    <w:link w:val="style4121"/>
    <w:qFormat/>
    <w:uiPriority w:val="9"/>
    <w:pPr>
      <w:spacing w:before="240" w:after="60"/>
      <w:outlineLvl w:val="4"/>
    </w:pPr>
    <w:rPr>
      <w:rFonts w:ascii="Calibri" w:hAnsi="Calibri"/>
      <w:b/>
      <w:bCs/>
      <w:i/>
      <w:iCs/>
      <w:sz w:val="26"/>
      <w:szCs w:val="26"/>
    </w:rPr>
  </w:style>
  <w:style w:type="paragraph" w:styleId="style6">
    <w:name w:val="heading 6"/>
    <w:basedOn w:val="style0"/>
    <w:next w:val="style0"/>
    <w:link w:val="style4110"/>
    <w:qFormat/>
    <w:uiPriority w:val="9"/>
    <w:pPr>
      <w:spacing w:before="240" w:after="60"/>
      <w:outlineLvl w:val="5"/>
    </w:pPr>
    <w:rPr>
      <w:rFonts w:ascii="Calibri" w:hAnsi="Calibri"/>
      <w:b/>
      <w:bCs/>
      <w:sz w:val="22"/>
      <w:szCs w:val="22"/>
    </w:rPr>
  </w:style>
  <w:style w:type="paragraph" w:styleId="style7">
    <w:name w:val="heading 7"/>
    <w:basedOn w:val="style0"/>
    <w:next w:val="style0"/>
    <w:link w:val="style4111"/>
    <w:qFormat/>
    <w:uiPriority w:val="9"/>
    <w:pPr>
      <w:spacing w:before="240" w:after="60"/>
      <w:outlineLvl w:val="6"/>
    </w:pPr>
    <w:rPr>
      <w:rFonts w:ascii="Calibri" w:hAnsi="Calibri"/>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9fd3b69-493f-4674-96c2-dc7356232781"/>
    <w:next w:val="style4097"/>
    <w:link w:val="style2"/>
    <w:uiPriority w:val="9"/>
    <w:rPr>
      <w:rFonts w:ascii="Cambria" w:cs="Times New Roman" w:eastAsia="Times New Roman" w:hAnsi="Cambria"/>
      <w:b/>
      <w:bCs/>
      <w:i/>
      <w:iCs/>
      <w:sz w:val="28"/>
      <w:szCs w:val="28"/>
      <w:lang w:val="en-GB"/>
    </w:rPr>
  </w:style>
  <w:style w:type="character" w:styleId="style85">
    <w:name w:val="Hyperlink"/>
    <w:next w:val="style85"/>
    <w:uiPriority w:val="99"/>
    <w:rPr>
      <w:rFonts w:cs="Times New Roman"/>
      <w:color w:val="0000ff"/>
      <w:u w:val="single"/>
    </w:rPr>
  </w:style>
  <w:style w:type="paragraph" w:styleId="style66">
    <w:name w:val="Body Text"/>
    <w:basedOn w:val="style0"/>
    <w:next w:val="style66"/>
    <w:link w:val="style4098"/>
    <w:uiPriority w:val="99"/>
    <w:pPr>
      <w:spacing w:after="120"/>
    </w:pPr>
    <w:rPr/>
  </w:style>
  <w:style w:type="character" w:customStyle="1" w:styleId="style4098">
    <w:name w:val="Body Text Char"/>
    <w:next w:val="style4098"/>
    <w:link w:val="style66"/>
    <w:uiPriority w:val="99"/>
    <w:rPr>
      <w:rFonts w:ascii="Verdana" w:hAnsi="Verdana"/>
      <w:sz w:val="20"/>
      <w:szCs w:val="20"/>
      <w:lang w:val="en-GB"/>
    </w:rPr>
  </w:style>
  <w:style w:type="paragraph" w:styleId="style31">
    <w:name w:val="header"/>
    <w:basedOn w:val="style0"/>
    <w:next w:val="style31"/>
    <w:link w:val="style4099"/>
    <w:uiPriority w:val="99"/>
    <w:pPr>
      <w:tabs>
        <w:tab w:val="center" w:leader="none" w:pos="4320"/>
        <w:tab w:val="right" w:leader="none" w:pos="8640"/>
      </w:tabs>
    </w:pPr>
    <w:rPr/>
  </w:style>
  <w:style w:type="character" w:customStyle="1" w:styleId="style4099">
    <w:name w:val="Header Char_5644890b-5e37-40ce-a9f1-0b9169ed3a9b"/>
    <w:next w:val="style4099"/>
    <w:link w:val="style31"/>
    <w:uiPriority w:val="99"/>
    <w:rPr>
      <w:rFonts w:ascii="Verdana" w:hAnsi="Verdana"/>
      <w:sz w:val="20"/>
      <w:szCs w:val="20"/>
      <w:lang w:val="en-GB"/>
    </w:rPr>
  </w:style>
  <w:style w:type="character" w:customStyle="1" w:styleId="style4100">
    <w:name w:val="link11"/>
    <w:next w:val="style4100"/>
    <w:uiPriority w:val="99"/>
    <w:rPr>
      <w:rFonts w:cs="Times New Roman"/>
    </w:rPr>
  </w:style>
  <w:style w:type="paragraph" w:styleId="style94">
    <w:name w:val="Normal (Web)"/>
    <w:basedOn w:val="style0"/>
    <w:next w:val="style94"/>
    <w:uiPriority w:val="99"/>
    <w:pPr>
      <w:spacing w:before="100" w:beforeAutospacing="true" w:after="100" w:afterAutospacing="true"/>
    </w:pPr>
    <w:rPr>
      <w:rFonts w:ascii="Times New Roman" w:eastAsia="Batang" w:hAnsi="Times New Roman"/>
      <w:sz w:val="24"/>
      <w:szCs w:val="24"/>
      <w:lang w:val="en-US" w:eastAsia="ja-JP"/>
    </w:rPr>
  </w:style>
  <w:style w:type="character" w:customStyle="1" w:styleId="style4101">
    <w:name w:val="apple-style-span"/>
    <w:next w:val="style4101"/>
  </w:style>
  <w:style w:type="paragraph" w:customStyle="1" w:styleId="style4102">
    <w:name w:val="Style1"/>
    <w:basedOn w:val="style0"/>
    <w:next w:val="style4102"/>
    <w:link w:val="style4104"/>
    <w:qFormat/>
    <w:pPr/>
    <w:rPr>
      <w:b/>
      <w:sz w:val="28"/>
      <w:szCs w:val="28"/>
      <w:lang w:val="fr-FR"/>
    </w:rPr>
  </w:style>
  <w:style w:type="character" w:customStyle="1" w:styleId="style4103">
    <w:name w:val="apple-converted-space"/>
    <w:basedOn w:val="style65"/>
    <w:next w:val="style4103"/>
  </w:style>
  <w:style w:type="character" w:customStyle="1" w:styleId="style4104">
    <w:name w:val="Style1 Char"/>
    <w:next w:val="style4104"/>
    <w:link w:val="style4102"/>
    <w:rPr>
      <w:rFonts w:ascii="Verdana" w:hAnsi="Verdana"/>
      <w:b/>
      <w:sz w:val="28"/>
      <w:szCs w:val="28"/>
      <w:lang w:val="fr-FR"/>
    </w:rPr>
  </w:style>
  <w:style w:type="paragraph" w:styleId="style179">
    <w:name w:val="List Paragraph"/>
    <w:basedOn w:val="style0"/>
    <w:next w:val="style179"/>
    <w:link w:val="style4124"/>
    <w:qFormat/>
    <w:uiPriority w:val="34"/>
    <w:pPr>
      <w:spacing w:after="200" w:lineRule="auto" w:line="276"/>
      <w:ind w:left="720"/>
      <w:contextualSpacing/>
    </w:pPr>
    <w:rPr>
      <w:rFonts w:ascii="Calibri" w:cs="Arial" w:eastAsia="Calibri" w:hAnsi="Calibri"/>
      <w:sz w:val="22"/>
      <w:szCs w:val="22"/>
      <w:lang w:val="en-US"/>
    </w:rPr>
  </w:style>
  <w:style w:type="paragraph" w:customStyle="1" w:styleId="style4105">
    <w:name w:val="Default"/>
    <w:next w:val="style4105"/>
    <w:pPr>
      <w:autoSpaceDE w:val="false"/>
      <w:autoSpaceDN w:val="false"/>
      <w:adjustRightInd w:val="false"/>
    </w:pPr>
    <w:rPr>
      <w:rFonts w:eastAsia="Calibri"/>
      <w:color w:val="000000"/>
      <w:sz w:val="24"/>
      <w:szCs w:val="24"/>
    </w:rPr>
  </w:style>
  <w:style w:type="paragraph" w:customStyle="1" w:styleId="style4106">
    <w:name w:val="Bullets"/>
    <w:basedOn w:val="style0"/>
    <w:next w:val="style4106"/>
    <w:pPr>
      <w:numPr>
        <w:ilvl w:val="0"/>
        <w:numId w:val="1"/>
      </w:numPr>
      <w:spacing w:before="40" w:after="120" w:lineRule="exact" w:line="220"/>
      <w:contextualSpacing/>
    </w:pPr>
    <w:rPr>
      <w:rFonts w:ascii="Tahoma" w:hAnsi="Tahoma"/>
      <w:spacing w:val="10"/>
      <w:sz w:val="16"/>
      <w:szCs w:val="16"/>
      <w:lang w:val="en-US"/>
    </w:rPr>
  </w:style>
  <w:style w:type="paragraph" w:customStyle="1" w:styleId="style4107">
    <w:name w:val="Default Text"/>
    <w:basedOn w:val="style0"/>
    <w:next w:val="style4107"/>
    <w:pPr>
      <w:autoSpaceDE w:val="false"/>
      <w:autoSpaceDN w:val="false"/>
      <w:adjustRightInd w:val="false"/>
    </w:pPr>
    <w:rPr>
      <w:rFonts w:ascii="Times New Roman" w:hAnsi="Times New Roman"/>
      <w:sz w:val="24"/>
      <w:szCs w:val="24"/>
      <w:lang w:val="en-US"/>
    </w:rPr>
  </w:style>
  <w:style w:type="paragraph" w:styleId="style67">
    <w:name w:val="Body Text Indent"/>
    <w:basedOn w:val="style0"/>
    <w:next w:val="style67"/>
    <w:pPr>
      <w:spacing w:after="120"/>
      <w:ind w:left="360"/>
    </w:pPr>
    <w:rPr/>
  </w:style>
  <w:style w:type="paragraph" w:customStyle="1" w:styleId="style4108">
    <w:name w:val="Achievement"/>
    <w:basedOn w:val="style66"/>
    <w:next w:val="style4108"/>
    <w:pPr>
      <w:numPr>
        <w:ilvl w:val="0"/>
        <w:numId w:val="2"/>
      </w:numPr>
      <w:tabs>
        <w:tab w:val="clear" w:pos="360"/>
      </w:tabs>
      <w:spacing w:after="60" w:lineRule="atLeast" w:line="220"/>
      <w:jc w:val="both"/>
    </w:pPr>
    <w:rPr>
      <w:rFonts w:ascii="Arial" w:eastAsia="Batang" w:hAnsi="Arial"/>
      <w:spacing w:val="-5"/>
      <w:lang w:val="en-US"/>
    </w:rPr>
  </w:style>
  <w:style w:type="character" w:customStyle="1" w:styleId="style4109">
    <w:name w:val="Heading 1 Char_bb267ce3-2d9b-433b-9bd1-35ddd7b3c53b"/>
    <w:next w:val="style4109"/>
    <w:link w:val="style1"/>
    <w:uiPriority w:val="9"/>
    <w:rPr>
      <w:rFonts w:ascii="Cambria" w:cs="Times New Roman" w:eastAsia="Times New Roman" w:hAnsi="Cambria"/>
      <w:b/>
      <w:bCs/>
      <w:kern w:val="32"/>
      <w:sz w:val="32"/>
      <w:szCs w:val="32"/>
      <w:lang w:val="en-GB"/>
    </w:rPr>
  </w:style>
  <w:style w:type="table" w:styleId="style154">
    <w:name w:val="Table Grid"/>
    <w:basedOn w:val="style105"/>
    <w:next w:val="style154"/>
    <w:uiPriority w:val="59"/>
    <w:pPr>
      <w:autoSpaceDE w:val="false"/>
      <w:autoSpaceDN w:val="false"/>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261">
    <w:name w:val="Intense Emphasis"/>
    <w:next w:val="style261"/>
    <w:qFormat/>
    <w:uiPriority w:val="21"/>
    <w:rPr>
      <w:b/>
      <w:bCs/>
      <w:i/>
      <w:iCs/>
      <w:color w:val="4f81bd"/>
    </w:rPr>
  </w:style>
  <w:style w:type="character" w:customStyle="1" w:styleId="style4110">
    <w:name w:val="Heading 6 Char_86c84d83-32b7-47a3-bb4d-24c6158b9881"/>
    <w:next w:val="style4110"/>
    <w:link w:val="style6"/>
    <w:uiPriority w:val="9"/>
    <w:rPr>
      <w:rFonts w:ascii="Calibri" w:cs="Times New Roman" w:eastAsia="Times New Roman" w:hAnsi="Calibri"/>
      <w:b/>
      <w:bCs/>
      <w:sz w:val="22"/>
      <w:szCs w:val="22"/>
      <w:lang w:val="en-GB"/>
    </w:rPr>
  </w:style>
  <w:style w:type="character" w:customStyle="1" w:styleId="style4111">
    <w:name w:val="Heading 7 Char_6a8468e2-ce98-4f93-927d-88fa2a00d10a"/>
    <w:next w:val="style4111"/>
    <w:link w:val="style7"/>
    <w:uiPriority w:val="9"/>
    <w:rPr>
      <w:rFonts w:ascii="Calibri" w:cs="Times New Roman" w:eastAsia="Times New Roman" w:hAnsi="Calibri"/>
      <w:sz w:val="24"/>
      <w:szCs w:val="24"/>
      <w:lang w:val="en-GB" w:eastAsia="en-US"/>
    </w:rPr>
  </w:style>
  <w:style w:type="paragraph" w:styleId="style32">
    <w:name w:val="footer"/>
    <w:basedOn w:val="style0"/>
    <w:next w:val="style32"/>
    <w:link w:val="style4112"/>
    <w:uiPriority w:val="99"/>
    <w:pPr>
      <w:tabs>
        <w:tab w:val="center" w:leader="none" w:pos="4513"/>
        <w:tab w:val="right" w:leader="none" w:pos="9026"/>
      </w:tabs>
    </w:pPr>
    <w:rPr/>
  </w:style>
  <w:style w:type="character" w:customStyle="1" w:styleId="style4112">
    <w:name w:val="Footer Char_8774cec4-a03f-44ce-a156-23f7c3dcb029"/>
    <w:next w:val="style4112"/>
    <w:link w:val="style32"/>
    <w:uiPriority w:val="99"/>
    <w:rPr>
      <w:rFonts w:ascii="Verdana" w:hAnsi="Verdana"/>
      <w:lang w:val="en-GB" w:eastAsia="en-US"/>
    </w:rPr>
  </w:style>
  <w:style w:type="character" w:styleId="style87">
    <w:name w:val="Strong"/>
    <w:next w:val="style87"/>
    <w:qFormat/>
    <w:uiPriority w:val="22"/>
    <w:rPr>
      <w:b/>
      <w:bCs/>
    </w:rPr>
  </w:style>
  <w:style w:type="paragraph" w:customStyle="1" w:styleId="style4113">
    <w:name w:val="western"/>
    <w:basedOn w:val="style0"/>
    <w:next w:val="style4113"/>
    <w:pPr/>
    <w:rPr>
      <w:rFonts w:ascii="Times New Roman" w:hAnsi="Times New Roman"/>
      <w:sz w:val="24"/>
      <w:szCs w:val="24"/>
      <w:lang w:val="en-US"/>
    </w:rPr>
  </w:style>
  <w:style w:type="character" w:styleId="style39">
    <w:name w:val="annotation reference"/>
    <w:next w:val="style39"/>
    <w:uiPriority w:val="99"/>
    <w:rPr>
      <w:sz w:val="16"/>
      <w:szCs w:val="16"/>
    </w:rPr>
  </w:style>
  <w:style w:type="paragraph" w:styleId="style30">
    <w:name w:val="annotation text"/>
    <w:basedOn w:val="style0"/>
    <w:next w:val="style30"/>
    <w:link w:val="style4114"/>
    <w:uiPriority w:val="99"/>
    <w:pPr/>
  </w:style>
  <w:style w:type="character" w:customStyle="1" w:styleId="style4114">
    <w:name w:val="Comment Text Char"/>
    <w:next w:val="style4114"/>
    <w:link w:val="style30"/>
    <w:uiPriority w:val="99"/>
    <w:rPr>
      <w:rFonts w:ascii="Verdana" w:hAnsi="Verdana"/>
      <w:lang w:val="en-GB"/>
    </w:rPr>
  </w:style>
  <w:style w:type="paragraph" w:styleId="style106">
    <w:name w:val="annotation subject"/>
    <w:basedOn w:val="style30"/>
    <w:next w:val="style30"/>
    <w:link w:val="style4115"/>
    <w:uiPriority w:val="99"/>
    <w:pPr/>
    <w:rPr>
      <w:b/>
      <w:bCs/>
    </w:rPr>
  </w:style>
  <w:style w:type="character" w:customStyle="1" w:styleId="style4115">
    <w:name w:val="Comment Subject Char"/>
    <w:next w:val="style4115"/>
    <w:link w:val="style106"/>
    <w:uiPriority w:val="99"/>
    <w:rPr>
      <w:rFonts w:ascii="Verdana" w:hAnsi="Verdana"/>
      <w:b/>
      <w:bCs/>
      <w:lang w:val="en-GB"/>
    </w:rPr>
  </w:style>
  <w:style w:type="paragraph" w:styleId="style153">
    <w:name w:val="Balloon Text"/>
    <w:basedOn w:val="style0"/>
    <w:next w:val="style153"/>
    <w:link w:val="style4116"/>
    <w:uiPriority w:val="99"/>
    <w:pPr/>
    <w:rPr>
      <w:rFonts w:ascii="Tahoma" w:hAnsi="Tahoma"/>
      <w:sz w:val="16"/>
      <w:szCs w:val="16"/>
    </w:rPr>
  </w:style>
  <w:style w:type="character" w:customStyle="1" w:styleId="style4116">
    <w:name w:val="Balloon Text Char"/>
    <w:next w:val="style4116"/>
    <w:link w:val="style153"/>
    <w:uiPriority w:val="99"/>
    <w:rPr>
      <w:rFonts w:ascii="Tahoma" w:cs="Tahoma" w:hAnsi="Tahoma"/>
      <w:sz w:val="16"/>
      <w:szCs w:val="16"/>
      <w:lang w:val="en-GB"/>
    </w:rPr>
  </w:style>
  <w:style w:type="paragraph" w:styleId="style82">
    <w:name w:val="Body Text Indent 2"/>
    <w:basedOn w:val="style0"/>
    <w:next w:val="style82"/>
    <w:link w:val="style4117"/>
    <w:uiPriority w:val="99"/>
    <w:pPr>
      <w:spacing w:after="120" w:lineRule="auto" w:line="480"/>
      <w:ind w:left="360"/>
    </w:pPr>
    <w:rPr/>
  </w:style>
  <w:style w:type="character" w:customStyle="1" w:styleId="style4117">
    <w:name w:val="Body Text Indent 2 Char"/>
    <w:next w:val="style4117"/>
    <w:link w:val="style82"/>
    <w:uiPriority w:val="99"/>
    <w:rPr>
      <w:rFonts w:ascii="Verdana" w:hAnsi="Verdana"/>
      <w:lang w:eastAsia="en-US"/>
    </w:rPr>
  </w:style>
  <w:style w:type="character" w:customStyle="1" w:styleId="style4118">
    <w:name w:val="rvts36"/>
    <w:next w:val="style4118"/>
    <w:rPr>
      <w:rFonts w:ascii="Calibri" w:hAnsi="Calibri" w:hint="default"/>
      <w:sz w:val="22"/>
      <w:szCs w:val="22"/>
    </w:rPr>
  </w:style>
  <w:style w:type="character" w:customStyle="1" w:styleId="style4119">
    <w:name w:val="rvts34"/>
    <w:next w:val="style4119"/>
    <w:rPr>
      <w:rFonts w:ascii="Calibri" w:hAnsi="Calibri" w:hint="default"/>
      <w:i/>
      <w:iCs/>
      <w:color w:val="595959"/>
      <w:sz w:val="22"/>
      <w:szCs w:val="22"/>
    </w:rPr>
  </w:style>
  <w:style w:type="character" w:customStyle="1" w:styleId="style4120">
    <w:name w:val="rvts58"/>
    <w:next w:val="style4120"/>
    <w:rPr>
      <w:rFonts w:ascii="Calibri" w:hAnsi="Calibri" w:hint="default"/>
      <w:color w:val="548dd4"/>
      <w:sz w:val="22"/>
      <w:szCs w:val="22"/>
    </w:rPr>
  </w:style>
  <w:style w:type="character" w:customStyle="1" w:styleId="style4121">
    <w:name w:val="Heading 5 Char_c5d3e229-7049-455a-9096-5b6634cbd779"/>
    <w:next w:val="style4121"/>
    <w:link w:val="style5"/>
    <w:uiPriority w:val="9"/>
    <w:rPr>
      <w:rFonts w:ascii="Calibri" w:cs="Times New Roman" w:eastAsia="Times New Roman" w:hAnsi="Calibri"/>
      <w:b/>
      <w:bCs/>
      <w:i/>
      <w:iCs/>
      <w:sz w:val="26"/>
      <w:szCs w:val="26"/>
      <w:lang w:val="en-GB"/>
    </w:rPr>
  </w:style>
  <w:style w:type="character" w:customStyle="1" w:styleId="style4122">
    <w:name w:val="Heading 4 Char_137cab47-c3f7-4ec1-9d0a-b2577fc02b78"/>
    <w:next w:val="style4122"/>
    <w:link w:val="style4"/>
    <w:uiPriority w:val="9"/>
    <w:rPr>
      <w:rFonts w:ascii="Calibri" w:cs="Times New Roman" w:eastAsia="Times New Roman" w:hAnsi="Calibri"/>
      <w:b/>
      <w:bCs/>
      <w:sz w:val="28"/>
      <w:szCs w:val="28"/>
      <w:lang w:val="en-GB"/>
    </w:rPr>
  </w:style>
  <w:style w:type="paragraph" w:styleId="style157">
    <w:name w:val="No Spacing"/>
    <w:next w:val="style157"/>
    <w:link w:val="style4123"/>
    <w:qFormat/>
    <w:uiPriority w:val="1"/>
    <w:pPr/>
    <w:rPr>
      <w:rFonts w:ascii="Rockwell" w:eastAsia="Rockwell" w:hAnsi="Rockwell"/>
    </w:rPr>
  </w:style>
  <w:style w:type="character" w:customStyle="1" w:styleId="style4123">
    <w:name w:val="No Spacing Char"/>
    <w:next w:val="style4123"/>
    <w:link w:val="style157"/>
    <w:uiPriority w:val="1"/>
    <w:rPr>
      <w:rFonts w:ascii="Rockwell" w:eastAsia="Rockwell" w:hAnsi="Rockwell"/>
    </w:rPr>
  </w:style>
  <w:style w:type="character" w:styleId="style88">
    <w:name w:val="Emphasis"/>
    <w:next w:val="style88"/>
    <w:qFormat/>
    <w:uiPriority w:val="20"/>
    <w:rPr>
      <w:i/>
      <w:iCs/>
    </w:rPr>
  </w:style>
  <w:style w:type="character" w:customStyle="1" w:styleId="style4124">
    <w:name w:val="List Paragraph Char"/>
    <w:next w:val="style4124"/>
    <w:link w:val="style179"/>
    <w:qFormat/>
    <w:rPr>
      <w:rFonts w:ascii="Calibri" w:cs="Arial" w:eastAsia="Calibri" w:hAnsi="Calibri"/>
      <w:sz w:val="22"/>
      <w:szCs w:val="22"/>
    </w:rPr>
  </w:style>
  <w:style w:type="character" w:customStyle="1" w:styleId="style4125">
    <w:name w:val="highlight1"/>
    <w:next w:val="style4125"/>
    <w:rPr>
      <w:shd w:val="clear" w:color="auto" w:fill="ffff00"/>
    </w:rPr>
  </w:style>
  <w:style w:type="character" w:customStyle="1" w:styleId="style4126">
    <w:name w:val="rvts32"/>
    <w:next w:val="style4126"/>
    <w:rPr>
      <w:rFonts w:ascii="Calibri" w:hAnsi="Calibri" w:hint="default"/>
      <w:color w:val="000000"/>
      <w:sz w:val="22"/>
      <w:szCs w:val="22"/>
    </w:rPr>
  </w:style>
  <w:style w:type="character" w:customStyle="1" w:styleId="style4127">
    <w:name w:val="rvts48"/>
    <w:next w:val="style4127"/>
    <w:rPr>
      <w:rFonts w:ascii="Calibri" w:hAnsi="Calibri" w:hint="default"/>
      <w:color w:val="0070c0"/>
      <w:sz w:val="22"/>
      <w:szCs w:val="22"/>
    </w:rPr>
  </w:style>
  <w:style w:type="character" w:customStyle="1" w:styleId="style4128">
    <w:name w:val="rvts49"/>
    <w:next w:val="style4128"/>
    <w:rPr>
      <w:rFonts w:ascii="Calibri" w:hAnsi="Calibri" w:hint="default"/>
      <w:b/>
      <w:bCs/>
      <w:color w:val="000000"/>
      <w:sz w:val="22"/>
      <w:szCs w:val="22"/>
    </w:rPr>
  </w:style>
  <w:style w:type="character" w:customStyle="1" w:styleId="style4129">
    <w:name w:val="rvts35"/>
    <w:next w:val="style4129"/>
    <w:rPr>
      <w:rFonts w:ascii="Calibri" w:hAnsi="Calibri" w:hint="default"/>
      <w:color w:val="595959"/>
      <w:sz w:val="22"/>
      <w:szCs w:val="22"/>
    </w:rPr>
  </w:style>
  <w:style w:type="character" w:customStyle="1" w:styleId="style4130">
    <w:name w:val="rvts37"/>
    <w:next w:val="style4130"/>
    <w:rPr>
      <w:rFonts w:ascii="Calibri" w:hAnsi="Calibri" w:hint="default"/>
      <w:b/>
      <w:bCs/>
      <w:sz w:val="22"/>
      <w:szCs w:val="22"/>
    </w:rPr>
  </w:style>
  <w:style w:type="character" w:customStyle="1" w:styleId="style4131">
    <w:name w:val="rvts38"/>
    <w:next w:val="style4131"/>
    <w:rPr>
      <w:rFonts w:ascii="Calibri" w:hAnsi="Calibri" w:hint="default"/>
      <w:color w:val="000000"/>
      <w:sz w:val="22"/>
      <w:szCs w:val="22"/>
      <w:shd w:val="clear" w:color="auto" w:fill="ffffff"/>
    </w:rPr>
  </w:style>
  <w:style w:type="character" w:customStyle="1" w:styleId="style4132">
    <w:name w:val="rvts60"/>
    <w:next w:val="style4132"/>
    <w:rPr>
      <w:rFonts w:ascii="Calibri" w:hAnsi="Calibri" w:hint="default"/>
      <w:color w:val="0070c0"/>
      <w:sz w:val="22"/>
      <w:szCs w:val="22"/>
      <w:shd w:val="clear" w:color="auto" w:fill="ffffff"/>
    </w:rPr>
  </w:style>
  <w:style w:type="character" w:customStyle="1" w:styleId="style4133">
    <w:name w:val="rvts61"/>
    <w:next w:val="style4133"/>
    <w:rPr>
      <w:rFonts w:ascii="Calibri" w:hAnsi="Calibri" w:hint="default"/>
      <w:i/>
      <w:iCs/>
      <w:color w:val="595959"/>
      <w:sz w:val="22"/>
      <w:szCs w:val="22"/>
      <w:shd w:val="clear" w:color="auto" w:fill="ffffff"/>
    </w:rPr>
  </w:style>
  <w:style w:type="character" w:customStyle="1" w:styleId="style4134">
    <w:name w:val="rvts62"/>
    <w:next w:val="style4134"/>
    <w:rPr>
      <w:rFonts w:ascii="Calibri" w:hAnsi="Calibri" w:hint="default"/>
      <w:color w:val="595959"/>
      <w:sz w:val="22"/>
      <w:szCs w:val="22"/>
      <w:shd w:val="clear" w:color="auto" w:fill="ffffff"/>
    </w:rPr>
  </w:style>
  <w:style w:type="character" w:customStyle="1" w:styleId="style4135">
    <w:name w:val="f121"/>
    <w:next w:val="style4135"/>
    <w:rPr>
      <w:sz w:val="18"/>
      <w:szCs w:val="18"/>
    </w:rPr>
  </w:style>
  <w:style w:type="character" w:customStyle="1" w:styleId="style4136">
    <w:name w:val="rvts40"/>
    <w:next w:val="style4136"/>
    <w:rPr>
      <w:rFonts w:ascii="Calibri" w:hAnsi="Calibri" w:hint="default"/>
      <w:b/>
      <w:bCs/>
      <w:color w:val="000000"/>
      <w:sz w:val="22"/>
      <w:szCs w:val="22"/>
      <w:shd w:val="clear" w:color="auto" w:fill="ffffff"/>
    </w:rPr>
  </w:style>
  <w:style w:type="character" w:customStyle="1" w:styleId="style4137">
    <w:name w:val="highlight"/>
    <w:basedOn w:val="style65"/>
    <w:next w:val="style4137"/>
  </w:style>
  <w:style w:type="paragraph" w:customStyle="1" w:styleId="style4138">
    <w:name w:val="Bullet Points"/>
    <w:basedOn w:val="style0"/>
    <w:next w:val="style4138"/>
    <w:pPr>
      <w:numPr>
        <w:ilvl w:val="0"/>
        <w:numId w:val="3"/>
      </w:numPr>
      <w:spacing w:before="80" w:after="80"/>
    </w:pPr>
    <w:rPr>
      <w:rFonts w:cs="Tahoma" w:eastAsia="MS Mincho"/>
      <w:bCs/>
      <w:iCs/>
      <w:sz w:val="19"/>
      <w:szCs w:val="19"/>
      <w:lang w:val="en-US"/>
    </w:rPr>
  </w:style>
  <w:style w:type="paragraph" w:customStyle="1" w:styleId="style4139">
    <w:name w:val="Award Text Bold"/>
    <w:basedOn w:val="style0"/>
    <w:next w:val="style4139"/>
    <w:link w:val="style4140"/>
    <w:pPr>
      <w:spacing w:before="80"/>
    </w:pPr>
    <w:rPr>
      <w:rFonts w:cs="Tahoma" w:eastAsia="MS Mincho"/>
      <w:b/>
      <w:bCs/>
      <w:sz w:val="19"/>
      <w:szCs w:val="19"/>
      <w:lang w:val="en-US"/>
    </w:rPr>
  </w:style>
  <w:style w:type="character" w:customStyle="1" w:styleId="style4140">
    <w:name w:val="Award Text Bold Char"/>
    <w:next w:val="style4140"/>
    <w:link w:val="style4139"/>
    <w:rPr>
      <w:rFonts w:ascii="Verdana" w:cs="Tahoma" w:eastAsia="MS Mincho" w:hAnsi="Verdana"/>
      <w:b/>
      <w:bCs/>
      <w:sz w:val="19"/>
      <w:szCs w:val="19"/>
    </w:rPr>
  </w:style>
  <w:style w:type="character" w:customStyle="1" w:styleId="style4141">
    <w:name w:val="rvts168"/>
    <w:basedOn w:val="style65"/>
    <w:next w:val="style4141"/>
    <w:rPr>
      <w:rFonts w:ascii="Calibri" w:hAnsi="Calibri" w:hint="default"/>
      <w:i/>
      <w:iCs/>
      <w:color w:val="808080"/>
      <w:sz w:val="22"/>
      <w:szCs w:val="22"/>
    </w:rPr>
  </w:style>
  <w:style w:type="character" w:customStyle="1" w:styleId="style4142">
    <w:name w:val="rvts211"/>
    <w:basedOn w:val="style65"/>
    <w:next w:val="style4142"/>
    <w:rPr>
      <w:rFonts w:ascii="Calibri" w:hAnsi="Calibri" w:hint="default"/>
      <w:color w:val="1f497d"/>
      <w:sz w:val="22"/>
      <w:szCs w:val="22"/>
    </w:rPr>
  </w:style>
  <w:style w:type="character" w:customStyle="1" w:styleId="style4143">
    <w:name w:val="Heading 3 Char_39aa0556-1a6c-42e2-8add-bcc182ba5379"/>
    <w:basedOn w:val="style65"/>
    <w:next w:val="style4143"/>
    <w:link w:val="style3"/>
    <w:uiPriority w:val="9"/>
    <w:rPr>
      <w:rFonts w:ascii="Calibri Light" w:cs="宋体" w:eastAsia="宋体" w:hAnsi="Calibri Light"/>
      <w:b/>
      <w:bCs/>
      <w:color w:val="4472c4"/>
      <w:lang w:val="en-GB"/>
    </w:rPr>
  </w:style>
  <w:style w:type="character" w:customStyle="1" w:styleId="style4144">
    <w:name w:val="rvts110"/>
    <w:basedOn w:val="style65"/>
    <w:next w:val="style4144"/>
  </w:style>
  <w:style w:type="paragraph" w:styleId="style62">
    <w:name w:val="Title"/>
    <w:basedOn w:val="style0"/>
    <w:next w:val="style62"/>
    <w:link w:val="style4145"/>
    <w:qFormat/>
    <w:pPr>
      <w:jc w:val="center"/>
    </w:pPr>
    <w:rPr>
      <w:rFonts w:ascii="Arial" w:hAnsi="Arial"/>
      <w:sz w:val="24"/>
    </w:rPr>
  </w:style>
  <w:style w:type="character" w:customStyle="1" w:styleId="style4145">
    <w:name w:val="Title Char_a8dfdea2-d4a7-4419-acb0-45c9f49f6627"/>
    <w:basedOn w:val="style65"/>
    <w:next w:val="style4145"/>
    <w:link w:val="style62"/>
    <w:rPr>
      <w:rFonts w:ascii="Arial" w:hAnsi="Arial"/>
      <w:sz w:val="24"/>
      <w:lang w:val="en-GB"/>
    </w:rPr>
  </w:style>
  <w:style w:type="paragraph" w:customStyle="1" w:styleId="style4146">
    <w:name w:val="Normal1"/>
    <w:next w:val="style4146"/>
    <w:pPr>
      <w:jc w:val="both"/>
    </w:pPr>
    <w:rPr>
      <w:rFonts w:ascii="Garamond" w:cs="Garamond" w:eastAsia="Garamond" w:hAnsi="Garamond"/>
      <w:sz w:val="22"/>
      <w:szCs w:val="22"/>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9BAF8-01B0-44FD-8D58-291BCFF6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Words>1406</Words>
  <Pages>4</Pages>
  <Characters>8558</Characters>
  <Application>WPS Office</Application>
  <DocSecurity>0</DocSecurity>
  <Paragraphs>216</Paragraphs>
  <ScaleCrop>false</ScaleCrop>
  <Company>Hewlett-Packard</Company>
  <LinksUpToDate>false</LinksUpToDate>
  <CharactersWithSpaces>9881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2022-04-26T20:15:00Z</dcterms:created>
  <dc:creator>user</dc:creator>
  <lastModifiedBy>M2101K6I</lastModifiedBy>
  <lastPrinted>2007-09-21T04:19:00Z</lastPrinted>
  <dcterms:modified xsi:type="dcterms:W3CDTF">2022-08-23T06:49:23Z</dcterms:modified>
  <revision>8</revision>
  <dc:title>USER</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ad6d8684f96d4945a4192e0573033568</vt:lpwstr>
  </property>
</Properties>
</file>