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38"/>
        <w:ind w:left="3420" w:right="3476"/>
        <w:jc w:val="center"/>
        <w:rPr>
          <w:u w:val="thick" w:color="000000"/>
        </w:rPr>
      </w:pPr>
      <w:r>
        <w:rPr>
          <w:u w:val="thick" w:color="000000"/>
        </w:rPr>
        <w:t>CURRICULUM</w:t>
      </w:r>
      <w:r>
        <w:rPr>
          <w:u w:val="thick" w:color="000000"/>
        </w:rPr>
        <w:t xml:space="preserve"> </w:t>
      </w:r>
      <w:r>
        <w:rPr>
          <w:u w:val="thick" w:color="000000"/>
        </w:rPr>
        <w:t>VITAE</w:t>
      </w:r>
    </w:p>
    <w:p>
      <w:pPr>
        <w:pStyle w:val="Heading1"/>
        <w:spacing w:before="38"/>
        <w:ind w:left="3420" w:right="3476"/>
        <w:jc w:val="center"/>
        <w:rPr>
          <w:u w:val="thick" w:color="000000"/>
        </w:rPr>
      </w:pPr>
    </w:p>
    <w:p>
      <w:pPr>
        <w:tabs>
          <w:tab w:val="left" w:pos="6581"/>
        </w:tabs>
        <w:ind w:right="282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    </w:t>
      </w:r>
      <w:r>
        <w:rPr>
          <w:rFonts w:ascii="Times New Roman"/>
          <w:b/>
          <w:noProof/>
          <w:sz w:val="24"/>
        </w:rPr>
        <w:drawing>
          <wp:inline distT="0" distB="0" distL="0" distR="0">
            <wp:extent cx="1358798" cy="1764791"/>
            <wp:effectExtent l="0" t="0" r="0" b="6985"/>
            <wp:docPr id="1026" name="Picture 7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0361" name="Picture 7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798" cy="17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581"/>
        </w:tabs>
        <w:ind w:right="282"/>
        <w:rPr>
          <w:rFonts w:ascii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   </w:t>
      </w:r>
      <w:r>
        <w:rPr>
          <w:rFonts w:ascii="Times New Roman"/>
          <w:b/>
          <w:bCs/>
          <w:sz w:val="24"/>
        </w:rPr>
        <w:t>Name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: </w:t>
      </w:r>
      <w:r>
        <w:rPr>
          <w:rFonts w:ascii="Times New Roman"/>
          <w:sz w:val="24"/>
        </w:rPr>
        <w:t>Farhana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Anjum</w:t>
      </w:r>
      <w:r>
        <w:rPr>
          <w:rFonts w:ascii="Times New Roman"/>
          <w:b/>
          <w:sz w:val="24"/>
        </w:rPr>
        <w:t xml:space="preserve">                                                          </w:t>
      </w:r>
    </w:p>
    <w:p>
      <w:pPr>
        <w:tabs>
          <w:tab w:val="left" w:pos="6581"/>
        </w:tabs>
        <w:ind w:right="282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 xml:space="preserve">   </w:t>
      </w:r>
      <w:r>
        <w:rPr>
          <w:rFonts w:ascii="Times New Roman"/>
          <w:b/>
          <w:bCs/>
          <w:sz w:val="24"/>
        </w:rPr>
        <w:t>Mobile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z w:val="24"/>
        </w:rPr>
        <w:t>8106368108</w:t>
      </w:r>
    </w:p>
    <w:p>
      <w:pPr>
        <w:tabs>
          <w:tab w:val="left" w:pos="6581"/>
        </w:tabs>
        <w:ind w:right="282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 xml:space="preserve">   </w:t>
      </w:r>
      <w:r>
        <w:rPr>
          <w:rFonts w:ascii="Times New Roman"/>
          <w:b/>
          <w:bCs/>
          <w:sz w:val="24"/>
        </w:rPr>
        <w:t>Email</w:t>
      </w:r>
      <w:r>
        <w:rPr>
          <w:rFonts w:ascii="Times New Roman"/>
          <w:sz w:val="24"/>
        </w:rPr>
        <w:t xml:space="preserve">: </w:t>
      </w:r>
      <w:hyperlink r:id="rId5" w:history="1">
        <w:r>
          <w:rPr>
            <w:rStyle w:val="Hyperlink"/>
            <w:rFonts w:ascii="Times New Roman"/>
            <w:sz w:val="24"/>
          </w:rPr>
          <w:t>syedfarhanasoni@gmail.com</w:t>
        </w:r>
      </w:hyperlink>
      <w:r>
        <w:rPr>
          <w:rFonts w:ascii="Times New Roman"/>
          <w:sz w:val="24"/>
        </w:rPr>
        <w:t xml:space="preserve"> </w:t>
      </w:r>
    </w:p>
    <w:p>
      <w:pPr>
        <w:spacing w:before="2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 xml:space="preserve">   </w:t>
      </w:r>
      <w:r>
        <w:rPr>
          <w:rFonts w:ascii="Times New Roman"/>
          <w:b/>
          <w:bCs/>
          <w:sz w:val="24"/>
        </w:rPr>
        <w:t>City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z w:val="24"/>
        </w:rPr>
        <w:t>Hyderabad</w:t>
      </w:r>
      <w:r>
        <w:rPr>
          <w:rFonts w:ascii="Times New Roman"/>
          <w:sz w:val="24"/>
        </w:rPr>
        <w:br w:type="textWrapping" w:clear="all"/>
      </w:r>
    </w:p>
    <w:p>
      <w:pPr>
        <w:pStyle w:val="Heading1"/>
        <w:spacing w:before="0"/>
        <w:ind w:left="0" w:right="282"/>
        <w:rPr>
          <w:b w:val="0"/>
          <w:bCs w:val="0"/>
          <w:sz w:val="24"/>
          <w:szCs w:val="24"/>
        </w:rPr>
      </w:pPr>
      <w:r>
        <w:rPr>
          <w:rFonts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8455"/>
                <wp:effectExtent l="0" t="0" r="0" b="4445"/>
                <wp:docPr id="1027" name="Text Box 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845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spacing w:before="98"/>
                              <w:ind w:left="11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bjective</w:t>
                            </w:r>
                          </w:p>
                          <w:p>
                            <w:pPr>
                              <w:spacing w:before="98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5" style="width:477.35pt;height:26.65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8"/>
                        <w:ind w:left="110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bjective</w:t>
                      </w:r>
                    </w:p>
                    <w:p>
                      <w:pPr>
                        <w:spacing w:before="9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pStyle w:val="BodyText"/>
        <w:tabs>
          <w:tab w:val="left" w:pos="10080"/>
        </w:tabs>
        <w:spacing w:before="224" w:line="360" w:lineRule="auto"/>
        <w:ind w:left="220" w:right="400"/>
        <w:jc w:val="both"/>
      </w:pPr>
      <w:r>
        <w:t>Looking for an entry level position requiring strong analytical, organizational and</w:t>
      </w:r>
      <w:r>
        <w:t xml:space="preserve"> </w:t>
      </w:r>
      <w:r>
        <w:t>computer skills in the</w:t>
      </w:r>
      <w:r>
        <w:t xml:space="preserve"> </w:t>
      </w:r>
      <w:r>
        <w:t>department.</w:t>
      </w:r>
    </w:p>
    <w:p>
      <w:pPr>
        <w:spacing w:line="533" w:lineRule="exact"/>
        <w:rPr>
          <w:b/>
          <w:bCs/>
          <w:lang w:bidi="en-US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9090"/>
                <wp:effectExtent l="0" t="0" r="0" b="3810"/>
                <wp:docPr id="1029" name="Text Box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909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spacing w:before="99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6" style="width:477.35pt;height:26.7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9"/>
                        <w:ind w:left="1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line="533" w:lineRule="exact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b/>
          <w:bCs/>
          <w:lang w:bidi="en-US"/>
        </w:rPr>
        <w:t xml:space="preserve">( ! )   </w:t>
      </w:r>
      <w:r>
        <w:rPr>
          <w:b/>
          <w:bCs/>
          <w:lang w:bidi="en-US"/>
        </w:rPr>
        <w:t>Company</w:t>
      </w:r>
      <w:r>
        <w:rPr>
          <w:lang w:bidi="en-US"/>
        </w:rPr>
        <w:t xml:space="preserve">: </w:t>
      </w:r>
      <w:r>
        <w:rPr>
          <w:lang w:bidi="en-US"/>
        </w:rPr>
        <w:t>Hi</w:t>
      </w:r>
      <w:r>
        <w:rPr>
          <w:lang w:bidi="en-US"/>
        </w:rPr>
        <w:t>nduja Global Solutions</w:t>
      </w:r>
    </w:p>
    <w:p>
      <w:pPr>
        <w:spacing w:line="533" w:lineRule="exact"/>
        <w:ind w:left="470"/>
        <w:rPr>
          <w:lang w:bidi="en-US"/>
        </w:rPr>
      </w:pPr>
      <w:r>
        <w:rPr>
          <w:b/>
          <w:bCs/>
          <w:lang w:bidi="en-US"/>
        </w:rPr>
        <w:t>Experience</w:t>
      </w:r>
      <w:r>
        <w:rPr>
          <w:b/>
          <w:bCs/>
          <w:lang w:bidi="en-US"/>
        </w:rPr>
        <w:t xml:space="preserve">: </w:t>
      </w:r>
      <w:r>
        <w:rPr>
          <w:lang w:bidi="en-US"/>
        </w:rPr>
        <w:t xml:space="preserve">18 months in US Health Care- </w:t>
      </w:r>
      <w:r>
        <w:rPr>
          <w:b/>
          <w:bCs/>
          <w:lang w:bidi="en-US"/>
        </w:rPr>
        <w:t>Accounts Receivable</w:t>
      </w:r>
      <w:r>
        <w:rPr>
          <w:lang w:bidi="en-US"/>
        </w:rPr>
        <w:t xml:space="preserve"> </w:t>
      </w:r>
    </w:p>
    <w:p>
      <w:pPr>
        <w:spacing w:line="533" w:lineRule="exact"/>
        <w:ind w:left="470"/>
        <w:rPr>
          <w:lang w:bidi="en-US"/>
        </w:rPr>
      </w:pPr>
      <w:r>
        <w:rPr>
          <w:b/>
          <w:bCs/>
          <w:lang w:bidi="en-US"/>
        </w:rPr>
        <w:t>Period</w:t>
      </w:r>
      <w:r>
        <w:rPr>
          <w:lang w:bidi="en-US"/>
        </w:rPr>
        <w:t>: 29</w:t>
      </w:r>
      <w:r>
        <w:rPr>
          <w:vertAlign w:val="superscript"/>
          <w:lang w:bidi="en-US"/>
        </w:rPr>
        <w:t>th</w:t>
      </w:r>
      <w:r>
        <w:rPr>
          <w:lang w:bidi="en-US"/>
        </w:rPr>
        <w:t xml:space="preserve"> June 2018 to </w:t>
      </w:r>
      <w:r>
        <w:rPr>
          <w:lang w:bidi="en-US"/>
        </w:rPr>
        <w:t>24</w:t>
      </w:r>
      <w:r>
        <w:rPr>
          <w:vertAlign w:val="superscript"/>
          <w:lang w:bidi="en-US"/>
        </w:rPr>
        <w:t>th</w:t>
      </w:r>
      <w:r>
        <w:rPr>
          <w:lang w:bidi="en-US"/>
        </w:rPr>
        <w:t xml:space="preserve"> December 2019 </w:t>
      </w:r>
    </w:p>
    <w:p>
      <w:pPr>
        <w:spacing w:line="533" w:lineRule="exact"/>
        <w:ind w:left="470"/>
        <w:rPr>
          <w:lang w:bidi="en-US"/>
        </w:rPr>
      </w:pPr>
      <w:r>
        <w:rPr>
          <w:b/>
          <w:bCs/>
          <w:lang w:bidi="en-US"/>
        </w:rPr>
        <w:t>Roles</w:t>
      </w:r>
      <w:r>
        <w:rPr>
          <w:lang w:bidi="en-US"/>
        </w:rPr>
        <w:t>: 12months as Process associate &amp; 6months as Process trainer.</w:t>
      </w:r>
    </w:p>
    <w:p>
      <w:pPr>
        <w:spacing w:line="533" w:lineRule="exact"/>
        <w:rPr>
          <w:b/>
          <w:bCs/>
          <w:lang w:bidi="en-US"/>
        </w:rPr>
      </w:pPr>
      <w:r>
        <w:rPr>
          <w:b/>
          <w:bCs/>
          <w:lang w:bidi="en-US"/>
        </w:rPr>
        <w:t>(</w:t>
      </w:r>
      <w:r>
        <w:rPr>
          <w:b/>
          <w:bCs/>
          <w:lang w:bidi="en-US"/>
        </w:rPr>
        <w:t xml:space="preserve"> !</w:t>
      </w:r>
      <w:r>
        <w:rPr>
          <w:b/>
          <w:bCs/>
          <w:lang w:bidi="en-US"/>
        </w:rPr>
        <w:t>!</w:t>
      </w:r>
      <w:r>
        <w:rPr>
          <w:b/>
          <w:bCs/>
          <w:lang w:bidi="en-US"/>
        </w:rPr>
        <w:t xml:space="preserve"> )  </w:t>
      </w:r>
      <w:r>
        <w:rPr>
          <w:b/>
          <w:bCs/>
          <w:lang w:bidi="en-US"/>
        </w:rPr>
        <w:t xml:space="preserve">Company: </w:t>
      </w:r>
      <w:r>
        <w:rPr>
          <w:lang w:bidi="en-US"/>
        </w:rPr>
        <w:t>COGNIZANT</w:t>
      </w:r>
      <w:r>
        <w:rPr>
          <w:lang w:bidi="en-US"/>
        </w:rPr>
        <w:t xml:space="preserve"> Technology Solutions</w:t>
      </w:r>
    </w:p>
    <w:p>
      <w:pPr>
        <w:spacing w:line="533" w:lineRule="exact"/>
        <w:rPr>
          <w:lang w:bidi="en-US"/>
        </w:rPr>
      </w:pPr>
      <w:r>
        <w:rPr>
          <w:lang w:bidi="en-US"/>
        </w:rPr>
        <w:t xml:space="preserve">          </w:t>
      </w:r>
      <w:r>
        <w:rPr>
          <w:b/>
          <w:bCs/>
          <w:lang w:bidi="en-US"/>
        </w:rPr>
        <w:t>Experience</w:t>
      </w:r>
      <w:r>
        <w:rPr>
          <w:lang w:bidi="en-US"/>
        </w:rPr>
        <w:t xml:space="preserve">: 12 months </w:t>
      </w:r>
      <w:r>
        <w:rPr>
          <w:lang w:bidi="en-US"/>
        </w:rPr>
        <w:t xml:space="preserve">in US Health Care- </w:t>
      </w:r>
      <w:r>
        <w:rPr>
          <w:b/>
          <w:bCs/>
          <w:lang w:bidi="en-US"/>
        </w:rPr>
        <w:t>Accounts</w:t>
      </w:r>
      <w:r>
        <w:rPr>
          <w:b/>
          <w:bCs/>
          <w:lang w:bidi="en-US"/>
        </w:rPr>
        <w:t xml:space="preserve"> Receivable</w:t>
      </w:r>
    </w:p>
    <w:p>
      <w:pPr>
        <w:spacing w:line="533" w:lineRule="exact"/>
        <w:ind w:left="470"/>
        <w:rPr>
          <w:lang w:bidi="en-US"/>
        </w:rPr>
      </w:pPr>
      <w:r>
        <w:rPr>
          <w:b/>
          <w:bCs/>
          <w:lang w:bidi="en-US"/>
        </w:rPr>
        <w:t>Period</w:t>
      </w:r>
      <w:r>
        <w:rPr>
          <w:lang w:bidi="en-US"/>
        </w:rPr>
        <w:t>: 26</w:t>
      </w:r>
      <w:r>
        <w:rPr>
          <w:vertAlign w:val="superscript"/>
          <w:lang w:bidi="en-US"/>
        </w:rPr>
        <w:t>th</w:t>
      </w:r>
      <w:r>
        <w:rPr>
          <w:lang w:bidi="en-US"/>
        </w:rPr>
        <w:t xml:space="preserve"> </w:t>
      </w:r>
      <w:r>
        <w:rPr>
          <w:lang w:bidi="en-US"/>
        </w:rPr>
        <w:t>Dec</w:t>
      </w:r>
      <w:r>
        <w:rPr>
          <w:lang w:bidi="en-US"/>
        </w:rPr>
        <w:t>ember 20</w:t>
      </w:r>
      <w:r>
        <w:rPr>
          <w:lang w:bidi="en-US"/>
        </w:rPr>
        <w:t>19 to</w:t>
      </w:r>
      <w:r>
        <w:rPr>
          <w:lang w:bidi="en-US"/>
        </w:rPr>
        <w:t xml:space="preserve"> 27</w:t>
      </w:r>
      <w:r>
        <w:rPr>
          <w:vertAlign w:val="superscript"/>
          <w:lang w:bidi="en-US"/>
        </w:rPr>
        <w:t>th</w:t>
      </w:r>
      <w:r>
        <w:rPr>
          <w:lang w:bidi="en-US"/>
        </w:rPr>
        <w:t xml:space="preserve"> November 2020</w:t>
      </w:r>
    </w:p>
    <w:p>
      <w:pPr>
        <w:spacing w:line="533" w:lineRule="exact"/>
        <w:ind w:left="470"/>
        <w:rPr>
          <w:lang w:bidi="en-US"/>
        </w:rPr>
      </w:pPr>
      <w:r>
        <w:rPr>
          <w:b/>
          <w:bCs/>
          <w:lang w:bidi="en-US"/>
        </w:rPr>
        <w:t>Role</w:t>
      </w:r>
      <w:r>
        <w:rPr>
          <w:lang w:bidi="en-US"/>
        </w:rPr>
        <w:t>: Senior Process Associate</w:t>
      </w:r>
    </w:p>
    <w:p>
      <w:pPr>
        <w:spacing w:line="533" w:lineRule="exact"/>
        <w:rPr>
          <w:lang w:bidi="en-US"/>
        </w:rPr>
      </w:pPr>
      <w:r>
        <w:rPr>
          <w:lang w:bidi="en-US"/>
        </w:rPr>
        <w:t>(</w:t>
      </w:r>
      <w:r>
        <w:rPr>
          <w:sz w:val="28"/>
          <w:szCs w:val="28"/>
          <w:lang w:bidi="en-US"/>
        </w:rPr>
        <w:t xml:space="preserve"> !</w:t>
      </w:r>
      <w:r>
        <w:rPr>
          <w:sz w:val="28"/>
          <w:szCs w:val="28"/>
          <w:lang w:bidi="en-US"/>
        </w:rPr>
        <w:t>!</w:t>
      </w:r>
      <w:r>
        <w:rPr>
          <w:sz w:val="28"/>
          <w:szCs w:val="28"/>
          <w:lang w:bidi="en-US"/>
        </w:rPr>
        <w:t>! ) company</w:t>
      </w:r>
      <w:r>
        <w:rPr>
          <w:lang w:bidi="en-US"/>
        </w:rPr>
        <w:t xml:space="preserve"> : AGS Health</w:t>
      </w:r>
    </w:p>
    <w:p>
      <w:pPr>
        <w:spacing w:line="533" w:lineRule="exact"/>
        <w:rPr>
          <w:lang w:bidi="en-US"/>
        </w:rPr>
      </w:pPr>
      <w:r>
        <w:rPr>
          <w:sz w:val="28"/>
          <w:szCs w:val="28"/>
          <w:lang w:bidi="en-US"/>
        </w:rPr>
        <w:t xml:space="preserve">         Experience</w:t>
      </w:r>
      <w:r>
        <w:rPr>
          <w:lang w:bidi="en-US"/>
        </w:rPr>
        <w:t xml:space="preserve"> </w:t>
      </w:r>
      <w:r>
        <w:rPr>
          <w:lang w:bidi="en-US"/>
        </w:rPr>
        <w:t>:</w:t>
      </w:r>
      <w:r>
        <w:rPr>
          <w:lang w:bidi="en-US"/>
        </w:rPr>
        <w:t>6 months in US healthcare accounts receivable</w:t>
      </w:r>
    </w:p>
    <w:p>
      <w:pPr>
        <w:spacing w:line="533" w:lineRule="exact"/>
        <w:ind w:left="470"/>
        <w:rPr>
          <w:lang w:bidi="en-US"/>
        </w:rPr>
      </w:pPr>
      <w:r>
        <w:rPr>
          <w:sz w:val="28"/>
          <w:szCs w:val="28"/>
          <w:lang w:bidi="en-US"/>
        </w:rPr>
        <w:t>Pe</w:t>
      </w:r>
      <w:r>
        <w:rPr>
          <w:sz w:val="28"/>
          <w:szCs w:val="28"/>
          <w:lang w:bidi="en-US"/>
        </w:rPr>
        <w:t>riod</w:t>
      </w:r>
      <w:r>
        <w:rPr>
          <w:lang w:bidi="en-US"/>
        </w:rPr>
        <w:t xml:space="preserve"> </w:t>
      </w:r>
      <w:r>
        <w:rPr>
          <w:lang w:bidi="en-US"/>
        </w:rPr>
        <w:t xml:space="preserve">: </w:t>
      </w:r>
      <w:r>
        <w:rPr>
          <w:lang w:bidi="en-US"/>
        </w:rPr>
        <w:t xml:space="preserve"> 7th January 2021 to still working</w:t>
      </w:r>
    </w:p>
    <w:p>
      <w:pPr>
        <w:spacing w:line="533" w:lineRule="exact"/>
        <w:ind w:left="470"/>
        <w:rPr>
          <w:lang w:bidi="en-US"/>
        </w:rPr>
      </w:pPr>
      <w:r>
        <w:rPr>
          <w:sz w:val="28"/>
          <w:szCs w:val="28"/>
          <w:lang w:bidi="en-US"/>
        </w:rPr>
        <w:t>Role</w:t>
      </w:r>
      <w:r>
        <w:rPr>
          <w:lang w:bidi="en-US"/>
        </w:rPr>
        <w:t xml:space="preserve"> : </w:t>
      </w:r>
      <w:r>
        <w:rPr>
          <w:lang w:bidi="en-US"/>
        </w:rPr>
        <w:t>Senior process associate</w:t>
      </w:r>
    </w:p>
    <w:p>
      <w:pPr>
        <w:spacing w:line="533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9090"/>
                <wp:effectExtent l="0" t="0" r="0" b="3810"/>
                <wp:docPr id="1031" name="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909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spacing w:before="99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7" style="width:477.35pt;height:26.7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9"/>
                        <w:ind w:left="1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Technical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val="left" w:pos="540"/>
          <w:tab w:val="left" w:pos="2805"/>
        </w:tabs>
        <w:spacing w:before="69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Packages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sz w:val="24"/>
        </w:rPr>
        <w:t xml:space="preserve">MS </w:t>
      </w:r>
      <w:r>
        <w:rPr>
          <w:rFonts w:ascii="Times New Roman"/>
          <w:spacing w:val="-1"/>
          <w:sz w:val="24"/>
        </w:rPr>
        <w:t xml:space="preserve">Office, </w:t>
      </w:r>
      <w:r>
        <w:rPr>
          <w:rFonts w:ascii="Times New Roman"/>
          <w:spacing w:val="-1"/>
          <w:sz w:val="24"/>
        </w:rPr>
        <w:t xml:space="preserve">MS Excel, </w:t>
      </w:r>
      <w:r>
        <w:rPr>
          <w:rFonts w:ascii="Times New Roman"/>
          <w:sz w:val="24"/>
        </w:rPr>
        <w:t>Adobe</w:t>
      </w:r>
      <w:r>
        <w:rPr>
          <w:rFonts w:ascii="Times New Roman"/>
          <w:spacing w:val="-1"/>
          <w:sz w:val="24"/>
        </w:rPr>
        <w:t xml:space="preserve">, </w:t>
      </w:r>
      <w:r>
        <w:rPr>
          <w:rFonts w:ascii="Times New Roman"/>
          <w:spacing w:val="-1"/>
          <w:sz w:val="24"/>
        </w:rPr>
        <w:t>Tally.</w:t>
      </w:r>
    </w:p>
    <w:p>
      <w:pPr>
        <w:pStyle w:val="ListParagraph"/>
        <w:numPr>
          <w:ilvl w:val="0"/>
          <w:numId w:val="1"/>
        </w:numPr>
        <w:tabs>
          <w:tab w:val="left" w:pos="540"/>
          <w:tab w:val="left" w:pos="2805"/>
        </w:tabs>
        <w:spacing w:before="69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Operating System  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sz w:val="24"/>
        </w:rPr>
        <w:t>Windows, Linux</w:t>
      </w: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>
      <w:pPr>
        <w:spacing w:line="532" w:lineRule="exact"/>
        <w:ind w:left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8455"/>
                <wp:effectExtent l="0" t="0" r="0" b="4445"/>
                <wp:docPr id="1033" name="Text Box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845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spacing w:before="98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Educational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Qualifications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8" style="width:477.35pt;height:26.65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8"/>
                        <w:ind w:left="1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Educational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Qualifications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10367" w:type="dxa"/>
        <w:tblInd w:w="-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8"/>
        <w:gridCol w:w="3262"/>
        <w:gridCol w:w="2536"/>
        <w:gridCol w:w="1531"/>
        <w:gridCol w:w="1440"/>
      </w:tblGrid>
      <w:tr>
        <w:tblPrEx>
          <w:tblW w:w="10367" w:type="dxa"/>
          <w:tblInd w:w="-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023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"/>
                <w:szCs w:val="26"/>
              </w:rPr>
            </w:pPr>
          </w:p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"/>
                <w:szCs w:val="32"/>
              </w:rPr>
            </w:pPr>
          </w:p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360" w:lineRule="auto"/>
              <w:ind w:right="-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BOARDOF EXAM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360" w:lineRule="auto"/>
              <w:ind w:left="230" w:right="219" w:hanging="1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YEAROF PASSING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360" w:lineRule="auto"/>
              <w:ind w:left="256" w:right="258" w:firstLine="12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%OF MARKS</w:t>
            </w:r>
          </w:p>
        </w:tc>
      </w:tr>
      <w:tr>
        <w:tblPrEx>
          <w:tblW w:w="10367" w:type="dxa"/>
          <w:tblInd w:w="-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71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     </w:t>
            </w:r>
            <w:r>
              <w:rPr>
                <w:rFonts w:ascii="Times New Roman"/>
                <w:sz w:val="24"/>
              </w:rPr>
              <w:t>B.COM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261" w:right="2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Vasundhara degree college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Kakatiya university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27"/>
              </w:rPr>
            </w:pPr>
          </w:p>
          <w:p>
            <w:pPr>
              <w:pStyle w:val="TableParagraph"/>
              <w:ind w:right="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right="376"/>
              <w:jc w:val="center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right="376"/>
              <w:jc w:val="center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right="3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80%</w:t>
            </w:r>
          </w:p>
        </w:tc>
      </w:tr>
      <w:tr>
        <w:tblPrEx>
          <w:tblW w:w="10367" w:type="dxa"/>
          <w:tblInd w:w="-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261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32"/>
              </w:rPr>
            </w:pPr>
          </w:p>
          <w:p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Intermediate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Balabharti junior college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278" w:lineRule="auto"/>
              <w:ind w:left="182" w:right="183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Intermediate Education,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A.P.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right="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32"/>
              </w:rPr>
            </w:pPr>
          </w:p>
          <w:p>
            <w:pPr>
              <w:pStyle w:val="TableParagraph"/>
              <w:ind w:right="3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86%</w:t>
            </w:r>
          </w:p>
        </w:tc>
      </w:tr>
      <w:tr>
        <w:tblPrEx>
          <w:tblW w:w="10367" w:type="dxa"/>
          <w:tblInd w:w="-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989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31"/>
              </w:rPr>
            </w:pPr>
          </w:p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S.S.C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360" w:lineRule="auto"/>
              <w:ind w:left="110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Fatima convent High school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="278" w:lineRule="auto"/>
              <w:ind w:left="213" w:right="212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Secondary Education,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A.P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"/>
                <w:szCs w:val="31"/>
              </w:rPr>
            </w:pPr>
          </w:p>
          <w:p>
            <w:pPr>
              <w:pStyle w:val="TableParagraph"/>
              <w:ind w:right="5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Times New Roman" w:eastAsia="Times New Roman" w:hAnsi="Times New Roman" w:cs="Times New Roman"/>
                <w:sz w:val="2"/>
                <w:szCs w:val="31"/>
              </w:rPr>
            </w:pPr>
          </w:p>
          <w:p>
            <w:pPr>
              <w:pStyle w:val="TableParagraph"/>
              <w:ind w:right="3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85%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spacing w:line="532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8455"/>
                <wp:effectExtent l="0" t="0" r="0" b="4445"/>
                <wp:docPr id="1035" name="Text Box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845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spacing w:before="98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9" style="width:477.35pt;height:26.65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8"/>
                        <w:ind w:left="1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Strengths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pStyle w:val="ListParagraph"/>
        <w:numPr>
          <w:ilvl w:val="0"/>
          <w:numId w:val="2"/>
        </w:numPr>
        <w:tabs>
          <w:tab w:val="left" w:pos="540"/>
        </w:tabs>
        <w:spacing w:before="69" w:line="360" w:lineRule="auto"/>
        <w:ind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Can effective Self-motivated.</w:t>
      </w:r>
    </w:p>
    <w:p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ind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Quick learner and good communication skills.</w:t>
      </w:r>
    </w:p>
    <w:p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ind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Ability to drive collaboration in teams, either as leader or team member.</w:t>
      </w:r>
    </w:p>
    <w:p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ind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Sincere &amp; good listener.</w:t>
      </w:r>
    </w:p>
    <w:p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ind w:hanging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Hardworking Nature.</w:t>
      </w:r>
    </w:p>
    <w:p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line="532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338455"/>
                <wp:effectExtent l="0" t="0" r="0" b="4445"/>
                <wp:docPr id="1037" name="Text Box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33845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spacing w:before="98"/>
                              <w:ind w:left="11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Profile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30" style="width:477.35pt;height:26.65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8"/>
                        <w:ind w:left="11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Personal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Profile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tabs>
          <w:tab w:val="left" w:pos="3600"/>
          <w:tab w:val="left" w:pos="4320"/>
        </w:tabs>
        <w:spacing w:before="69" w:line="36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Name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b/>
          <w:spacing w:val="-1"/>
          <w:sz w:val="24"/>
        </w:rPr>
        <w:t>Farhana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Anjum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t>Father's</w:t>
      </w:r>
      <w:r>
        <w:t xml:space="preserve"> </w:t>
      </w:r>
      <w:r>
        <w:t>Name</w:t>
      </w:r>
      <w:r>
        <w:tab/>
      </w:r>
      <w:r>
        <w:t>:</w:t>
      </w:r>
      <w:r>
        <w:tab/>
      </w:r>
      <w:r>
        <w:t>MD.Rafeeq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t>Date of</w:t>
      </w:r>
      <w:r>
        <w:t xml:space="preserve"> </w:t>
      </w:r>
      <w:r>
        <w:t>Birth</w:t>
      </w:r>
      <w:r>
        <w:tab/>
      </w:r>
      <w:r>
        <w:t>:</w:t>
      </w:r>
      <w:r>
        <w:tab/>
      </w:r>
      <w:r>
        <w:t>31</w:t>
      </w:r>
      <w:r>
        <w:rPr>
          <w:vertAlign w:val="superscript"/>
        </w:rPr>
        <w:t>st</w:t>
      </w:r>
      <w:r>
        <w:t xml:space="preserve"> may, 1996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rPr>
          <w:spacing w:val="-1"/>
        </w:rPr>
        <w:t>Gender</w:t>
      </w:r>
      <w:r>
        <w:rPr>
          <w:spacing w:val="-1"/>
        </w:rPr>
        <w:tab/>
      </w:r>
      <w:r>
        <w:t>:</w:t>
      </w:r>
      <w:r>
        <w:tab/>
      </w:r>
      <w:r>
        <w:rPr>
          <w:spacing w:val="3"/>
        </w:rPr>
        <w:t>Fe</w:t>
      </w:r>
      <w:r>
        <w:rPr>
          <w:spacing w:val="-1"/>
        </w:rPr>
        <w:t>male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rPr>
          <w:spacing w:val="-1"/>
        </w:rPr>
        <w:t>Nationality</w:t>
      </w:r>
      <w:r>
        <w:rPr>
          <w:spacing w:val="-1"/>
        </w:rPr>
        <w:tab/>
      </w:r>
      <w:r>
        <w:rPr>
          <w:spacing w:val="-1"/>
        </w:rPr>
        <w:t>:</w:t>
      </w:r>
      <w:r>
        <w:rPr>
          <w:spacing w:val="-1"/>
        </w:rPr>
        <w:tab/>
      </w:r>
      <w:r>
        <w:rPr>
          <w:spacing w:val="-1"/>
        </w:rPr>
        <w:t>Indian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t>Marital</w:t>
      </w:r>
      <w:r>
        <w:t xml:space="preserve"> </w:t>
      </w:r>
      <w:r>
        <w:t>Status</w:t>
      </w:r>
      <w:r>
        <w:tab/>
      </w:r>
      <w:r>
        <w:t>:</w:t>
      </w:r>
      <w:r>
        <w:tab/>
      </w:r>
      <w:r>
        <w:t>Unmarried</w:t>
      </w:r>
    </w:p>
    <w:p>
      <w:pPr>
        <w:pStyle w:val="BodyText"/>
        <w:tabs>
          <w:tab w:val="left" w:pos="3600"/>
          <w:tab w:val="left" w:pos="4320"/>
        </w:tabs>
        <w:spacing w:line="360" w:lineRule="auto"/>
      </w:pPr>
      <w:r>
        <w:t>Languages</w:t>
      </w:r>
      <w:r>
        <w:t xml:space="preserve"> </w:t>
      </w:r>
      <w:r>
        <w:t>Known</w:t>
      </w:r>
      <w:r>
        <w:tab/>
      </w:r>
      <w:r>
        <w:t>:</w:t>
      </w:r>
      <w:r>
        <w:tab/>
      </w:r>
      <w:r>
        <w:t>English, Hindi,</w:t>
      </w:r>
      <w:r>
        <w:t xml:space="preserve"> </w:t>
      </w:r>
      <w:r>
        <w:t>Telugu,</w:t>
      </w:r>
      <w:r>
        <w:t xml:space="preserve"> </w:t>
      </w:r>
      <w:r>
        <w:t>Urdu.</w:t>
      </w:r>
    </w:p>
    <w:p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line="463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8"/>
          <w:sz w:val="20"/>
          <w:szCs w:val="20"/>
        </w:rPr>
        <mc:AlternateContent>
          <mc:Choice Requires="wps">
            <w:drawing>
              <wp:inline distT="0" distB="0" distL="0" distR="0">
                <wp:extent cx="6062345" cy="294640"/>
                <wp:effectExtent l="0" t="0" r="0" b="0"/>
                <wp:docPr id="1039" name="Text Box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62345" cy="29464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 w="6096">
                          <a:solidFill>
                            <a:srgbClr val="c0c0c0"/>
                          </a:solidFill>
                          <a:miter lim="0"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spacing w:before="99"/>
                              <w:ind w:left="11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DECLARATION: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31" style="width:477.35pt;height:23.2pt;mso-wrap-distance-left:0;mso-wrap-distance-right:0;visibility:visible" fillcolor="#ddd9c3" stroked="t" strokecolor="silver">
                <v:fill rotate="t"/>
                <v:stroke joinstyle="miter"/>
                <v:textbox inset="0,0,0,0">
                  <w:txbxContent>
                    <w:p>
                      <w:pPr>
                        <w:spacing w:before="99"/>
                        <w:ind w:left="1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DECLARATION: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spacing w:before="72" w:line="360" w:lineRule="auto"/>
        <w:ind w:left="523" w:hanging="3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mentioned particulars are true to the best of my knowledge 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belief.</w:t>
      </w:r>
    </w:p>
    <w:p>
      <w:pPr>
        <w:spacing w:before="133" w:line="360" w:lineRule="auto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Date: 2</w:t>
      </w:r>
      <w:r>
        <w:rPr>
          <w:rFonts w:ascii="Times New Roman"/>
          <w:b/>
          <w:vertAlign w:val="superscript"/>
        </w:rPr>
        <w:t>nd</w:t>
      </w:r>
      <w:r>
        <w:rPr>
          <w:rFonts w:ascii="Times New Roman"/>
          <w:b/>
        </w:rPr>
        <w:t xml:space="preserve"> December 2020.</w:t>
      </w:r>
    </w:p>
    <w:p>
      <w:pPr>
        <w:spacing w:before="72" w:line="360" w:lineRule="auto"/>
        <w:ind w:left="523" w:hanging="343"/>
        <w:jc w:val="both"/>
        <w:rPr>
          <w:rFonts w:ascii="Times New Roman" w:eastAsia="Times New Roman" w:hAnsi="Times New Roman" w:cs="Times New Roman"/>
        </w:rPr>
      </w:pPr>
    </w:p>
    <w:p>
      <w:pPr>
        <w:tabs>
          <w:tab w:val="left" w:pos="7734"/>
        </w:tabs>
        <w:spacing w:before="128" w:line="360" w:lineRule="auto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ab/>
      </w:r>
    </w:p>
    <w:p>
      <w:pPr>
        <w:tabs>
          <w:tab w:val="left" w:pos="7734"/>
        </w:tabs>
        <w:spacing w:before="128" w:line="360" w:lineRule="auto"/>
        <w:ind w:left="120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 w:orient="portrait"/>
          <w:pgMar w:top="1400" w:right="810" w:bottom="280" w:left="1220" w:header="720" w:footer="720" w:gutter="0"/>
          <w:cols w:space="720"/>
        </w:sectPr>
      </w:pPr>
    </w:p>
    <w:p>
      <w:pPr>
        <w:spacing w:before="6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36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F165798"/>
    <w:lvl w:ilvl="0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A64E5F0"/>
    <w:lvl w:ilvl="0">
      <w:start w:val="8"/>
      <w:numFmt w:val="upperLetter"/>
      <w:lvlText w:val="%1"/>
      <w:lvlJc w:val="left"/>
      <w:pPr>
        <w:ind w:left="220" w:hanging="408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220" w:hanging="408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2">
    <w:nsid w:val="00000002"/>
    <w:multiLevelType w:val="hybridMultilevel"/>
    <w:tmpl w:val="29C269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w w:val="10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9469008"/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BCC95A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360"/>
      </w:pPr>
      <w:rPr>
        <w:rFonts w:hint="default"/>
      </w:rPr>
    </w:lvl>
  </w:abstractNum>
  <w:abstractNum w:abstractNumId="5">
    <w:nsid w:val="00000005"/>
    <w:multiLevelType w:val="hybridMultilevel"/>
    <w:tmpl w:val="009003D6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8"/>
      <w:ind w:left="11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9dd22662-6e4b-426f-aed8-ab0bb2d28337"/>
    <w:uiPriority w:val="99"/>
    <w:pPr>
      <w:tabs>
        <w:tab w:val="center" w:pos="4680"/>
        <w:tab w:val="right" w:pos="9360"/>
      </w:tabs>
    </w:pPr>
  </w:style>
  <w:style w:type="character" w:customStyle="1" w:styleId="HeaderChar9dd22662-6e4b-426f-aed8-ab0bb2d28337">
    <w:name w:val="Header Char_9dd22662-6e4b-426f-aed8-ab0bb2d28337"/>
    <w:basedOn w:val="DefaultParagraphFont"/>
    <w:link w:val="Header"/>
    <w:uiPriority w:val="99"/>
  </w:style>
  <w:style w:type="paragraph" w:styleId="Footer">
    <w:name w:val="footer"/>
    <w:basedOn w:val="Normal"/>
    <w:link w:val="FooterChar157f8f77-584f-43e7-8f1f-06757f11d160"/>
    <w:uiPriority w:val="99"/>
    <w:pPr>
      <w:tabs>
        <w:tab w:val="center" w:pos="4680"/>
        <w:tab w:val="right" w:pos="9360"/>
      </w:tabs>
    </w:pPr>
  </w:style>
  <w:style w:type="character" w:customStyle="1" w:styleId="FooterChar157f8f77-584f-43e7-8f1f-06757f11d160">
    <w:name w:val="Footer Char_157f8f77-584f-43e7-8f1f-06757f11d160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yedfarhanasoni@gmail.com" TargetMode="External" /><Relationship Id="rId6" Type="http://schemas.openxmlformats.org/officeDocument/2006/relationships/image" Target="https://rdxfootmark.naukri.com/v2/track/openCv?trackingInfo=c023b264438bfe73b49ca8d09976da46134f530e18705c4458440321091b5b58120b180b19415e58004356014b4450530401195c1333471b1b1115475b540f5248011503504e1c180c571833471b1b0217415b5901555601514841481f0f2b561358191b15001043095e08541b140e445745455d5f08054c1b00100317130d5d5d551c120a120011474a411b1213471b1b1115465f5b09534d140f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1510</Characters>
  <Application>Microsoft Office Word</Application>
  <DocSecurity>0</DocSecurity>
  <Lines>0</Lines>
  <Paragraphs>115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saikrishna resume.docx.docx</dc:title>
  <dc:creator>User</dc:creator>
  <cp:lastModifiedBy>M2004J19C</cp:lastModifiedBy>
  <cp:revision>2</cp:revision>
  <dcterms:created xsi:type="dcterms:W3CDTF">2021-06-13T08:30:47Z</dcterms:created>
  <dcterms:modified xsi:type="dcterms:W3CDTF">2021-06-13T08:30:47Z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2016-03-04T00:00:00Z</vt:filetime>
  </property>
</Properties>
</file>