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eastAsia="Cambria" w:hAnsi="Cambria"/>
          <w:b/>
          <w:sz w:val="24"/>
          <w:szCs w:val="24"/>
          <w:u w:val="single"/>
        </w:rPr>
      </w:pPr>
    </w:p>
    <w:p>
      <w:pPr>
        <w:pStyle w:val="style0"/>
        <w:jc w:val="center"/>
        <w:rPr>
          <w:rFonts w:ascii="Cambria" w:eastAsia="Cambria" w:hAnsi="Cambria"/>
          <w:b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RESUME</w:t>
      </w:r>
    </w:p>
    <w:p>
      <w:pPr>
        <w:pStyle w:val="style0"/>
        <w:jc w:val="center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center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center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Monisha</w:t>
      </w:r>
      <w:r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b/>
          <w:sz w:val="22"/>
          <w:szCs w:val="22"/>
        </w:rPr>
        <w:t>Email 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/>
        <w:fldChar w:fldCharType="begin"/>
      </w:r>
      <w:r>
        <w:instrText xml:space="preserve"> HYPERLINK "mailto:rejinisha1823@gmail.com"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2"/>
          <w:szCs w:val="22"/>
        </w:rPr>
        <w:t>rejinisha1823@gmail.com</w:t>
      </w:r>
      <w:r>
        <w:rPr/>
        <w:fldChar w:fldCharType="end"/>
      </w:r>
    </w:p>
    <w:p>
      <w:pPr>
        <w:pStyle w:val="style0"/>
        <w:rPr>
          <w:rFonts w:ascii="Times New Roman" w:hAnsi="Times New Roman"/>
          <w:sz w:val="22"/>
          <w:szCs w:val="22"/>
        </w:rPr>
      </w:pPr>
    </w:p>
    <w:p>
      <w:pPr>
        <w:pStyle w:val="style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Address:                                                                                     Mobile No: </w:t>
      </w:r>
      <w:r>
        <w:rPr>
          <w:rFonts w:ascii="Times New Roman" w:hAnsi="Times New Roman"/>
          <w:b/>
          <w:sz w:val="22"/>
          <w:szCs w:val="22"/>
          <w:lang w:val="en-US"/>
        </w:rPr>
        <w:t>9108084613</w:t>
      </w:r>
    </w:p>
    <w:p>
      <w:pPr>
        <w:pStyle w:val="style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No </w:t>
      </w:r>
      <w:r>
        <w:rPr>
          <w:rFonts w:hAnsi="Times New Roman"/>
          <w:sz w:val="22"/>
          <w:szCs w:val="22"/>
          <w:lang w:val="en-US"/>
        </w:rPr>
        <w:t>6B, srinivasa mudaliyar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st</w:t>
      </w:r>
      <w:r>
        <w:rPr>
          <w:rFonts w:ascii="Times New Roman" w:hAnsi="Times New Roman"/>
          <w:sz w:val="22"/>
          <w:szCs w:val="22"/>
          <w:lang w:val="en-US"/>
        </w:rPr>
        <w:t>,</w:t>
      </w:r>
    </w:p>
    <w:p>
      <w:pPr>
        <w:pStyle w:val="style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Perambur,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Chennai - 600011.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CAREER OBJECTIVE:</w:t>
      </w: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Looking for a job where my skills are useful to improve the org</w:t>
      </w:r>
      <w:r>
        <w:rPr>
          <w:rFonts w:ascii="Times New Roman" w:hAnsi="Times New Roman"/>
          <w:sz w:val="22"/>
          <w:szCs w:val="22"/>
        </w:rPr>
        <w:t>anization with my hard work and dedication towards the work.</w:t>
      </w: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 xml:space="preserve">SKILLS: </w:t>
      </w:r>
    </w:p>
    <w:p>
      <w:pPr>
        <w:pStyle w:val="style0"/>
        <w:rPr>
          <w:rFonts w:ascii="Times New Roman" w:eastAsia="Cambria" w:hAnsi="Times New Roman"/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Times New Roman" w:eastAsia="Cambria" w:hAnsi="Times New Roman"/>
          <w:b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Ability to adjust the current situation.</w:t>
      </w:r>
    </w:p>
    <w:p>
      <w:pPr>
        <w:pStyle w:val="style179"/>
        <w:numPr>
          <w:ilvl w:val="0"/>
          <w:numId w:val="1"/>
        </w:numPr>
        <w:rPr>
          <w:rFonts w:ascii="Times New Roman" w:eastAsia="Cambria" w:hAnsi="Times New Roman"/>
          <w:b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Quick learner.</w:t>
      </w:r>
    </w:p>
    <w:p>
      <w:pPr>
        <w:pStyle w:val="style179"/>
        <w:numPr>
          <w:ilvl w:val="0"/>
          <w:numId w:val="1"/>
        </w:numPr>
        <w:rPr>
          <w:rFonts w:ascii="Times New Roman" w:eastAsia="Cambria" w:hAnsi="Times New Roman"/>
          <w:b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Know basic computer and excel.</w:t>
      </w:r>
    </w:p>
    <w:p>
      <w:pPr>
        <w:pStyle w:val="style179"/>
        <w:rPr>
          <w:rFonts w:ascii="Times New Roman" w:eastAsia="Cambria" w:hAnsi="Times New Roman"/>
          <w:b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>AREA OF INTEREST:</w:t>
      </w: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Entrepreneurial Development</w:t>
      </w:r>
      <w:r>
        <w:rPr>
          <w:rFonts w:ascii="Times New Roman" w:eastAsia="Cambria" w:hAnsi="Times New Roman"/>
          <w:sz w:val="22"/>
          <w:szCs w:val="22"/>
        </w:rPr>
        <w:t xml:space="preserve"> / Leadership</w:t>
      </w:r>
      <w:r>
        <w:rPr>
          <w:rFonts w:ascii="Times New Roman" w:eastAsia="Cambria" w:hAnsi="Times New Roman"/>
          <w:sz w:val="22"/>
          <w:szCs w:val="22"/>
        </w:rPr>
        <w:t>.</w:t>
      </w:r>
      <w:r>
        <w:rPr>
          <w:rFonts w:ascii="Times New Roman" w:eastAsia="Cambria" w:hAnsi="Times New Roman"/>
          <w:sz w:val="22"/>
          <w:szCs w:val="22"/>
        </w:rPr>
        <w:t xml:space="preserve"> 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>INTERNSHIP / PPT/ PROJECT:</w:t>
      </w: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I have done my internship </w:t>
      </w:r>
      <w:r>
        <w:rPr>
          <w:rFonts w:ascii="Times New Roman" w:eastAsia="Cambria" w:hAnsi="Times New Roman"/>
          <w:sz w:val="22"/>
          <w:szCs w:val="22"/>
        </w:rPr>
        <w:t>in Simpson Group of Co – operative Society Ltd.,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>EXPERIENCE: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1.Company</w:t>
      </w:r>
      <w:r>
        <w:rPr>
          <w:rFonts w:ascii="Times New Roman" w:eastAsia="Cambria" w:hAnsi="Times New Roman"/>
          <w:sz w:val="22"/>
          <w:szCs w:val="22"/>
        </w:rPr>
        <w:t xml:space="preserve"> Name : HCG Hospital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   </w:t>
      </w:r>
      <w:r>
        <w:rPr>
          <w:rFonts w:ascii="Times New Roman" w:eastAsia="Cambria" w:hAnsi="Times New Roman"/>
          <w:sz w:val="22"/>
          <w:szCs w:val="22"/>
        </w:rPr>
        <w:t>Designation :</w:t>
      </w:r>
      <w:r>
        <w:rPr>
          <w:rFonts w:ascii="Times New Roman" w:eastAsia="Cambria" w:hAnsi="Times New Roman"/>
          <w:sz w:val="22"/>
          <w:szCs w:val="22"/>
        </w:rPr>
        <w:t xml:space="preserve"> Associate – Service Excellence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   </w:t>
      </w:r>
      <w:r>
        <w:rPr>
          <w:rFonts w:ascii="Times New Roman" w:eastAsia="Cambria" w:hAnsi="Times New Roman"/>
          <w:sz w:val="22"/>
          <w:szCs w:val="22"/>
        </w:rPr>
        <w:t>Tenure :</w:t>
      </w:r>
      <w:r>
        <w:rPr>
          <w:rFonts w:ascii="Times New Roman" w:eastAsia="Cambria" w:hAnsi="Times New Roman"/>
          <w:sz w:val="22"/>
          <w:szCs w:val="22"/>
        </w:rPr>
        <w:t xml:space="preserve"> 21</w:t>
      </w:r>
      <w:r>
        <w:rPr>
          <w:rFonts w:ascii="Times New Roman" w:eastAsia="Cambria" w:hAnsi="Times New Roman"/>
          <w:sz w:val="22"/>
          <w:szCs w:val="22"/>
          <w:vertAlign w:val="superscript"/>
        </w:rPr>
        <w:t>st</w:t>
      </w:r>
      <w:r>
        <w:rPr>
          <w:rFonts w:ascii="Times New Roman" w:eastAsia="Cambria" w:hAnsi="Times New Roman"/>
          <w:sz w:val="22"/>
          <w:szCs w:val="22"/>
          <w:lang w:val="en-US"/>
        </w:rPr>
        <w:t>September 2017</w:t>
      </w:r>
      <w:r>
        <w:rPr>
          <w:rFonts w:ascii="Times New Roman" w:eastAsia="Cambria" w:hAnsi="Times New Roman"/>
          <w:sz w:val="22"/>
          <w:szCs w:val="22"/>
        </w:rPr>
        <w:t xml:space="preserve"> – 28th December,2018. 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u w:val="single"/>
        </w:rPr>
      </w:pPr>
      <w:r>
        <w:rPr>
          <w:rFonts w:ascii="Times New Roman" w:eastAsia="Cambria" w:hAnsi="Times New Roman"/>
          <w:sz w:val="22"/>
          <w:szCs w:val="22"/>
          <w:u w:val="single"/>
        </w:rPr>
        <w:t>Responsibilities:</w:t>
      </w:r>
    </w:p>
    <w:p>
      <w:pPr>
        <w:pStyle w:val="style0"/>
        <w:rPr>
          <w:rFonts w:ascii="Times New Roman" w:eastAsia="Cambria" w:hAnsi="Times New Roman"/>
          <w:sz w:val="22"/>
          <w:szCs w:val="22"/>
          <w:u w:val="single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1.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Collecting feedback of service from pa</w:t>
      </w:r>
      <w:r>
        <w:rPr>
          <w:rFonts w:ascii="Times New Roman" w:eastAsia="Cambria" w:hAnsi="Times New Roman"/>
          <w:sz w:val="22"/>
          <w:szCs w:val="22"/>
        </w:rPr>
        <w:t>tient.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2.</w:t>
      </w:r>
      <w:r>
        <w:rPr>
          <w:rFonts w:ascii="Times New Roman" w:eastAsia="Cambria" w:hAnsi="Times New Roman"/>
          <w:sz w:val="22"/>
          <w:szCs w:val="22"/>
        </w:rPr>
        <w:t xml:space="preserve"> Conveying fault</w:t>
      </w:r>
      <w:r>
        <w:rPr>
          <w:rFonts w:ascii="Times New Roman" w:eastAsia="Cambria" w:hAnsi="Times New Roman"/>
          <w:sz w:val="22"/>
          <w:szCs w:val="22"/>
        </w:rPr>
        <w:t xml:space="preserve"> in other department.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3.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Follow up of issues raised by customer and sorting it out.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4.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Conducting the Hurdle meeting of patient.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5.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 xml:space="preserve">Updating in the </w:t>
      </w:r>
      <w:r>
        <w:rPr>
          <w:rFonts w:ascii="Times New Roman" w:eastAsia="Cambria" w:hAnsi="Times New Roman"/>
          <w:sz w:val="22"/>
          <w:szCs w:val="22"/>
        </w:rPr>
        <w:t>performitor</w:t>
      </w:r>
      <w:r>
        <w:rPr>
          <w:rFonts w:ascii="Times New Roman" w:eastAsia="Cambria" w:hAnsi="Times New Roman"/>
          <w:sz w:val="22"/>
          <w:szCs w:val="22"/>
        </w:rPr>
        <w:t xml:space="preserve"> of all feedback.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/>
      </w:pPr>
      <w:r>
        <w:rPr>
          <w:rFonts w:ascii="Times New Roman" w:eastAsia="Cambria" w:hAnsi="Times New Roman"/>
          <w:sz w:val="22"/>
          <w:szCs w:val="22"/>
        </w:rPr>
        <w:t xml:space="preserve">2. Company </w:t>
      </w:r>
      <w:r>
        <w:rPr>
          <w:rFonts w:ascii="Times New Roman" w:eastAsia="Cambria" w:hAnsi="Times New Roman"/>
          <w:sz w:val="22"/>
          <w:szCs w:val="22"/>
        </w:rPr>
        <w:t>Name :</w:t>
      </w:r>
      <w:r>
        <w:rPr>
          <w:rFonts w:ascii="Times New Roman" w:eastAsia="Cambria" w:hAnsi="Times New Roman"/>
          <w:sz w:val="22"/>
          <w:szCs w:val="22"/>
        </w:rPr>
        <w:t xml:space="preserve"> AGS Health care</w:t>
      </w:r>
    </w:p>
    <w:p>
      <w:pPr>
        <w:pStyle w:val="style0"/>
        <w:rPr/>
      </w:pPr>
      <w:r>
        <w:rPr>
          <w:rFonts w:ascii="Times New Roman" w:eastAsia="Cambria" w:hAnsi="Times New Roman"/>
          <w:sz w:val="22"/>
          <w:szCs w:val="22"/>
        </w:rPr>
        <w:t xml:space="preserve">    </w:t>
      </w:r>
      <w:r>
        <w:rPr>
          <w:rFonts w:ascii="Times New Roman" w:eastAsia="Cambria" w:hAnsi="Times New Roman"/>
          <w:sz w:val="22"/>
          <w:szCs w:val="22"/>
        </w:rPr>
        <w:t>Designation :</w:t>
      </w:r>
      <w:r>
        <w:rPr>
          <w:rFonts w:ascii="Times New Roman" w:eastAsia="Cambria" w:hAnsi="Times New Roman"/>
          <w:sz w:val="22"/>
          <w:szCs w:val="22"/>
        </w:rPr>
        <w:t xml:space="preserve"> Proc</w:t>
      </w:r>
      <w:r>
        <w:rPr>
          <w:rFonts w:ascii="Times New Roman" w:eastAsia="Cambria" w:hAnsi="Times New Roman"/>
          <w:sz w:val="22"/>
          <w:szCs w:val="22"/>
        </w:rPr>
        <w:t>ess Associate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    </w:t>
      </w:r>
      <w:r>
        <w:rPr>
          <w:rFonts w:ascii="Times New Roman" w:eastAsia="Cambria" w:hAnsi="Times New Roman"/>
          <w:sz w:val="22"/>
          <w:szCs w:val="22"/>
        </w:rPr>
        <w:t>Tenure :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10th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January</w:t>
      </w:r>
      <w:r>
        <w:rPr>
          <w:rFonts w:ascii="Times New Roman" w:eastAsia="Cambria" w:hAnsi="Times New Roman"/>
          <w:sz w:val="22"/>
          <w:szCs w:val="22"/>
        </w:rPr>
        <w:t xml:space="preserve">,2019 -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20th </w:t>
      </w:r>
      <w:r>
        <w:rPr>
          <w:rFonts w:ascii="Times New Roman" w:eastAsia="Cambria" w:hAnsi="Times New Roman"/>
          <w:sz w:val="22"/>
          <w:szCs w:val="22"/>
          <w:lang w:val="en-US"/>
        </w:rPr>
        <w:t>July</w:t>
      </w:r>
      <w:r>
        <w:rPr>
          <w:rFonts w:ascii="Times New Roman" w:eastAsia="Cambria" w:hAnsi="Times New Roman"/>
          <w:sz w:val="22"/>
          <w:szCs w:val="22"/>
          <w:lang w:val="en-US"/>
        </w:rPr>
        <w:t>, 2020.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Responsibilities: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1.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>Called</w:t>
      </w:r>
      <w:r>
        <w:rPr>
          <w:rFonts w:ascii="Times New Roman" w:eastAsia="Cambria" w:hAnsi="Times New Roman"/>
          <w:sz w:val="22"/>
          <w:szCs w:val="22"/>
        </w:rPr>
        <w:t xml:space="preserve"> insurance representative and knowing the claim status. 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2. Forwarding to the internal team for further process of the claim.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3. Routing the claim according </w:t>
      </w:r>
      <w:r>
        <w:rPr>
          <w:rFonts w:ascii="Times New Roman" w:eastAsia="Cambria" w:hAnsi="Times New Roman"/>
          <w:sz w:val="22"/>
          <w:szCs w:val="22"/>
          <w:lang w:val="en-US"/>
        </w:rPr>
        <w:t>to denial.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Notice </w:t>
      </w:r>
      <w:r>
        <w:rPr>
          <w:rFonts w:ascii="Times New Roman" w:eastAsia="Cambria" w:hAnsi="Times New Roman"/>
          <w:sz w:val="22"/>
          <w:szCs w:val="22"/>
        </w:rPr>
        <w:t>period :</w:t>
      </w:r>
      <w:r>
        <w:rPr>
          <w:rFonts w:ascii="Times New Roman" w:eastAsia="Cambria" w:hAnsi="Times New Roman"/>
          <w:sz w:val="22"/>
          <w:szCs w:val="22"/>
        </w:rPr>
        <w:t xml:space="preserve"> 2 months. 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3. Company </w:t>
      </w:r>
      <w:r>
        <w:rPr>
          <w:rFonts w:ascii="Times New Roman" w:eastAsia="Cambria" w:hAnsi="Times New Roman"/>
          <w:sz w:val="22"/>
          <w:szCs w:val="22"/>
          <w:lang w:val="en-US"/>
        </w:rPr>
        <w:t>Name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Access Healthcare </w:t>
      </w:r>
      <w:r>
        <w:rPr>
          <w:rFonts w:ascii="Times New Roman" w:eastAsia="Cambria" w:hAnsi="Times New Roman"/>
          <w:sz w:val="22"/>
          <w:szCs w:val="22"/>
          <w:lang w:val="en-US"/>
        </w:rPr>
        <w:t>pvt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ltd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Designation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Client Partner</w:t>
      </w:r>
      <w:r>
        <w:rPr>
          <w:rFonts w:eastAsia="Cambria" w:hAnsi="Times New Roman"/>
          <w:sz w:val="22"/>
          <w:szCs w:val="22"/>
          <w:lang w:val="en-US"/>
        </w:rPr>
        <w:t xml:space="preserve"> cum Aux trainer.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Tenure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24th July, 2020 - </w:t>
      </w:r>
      <w:r>
        <w:rPr>
          <w:rFonts w:eastAsia="Cambria" w:hAnsi="Times New Roman"/>
          <w:sz w:val="22"/>
          <w:szCs w:val="22"/>
          <w:lang w:val="en-US"/>
        </w:rPr>
        <w:t xml:space="preserve"> </w:t>
      </w:r>
      <w:r>
        <w:rPr>
          <w:rFonts w:eastAsia="Cambria" w:hAnsi="Times New Roman"/>
          <w:sz w:val="22"/>
          <w:szCs w:val="22"/>
          <w:lang w:val="en-US"/>
        </w:rPr>
        <w:t>12</w:t>
      </w:r>
      <w:r>
        <w:rPr>
          <w:rFonts w:eastAsia="Cambria" w:hAnsi="Times New Roman"/>
          <w:sz w:val="22"/>
          <w:szCs w:val="22"/>
          <w:vertAlign w:val="superscript"/>
          <w:lang w:val="en-US"/>
        </w:rPr>
        <w:t>th</w:t>
      </w:r>
      <w:r>
        <w:rPr>
          <w:rFonts w:eastAsia="Cambria" w:hAnsi="Times New Roman"/>
          <w:sz w:val="22"/>
          <w:szCs w:val="22"/>
          <w:lang w:val="en-US"/>
        </w:rPr>
        <w:t xml:space="preserve"> March,2021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Responsibilities: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1. Making calls to insurance representative and knowi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ng the claim status.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2. Routing the claim as per the denial.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3. Resolving the claim to get the payment.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4. </w:t>
      </w:r>
      <w:r>
        <w:rPr>
          <w:rFonts w:ascii="Times New Roman" w:eastAsia="Cambria" w:hAnsi="Times New Roman"/>
          <w:sz w:val="22"/>
          <w:szCs w:val="22"/>
          <w:lang w:val="en-US"/>
        </w:rPr>
        <w:t>As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a aux trainer training the team about the software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and the process.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5. Guiding them to achieve the target.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6. </w:t>
      </w:r>
      <w:r>
        <w:rPr>
          <w:rFonts w:ascii="Times New Roman" w:eastAsia="Cambria" w:hAnsi="Times New Roman"/>
          <w:sz w:val="22"/>
          <w:szCs w:val="22"/>
          <w:lang w:val="en-US"/>
        </w:rPr>
        <w:t>Making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sure they achieve their q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uality as well.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7. Assisting the team on floor and clarifying their doubts.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8. Attended client call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4. Company </w:t>
      </w:r>
      <w:r>
        <w:rPr>
          <w:rFonts w:ascii="Times New Roman" w:eastAsia="Cambria" w:hAnsi="Times New Roman"/>
          <w:sz w:val="22"/>
          <w:szCs w:val="22"/>
          <w:lang w:val="en-US"/>
        </w:rPr>
        <w:t>Name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4D Global Medical Billing Services </w:t>
      </w:r>
      <w:r>
        <w:rPr>
          <w:rFonts w:ascii="Times New Roman" w:eastAsia="Cambria" w:hAnsi="Times New Roman"/>
          <w:sz w:val="22"/>
          <w:szCs w:val="22"/>
          <w:lang w:val="en-US"/>
        </w:rPr>
        <w:t>pvt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ltd.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Designation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Senior AR caller Cum Acting GC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Tenure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17th March, 2021 </w:t>
      </w:r>
      <w:r>
        <w:rPr>
          <w:rFonts w:ascii="Times New Roman" w:eastAsia="Cambria" w:hAnsi="Times New Roman"/>
          <w:sz w:val="22"/>
          <w:szCs w:val="22"/>
          <w:lang w:val="en-US"/>
        </w:rPr>
        <w:t>– 29</w:t>
      </w:r>
      <w:r>
        <w:rPr>
          <w:rFonts w:ascii="Times New Roman" w:eastAsia="Cambria" w:hAnsi="Times New Roman"/>
          <w:sz w:val="22"/>
          <w:szCs w:val="22"/>
          <w:vertAlign w:val="superscript"/>
          <w:lang w:val="en-US"/>
        </w:rPr>
        <w:t>th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July 2022</w:t>
      </w:r>
      <w:r>
        <w:rPr>
          <w:rFonts w:ascii="Times New Roman" w:eastAsia="Cambria" w:hAnsi="Times New Roman"/>
          <w:sz w:val="22"/>
          <w:szCs w:val="22"/>
          <w:lang w:val="en-US"/>
        </w:rPr>
        <w:t>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Responsibilities: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1.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Making calls to insurance representative and knowing the claim status.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2.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 Routing the claim as per the denial.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3.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Resolving the claim to get the payment.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4.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 Assigning accounts for the team.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5.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Preparing sent to client.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6.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Assisting </w:t>
      </w:r>
      <w:r>
        <w:rPr>
          <w:rFonts w:ascii="Times New Roman" w:eastAsia="Cambria" w:hAnsi="Times New Roman"/>
          <w:sz w:val="22"/>
          <w:szCs w:val="22"/>
          <w:lang w:val="en-US"/>
        </w:rPr>
        <w:t>freshers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on floor about the process and software.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7.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 Attendance report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8.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E-mail drafting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9.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SOP preparation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10.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>MOM preparation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11.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>Quality check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12. H</w:t>
      </w:r>
      <w:r>
        <w:rPr>
          <w:rFonts w:ascii="Times New Roman" w:eastAsia="Cambria" w:hAnsi="Times New Roman"/>
          <w:sz w:val="22"/>
          <w:szCs w:val="22"/>
          <w:lang w:val="en-US"/>
        </w:rPr>
        <w:t>ands on experience in E</w:t>
      </w:r>
      <w:r>
        <w:rPr>
          <w:rFonts w:ascii="Times New Roman" w:eastAsia="Cambria" w:hAnsi="Times New Roman"/>
          <w:sz w:val="22"/>
          <w:szCs w:val="22"/>
          <w:lang w:val="en-US"/>
        </w:rPr>
        <w:t>CW, AVEA, EPIC, AMD, PATHWAY and KAREO.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4. Company </w:t>
      </w:r>
      <w:r>
        <w:rPr>
          <w:rFonts w:ascii="Times New Roman" w:eastAsia="Cambria" w:hAnsi="Times New Roman"/>
          <w:sz w:val="22"/>
          <w:szCs w:val="22"/>
          <w:lang w:val="en-US"/>
        </w:rPr>
        <w:t>Name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NYX Medical Billing Services </w:t>
      </w:r>
      <w:r>
        <w:rPr>
          <w:rFonts w:ascii="Times New Roman" w:eastAsia="Cambria" w:hAnsi="Times New Roman"/>
          <w:sz w:val="22"/>
          <w:szCs w:val="22"/>
          <w:lang w:val="en-US"/>
        </w:rPr>
        <w:t>Pvt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>LTd.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Designation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Senior AR caller Cum Acting SME.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    </w:t>
      </w:r>
      <w:r>
        <w:rPr>
          <w:rFonts w:ascii="Times New Roman" w:eastAsia="Cambria" w:hAnsi="Times New Roman"/>
          <w:sz w:val="22"/>
          <w:szCs w:val="22"/>
          <w:lang w:val="en-US"/>
        </w:rPr>
        <w:t>Tenure :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>8</w:t>
      </w:r>
      <w:r>
        <w:rPr>
          <w:rFonts w:ascii="Times New Roman" w:eastAsia="Cambria" w:hAnsi="Times New Roman"/>
          <w:sz w:val="22"/>
          <w:szCs w:val="22"/>
          <w:vertAlign w:val="superscript"/>
          <w:lang w:val="en-US"/>
        </w:rPr>
        <w:t>th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August 2022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– </w:t>
      </w:r>
      <w:r>
        <w:rPr>
          <w:rFonts w:ascii="Times New Roman" w:eastAsia="Cambria" w:hAnsi="Times New Roman"/>
          <w:sz w:val="22"/>
          <w:szCs w:val="22"/>
          <w:lang w:val="en-US"/>
        </w:rPr>
        <w:t>Current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Responsibilities: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1.   Making calls to insurance representative and knowing the claim status.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2.   Routing the claim as per the denial.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3.   Resolving the claim to get the payment.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4.   Assigning accounts for the team.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5.   </w:t>
      </w:r>
      <w:r>
        <w:rPr>
          <w:rFonts w:ascii="Times New Roman" w:eastAsia="Cambria" w:hAnsi="Times New Roman"/>
          <w:sz w:val="22"/>
          <w:szCs w:val="22"/>
          <w:lang w:val="en-US"/>
        </w:rPr>
        <w:t>Preparing Consolidated Report.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 xml:space="preserve">6.   Assisting </w:t>
      </w:r>
      <w:r>
        <w:rPr>
          <w:rFonts w:ascii="Times New Roman" w:eastAsia="Cambria" w:hAnsi="Times New Roman"/>
          <w:sz w:val="22"/>
          <w:szCs w:val="22"/>
          <w:lang w:val="en-US"/>
        </w:rPr>
        <w:t>freshers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on floor about the process and software. 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7.   Attendance report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8.   E-mail drafting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9.   SOP preparation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10. MOM preparation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11. Team Meetings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</w:t>
      </w:r>
      <w:r>
        <w:rPr>
          <w:rFonts w:ascii="Times New Roman" w:eastAsia="Cambria" w:hAnsi="Times New Roman"/>
          <w:sz w:val="22"/>
          <w:szCs w:val="22"/>
          <w:lang w:val="en-US"/>
        </w:rPr>
        <w:t>2</w:t>
      </w:r>
      <w:r>
        <w:rPr>
          <w:rFonts w:ascii="Times New Roman" w:eastAsia="Cambria" w:hAnsi="Times New Roman"/>
          <w:sz w:val="22"/>
          <w:szCs w:val="22"/>
          <w:lang w:val="en-US"/>
        </w:rPr>
        <w:t>. Quality check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  <w:r>
        <w:rPr>
          <w:rFonts w:ascii="Times New Roman" w:eastAsia="Cambria" w:hAnsi="Times New Roman"/>
          <w:sz w:val="22"/>
          <w:szCs w:val="22"/>
          <w:lang w:val="en-US"/>
        </w:rPr>
        <w:t>1</w:t>
      </w:r>
      <w:r>
        <w:rPr>
          <w:rFonts w:ascii="Times New Roman" w:eastAsia="Cambria" w:hAnsi="Times New Roman"/>
          <w:sz w:val="22"/>
          <w:szCs w:val="22"/>
          <w:lang w:val="en-US"/>
        </w:rPr>
        <w:t>3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. Hands on experience in </w:t>
      </w:r>
      <w:r>
        <w:rPr>
          <w:rFonts w:ascii="Times New Roman" w:eastAsia="Cambria" w:hAnsi="Times New Roman"/>
          <w:sz w:val="22"/>
          <w:szCs w:val="22"/>
          <w:lang w:val="en-US"/>
        </w:rPr>
        <w:t>Imagine</w:t>
      </w:r>
      <w:r>
        <w:rPr>
          <w:rFonts w:ascii="Times New Roman" w:eastAsia="Cambria" w:hAnsi="Times New Roman"/>
          <w:sz w:val="22"/>
          <w:szCs w:val="22"/>
          <w:lang w:val="en-US"/>
        </w:rPr>
        <w:t>.</w:t>
      </w: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  <w:lang w:val="en-US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>PROFESSIONAL ACHIEVEMENT:</w:t>
      </w: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 xml:space="preserve">Made service in </w:t>
      </w:r>
      <w:r>
        <w:rPr>
          <w:rFonts w:ascii="Times New Roman" w:eastAsia="Cambria" w:hAnsi="Times New Roman"/>
          <w:sz w:val="22"/>
          <w:szCs w:val="22"/>
        </w:rPr>
        <w:t>“ The</w:t>
      </w:r>
      <w:r>
        <w:rPr>
          <w:rFonts w:ascii="Times New Roman" w:eastAsia="Cambria" w:hAnsi="Times New Roman"/>
          <w:sz w:val="22"/>
          <w:szCs w:val="22"/>
        </w:rPr>
        <w:t xml:space="preserve"> Bharat Scouts and Guides” and received “ </w:t>
      </w:r>
      <w:r>
        <w:rPr>
          <w:rFonts w:ascii="Times New Roman" w:eastAsia="Cambria" w:hAnsi="Times New Roman"/>
          <w:sz w:val="22"/>
          <w:szCs w:val="22"/>
        </w:rPr>
        <w:t>Rajya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</w:rPr>
        <w:t>Puraskar</w:t>
      </w:r>
      <w:r>
        <w:rPr>
          <w:rFonts w:ascii="Times New Roman" w:eastAsia="Cambria" w:hAnsi="Times New Roman"/>
          <w:sz w:val="22"/>
          <w:szCs w:val="22"/>
        </w:rPr>
        <w:t xml:space="preserve">” award from Governor </w:t>
      </w:r>
      <w:r>
        <w:rPr>
          <w:rFonts w:ascii="Times New Roman" w:eastAsia="Cambria" w:hAnsi="Times New Roman"/>
          <w:sz w:val="22"/>
          <w:szCs w:val="22"/>
        </w:rPr>
        <w:t>Rosaiah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tabs>
          <w:tab w:val="left" w:leader="none" w:pos="450"/>
        </w:tabs>
        <w:jc w:val="both"/>
        <w:rPr>
          <w:rFonts w:ascii="Times New Roman" w:eastAsia="Cambria" w:hAnsi="Times New Roman"/>
          <w:b/>
          <w:sz w:val="22"/>
          <w:szCs w:val="22"/>
        </w:rPr>
      </w:pPr>
    </w:p>
    <w:p>
      <w:pPr>
        <w:pStyle w:val="style0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SCHOLASTIC:</w:t>
      </w:r>
    </w:p>
    <w:p>
      <w:pPr>
        <w:pStyle w:val="style0"/>
        <w:tabs>
          <w:tab w:val="left" w:leader="none" w:pos="1605"/>
        </w:tabs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</w:p>
    <w:tbl>
      <w:tblPr>
        <w:tblW w:w="7960" w:type="dxa"/>
        <w:tblInd w:w="705" w:type="dxa"/>
        <w:tblLook w:val="04A0" w:firstRow="1" w:lastRow="0" w:firstColumn="1" w:lastColumn="0" w:noHBand="0" w:noVBand="1"/>
      </w:tblPr>
      <w:tblGrid>
        <w:gridCol w:w="2477"/>
        <w:gridCol w:w="1449"/>
        <w:gridCol w:w="2685"/>
        <w:gridCol w:w="1351"/>
      </w:tblGrid>
      <w:tr>
        <w:trPr>
          <w:trHeight w:val="1080" w:hRule="atLeast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57171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Course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7171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7171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Institute/School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7171"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Percentage of mark</w:t>
            </w:r>
          </w:p>
        </w:tc>
      </w:tr>
      <w:tr>
        <w:tblPrEx/>
        <w:trPr>
          <w:trHeight w:val="943" w:hRule="atLeast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B.com(Corporate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Secrtaryship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2014-2017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Queen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Mary’s College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71%</w:t>
            </w:r>
          </w:p>
        </w:tc>
      </w:tr>
      <w:tr>
        <w:tblPrEx/>
        <w:trPr>
          <w:trHeight w:val="952" w:hRule="atLeast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12th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2013-2014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Padma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Sarangapani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Matric.Hr.Sec.School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87%</w:t>
            </w:r>
          </w:p>
        </w:tc>
      </w:tr>
      <w:tr>
        <w:tblPrEx/>
        <w:trPr>
          <w:trHeight w:val="880" w:hRule="atLeast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SSLC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2011-2012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Padma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Sarangapani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Matric.Hr.Sec.School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79%</w:t>
            </w:r>
          </w:p>
        </w:tc>
      </w:tr>
    </w:tbl>
    <w:p>
      <w:pPr>
        <w:pStyle w:val="style0"/>
        <w:wordWrap w:val="false"/>
        <w:spacing w:lineRule="auto" w:line="200"/>
        <w:ind w:left="108"/>
        <w:jc w:val="center"/>
        <w:rPr>
          <w:rFonts w:ascii="Times New Roman" w:eastAsia="NanumGothic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eastAsia="Cambria" w:hAnsi="Times New Roman"/>
          <w:b/>
          <w:sz w:val="22"/>
          <w:szCs w:val="22"/>
          <w:u w:val="single"/>
        </w:rPr>
        <w:t>HOBBIES:</w:t>
      </w: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Dancing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Acting</w:t>
      </w:r>
    </w:p>
    <w:p>
      <w:pPr>
        <w:pStyle w:val="style0"/>
        <w:ind w:left="720"/>
        <w:jc w:val="both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jc w:val="both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PERSONAL DATA</w:t>
      </w:r>
    </w:p>
    <w:bookmarkStart w:id="0" w:name="_GoBack"/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bookmarkEnd w:id="0"/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 of Birth              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18.07.1996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Marital Status        </w:t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:      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  Single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Nationality                 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Indian</w:t>
      </w: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Religion                 </w:t>
      </w:r>
      <w:r>
        <w:rPr>
          <w:rFonts w:ascii="Times New Roman" w:hAnsi="Times New Roman"/>
          <w:sz w:val="22"/>
          <w:szCs w:val="22"/>
        </w:rPr>
        <w:t xml:space="preserve">    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Hindu</w:t>
      </w:r>
    </w:p>
    <w:p>
      <w:pPr>
        <w:pStyle w:val="style0"/>
        <w:ind w:left="2160" w:hanging="21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Languages Known  </w:t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English, </w:t>
      </w:r>
      <w:r>
        <w:rPr>
          <w:rFonts w:ascii="Times New Roman" w:hAnsi="Times New Roman"/>
          <w:sz w:val="22"/>
          <w:szCs w:val="22"/>
        </w:rPr>
        <w:t>Tamil ,</w:t>
      </w:r>
      <w:r>
        <w:rPr>
          <w:rFonts w:ascii="Times New Roman" w:hAnsi="Times New Roman"/>
          <w:sz w:val="22"/>
          <w:szCs w:val="22"/>
        </w:rPr>
        <w:t xml:space="preserve"> Hindi (Manageable), Kannada (Manageable). </w:t>
      </w:r>
    </w:p>
    <w:p>
      <w:pPr>
        <w:pStyle w:val="style0"/>
        <w:ind w:left="2160" w:hanging="216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sz w:val="22"/>
          <w:szCs w:val="22"/>
        </w:rPr>
      </w:pP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DECLARATION:</w:t>
      </w:r>
    </w:p>
    <w:p>
      <w:pPr>
        <w:pStyle w:val="style0"/>
        <w:rPr>
          <w:rFonts w:ascii="Times New Roman" w:eastAsia="Cambria" w:hAnsi="Times New Roman"/>
          <w:b/>
          <w:sz w:val="22"/>
          <w:szCs w:val="22"/>
          <w:u w:val="single"/>
        </w:rPr>
      </w:pPr>
    </w:p>
    <w:p>
      <w:pPr>
        <w:pStyle w:val="style0"/>
        <w:spacing w:after="220" w:lineRule="atLeast" w:line="22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hereby declare that all the information mentioned abov</w:t>
      </w:r>
      <w:r>
        <w:rPr>
          <w:rFonts w:ascii="Times New Roman" w:hAnsi="Times New Roman"/>
          <w:sz w:val="22"/>
          <w:szCs w:val="22"/>
        </w:rPr>
        <w:t>e is correct and complete to the best of my knowledge and belief.</w:t>
      </w:r>
    </w:p>
    <w:p>
      <w:pPr>
        <w:pStyle w:val="style0"/>
        <w:spacing w:after="220" w:lineRule="atLeast" w:line="220"/>
        <w:rPr>
          <w:rFonts w:ascii="Times New Roman" w:hAnsi="Times New Roman"/>
          <w:spacing w:val="-5"/>
          <w:sz w:val="22"/>
          <w:szCs w:val="22"/>
        </w:rPr>
      </w:pPr>
    </w:p>
    <w:p>
      <w:pPr>
        <w:pStyle w:val="style0"/>
        <w:spacing w:after="220" w:lineRule="atLeast" w:line="220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Date  :</w:t>
      </w:r>
      <w:r>
        <w:rPr>
          <w:rFonts w:ascii="Times New Roman" w:eastAsia="Cambria" w:hAnsi="Times New Roman"/>
          <w:sz w:val="22"/>
          <w:szCs w:val="22"/>
        </w:rPr>
        <w:t xml:space="preserve"> </w:t>
      </w:r>
      <w:r>
        <w:rPr>
          <w:rFonts w:ascii="Times New Roman" w:eastAsia="Cambria" w:hAnsi="Times New Roman"/>
          <w:sz w:val="22"/>
          <w:szCs w:val="22"/>
          <w:lang w:val="en-US"/>
        </w:rPr>
        <w:t xml:space="preserve">                   </w:t>
      </w:r>
      <w:r>
        <w:rPr>
          <w:rFonts w:ascii="Times New Roman" w:eastAsia="Cambria" w:hAnsi="Times New Roman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Times New Roman" w:eastAsia="Cambria" w:hAnsi="Times New Roman"/>
          <w:sz w:val="22"/>
          <w:szCs w:val="22"/>
        </w:rPr>
        <w:t>YoursFaithfully</w:t>
      </w:r>
    </w:p>
    <w:p>
      <w:pPr>
        <w:pStyle w:val="style0"/>
        <w:spacing w:after="220" w:lineRule="atLeast" w:line="220"/>
        <w:rPr>
          <w:rFonts w:ascii="Times New Roman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Place :</w:t>
      </w:r>
      <w:r>
        <w:rPr>
          <w:rFonts w:ascii="Times New Roman" w:eastAsia="Cambria" w:hAnsi="Times New Roman"/>
          <w:sz w:val="22"/>
          <w:szCs w:val="22"/>
        </w:rPr>
        <w:t xml:space="preserve"> Chennai.                                         </w:t>
      </w:r>
      <w:r>
        <w:rPr>
          <w:rFonts w:ascii="Times New Roman" w:eastAsia="Cambria" w:hAnsi="Times New Roman"/>
          <w:sz w:val="22"/>
          <w:szCs w:val="22"/>
        </w:rPr>
        <w:t xml:space="preserve">                                                        </w:t>
      </w:r>
      <w:r>
        <w:rPr>
          <w:rFonts w:ascii="Times New Roman" w:eastAsia="Cambria" w:hAnsi="Times New Roman"/>
          <w:sz w:val="22"/>
          <w:szCs w:val="22"/>
        </w:rPr>
        <w:t>Monisha.S</w:t>
      </w:r>
      <w:r>
        <w:rPr>
          <w:rFonts w:ascii="Times New Roman" w:eastAsia="Cambria" w:hAnsi="Times New Roman"/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Calibr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/>
    <w:rPr>
      <w:rFonts w:ascii="NanumGothic" w:hAnsi="NanumGothic"/>
      <w:lang w:val="en-IN" w:eastAsia="en-IN"/>
    </w:rPr>
  </w:style>
  <w:style w:type="paragraph" w:styleId="style3">
    <w:name w:val="heading 3"/>
    <w:basedOn w:val="style0"/>
    <w:next w:val="style0"/>
    <w:link w:val="style4097"/>
    <w:qFormat/>
    <w:uiPriority w:val="9"/>
    <w:pPr>
      <w:autoSpaceDE w:val="false"/>
      <w:autoSpaceDN w:val="false"/>
      <w:outlineLvl w:val="2"/>
    </w:pPr>
    <w:rPr>
      <w:rFonts w:ascii="Arial" w:eastAsia="Arial" w:hAnsi="Arial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qFormat/>
    <w:uiPriority w:val="99"/>
    <w:pPr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qFormat/>
    <w:pPr>
      <w:spacing w:after="120"/>
    </w:pPr>
    <w:rPr>
      <w:rFonts w:ascii="Times New Roman" w:eastAsia="Times New Roman" w:hAnsi="Times New Roman" w:hint="eastAsia"/>
      <w:sz w:val="24"/>
      <w:szCs w:val="24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Heading 3 Char_3126b068-f409-4ac4-895a-208ed09b97be"/>
    <w:basedOn w:val="style65"/>
    <w:next w:val="style4097"/>
    <w:link w:val="style3"/>
    <w:qFormat/>
    <w:rPr>
      <w:rFonts w:ascii="Arial" w:eastAsia="Arial" w:hAnsi="Arial"/>
      <w:w w:val="100"/>
      <w:sz w:val="24"/>
      <w:szCs w:val="24"/>
      <w:shd w:val="clear" w:color="auto" w:fill="auto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Segoe UI" w:cs="Segoe UI" w:hAnsi="Segoe UI"/>
      <w:sz w:val="18"/>
      <w:szCs w:val="18"/>
    </w:rPr>
  </w:style>
  <w:style w:type="character" w:customStyle="1" w:styleId="style4099">
    <w:name w:val="Unresolved Mention"/>
    <w:basedOn w:val="style65"/>
    <w:next w:val="style4099"/>
    <w:uiPriority w:val="99"/>
    <w:rPr>
      <w:color w:val="808080"/>
      <w:shd w:val="clear" w:color="auto" w:fill="e6e6e6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</w:pPr>
    <w:rPr>
      <w:rFonts w:ascii="Times New Roman" w:hAnsi="Times New Roman" w:hint="eastAsia"/>
      <w:color w:val="000000"/>
      <w:sz w:val="24"/>
      <w:szCs w:val="24"/>
      <w:lang w:val="en-IN" w:eastAsia="en-IN"/>
    </w:rPr>
  </w:style>
  <w:style w:type="paragraph" w:styleId="style157">
    <w:name w:val="No Spacing"/>
    <w:next w:val="style157"/>
    <w:qFormat/>
    <w:pPr/>
    <w:rPr>
      <w:sz w:val="21"/>
      <w:szCs w:val="22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590</Words>
  <Pages>4</Pages>
  <Characters>3207</Characters>
  <Application>WPS Office</Application>
  <DocSecurity>0</DocSecurity>
  <Paragraphs>175</Paragraphs>
  <ScaleCrop>false</ScaleCrop>
  <Company>FLSmidth</Company>
  <LinksUpToDate>false</LinksUpToDate>
  <CharactersWithSpaces>4259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2022-11-26T16:53:00Z</dcterms:created>
  <dc:creator>extconcwt-in</dc:creator>
  <lastModifiedBy>vivo 1819</lastModifiedBy>
  <lastPrinted>2017-03-03T11:06:00Z</lastPrinted>
  <dcterms:modified xsi:type="dcterms:W3CDTF">2022-12-09T08:37:31Z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7CE85B41867A4514A8A8629E56CEF6A8</vt:lpwstr>
  </property>
</Properties>
</file>