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F9F" w:rsidRDefault="00000000">
      <w:pPr>
        <w:tabs>
          <w:tab w:val="center" w:pos="5505"/>
        </w:tabs>
        <w:spacing w:after="0" w:line="259" w:lineRule="auto"/>
        <w:ind w:left="0" w:right="0" w:firstLine="0"/>
      </w:pPr>
      <w:r>
        <w:rPr>
          <w:b/>
          <w:sz w:val="32"/>
        </w:rPr>
        <w:t>MONU SHARMA</w:t>
      </w:r>
      <w:r>
        <w:rPr>
          <w:b/>
          <w:sz w:val="18"/>
        </w:rPr>
        <w:t xml:space="preserve">      </w:t>
      </w:r>
      <w:r>
        <w:rPr>
          <w:b/>
          <w:sz w:val="18"/>
        </w:rPr>
        <w:tab/>
        <w:t xml:space="preserve">                                                                              Contact: +</w:t>
      </w:r>
      <w:r>
        <w:rPr>
          <w:sz w:val="18"/>
        </w:rPr>
        <w:t>91 8954772541</w:t>
      </w:r>
      <w:r>
        <w:rPr>
          <w:b/>
          <w:sz w:val="18"/>
        </w:rPr>
        <w:t xml:space="preserve">                               </w:t>
      </w:r>
    </w:p>
    <w:p w:rsidR="00C77F9F" w:rsidRDefault="00000000">
      <w:pPr>
        <w:spacing w:after="0" w:line="259" w:lineRule="auto"/>
        <w:ind w:left="0" w:right="0" w:firstLine="0"/>
        <w:jc w:val="right"/>
      </w:pPr>
      <w:r>
        <w:rPr>
          <w:b/>
          <w:sz w:val="32"/>
        </w:rPr>
        <w:t xml:space="preserve">                                                                          </w:t>
      </w:r>
      <w:r>
        <w:rPr>
          <w:b/>
          <w:sz w:val="18"/>
        </w:rPr>
        <w:t>Email:</w:t>
      </w:r>
      <w:r>
        <w:rPr>
          <w:b/>
          <w:sz w:val="28"/>
          <w:vertAlign w:val="subscript"/>
        </w:rPr>
        <w:t xml:space="preserve"> </w:t>
      </w:r>
      <w:r>
        <w:rPr>
          <w:color w:val="0563C1"/>
          <w:sz w:val="20"/>
          <w:u w:val="single" w:color="0563C1"/>
        </w:rPr>
        <w:t>monusharmabsr2001@gmail.com</w:t>
      </w:r>
      <w:r>
        <w:rPr>
          <w:sz w:val="20"/>
        </w:rPr>
        <w:t xml:space="preserve"> </w:t>
      </w:r>
    </w:p>
    <w:p w:rsidR="00C77F9F" w:rsidRDefault="00000000">
      <w:r>
        <w:t>Vill.: Khawaspur, Post: Chola Railway Station</w:t>
      </w:r>
      <w:r>
        <w:rPr>
          <w:sz w:val="20"/>
        </w:rPr>
        <w:t xml:space="preserve"> </w:t>
      </w:r>
      <w:r>
        <w:t xml:space="preserve">Dist.: Bulandshahr, Uttar Pradesh - 203203 </w:t>
      </w:r>
    </w:p>
    <w:p w:rsidR="00C77F9F" w:rsidRDefault="00000000">
      <w:pPr>
        <w:spacing w:after="0" w:line="259" w:lineRule="auto"/>
        <w:ind w:left="91" w:right="0" w:firstLine="0"/>
      </w:pPr>
      <w:r>
        <w:rPr>
          <w:color w:val="0563C1"/>
          <w:sz w:val="18"/>
        </w:rPr>
        <w:t xml:space="preserve"> </w:t>
      </w:r>
    </w:p>
    <w:p w:rsidR="00C77F9F" w:rsidRDefault="00000000">
      <w:pPr>
        <w:spacing w:after="0" w:line="259" w:lineRule="auto"/>
        <w:ind w:left="91" w:right="-56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86500" cy="66802"/>
                <wp:effectExtent l="0" t="0" r="0" b="0"/>
                <wp:docPr id="2241" name="Group 2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66802"/>
                          <a:chOff x="0" y="0"/>
                          <a:chExt cx="6286500" cy="6680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286500" y="46482"/>
                            <a:ext cx="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20">
                                <a:moveTo>
                                  <a:pt x="0" y="0"/>
                                </a:moveTo>
                                <a:lnTo>
                                  <a:pt x="0" y="20320"/>
                                </a:lnTo>
                              </a:path>
                            </a:pathLst>
                          </a:custGeom>
                          <a:ln w="3047" cap="flat">
                            <a:round/>
                          </a:ln>
                        </wps:spPr>
                        <wps:style>
                          <a:lnRef idx="1">
                            <a:srgbClr val="D4D0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2814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420">
                                <a:moveTo>
                                  <a:pt x="0" y="0"/>
                                </a:moveTo>
                                <a:lnTo>
                                  <a:pt x="6281420" y="0"/>
                                </a:lnTo>
                              </a:path>
                            </a:pathLst>
                          </a:custGeom>
                          <a:ln w="19693" cap="flat">
                            <a:round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1" style="width:495pt;height:5.26001pt;mso-position-horizontal-relative:char;mso-position-vertical-relative:line" coordsize="62865,668">
                <v:shape id="Shape 6" style="position:absolute;width:0;height:203;left:62865;top:464;" coordsize="0,20320" path="m0,0l0,20320">
                  <v:stroke weight="0.23992pt" endcap="flat" joinstyle="round" on="true" color="#d4d0c8"/>
                  <v:fill on="false" color="#000000" opacity="0"/>
                </v:shape>
                <v:shape id="Shape 8" style="position:absolute;width:62814;height:0;left:0;top:0;" coordsize="6281420,0" path="m0,0l6281420,0">
                  <v:stroke weight="1.5506pt" endcap="flat" joinstyle="round" on="true" color="#a0a0a0"/>
                  <v:fill on="false" color="#000000" opacity="0"/>
                </v:shape>
              </v:group>
            </w:pict>
          </mc:Fallback>
        </mc:AlternateContent>
      </w:r>
    </w:p>
    <w:p w:rsidR="00C77F9F" w:rsidRDefault="00000000">
      <w:pPr>
        <w:spacing w:after="0" w:line="259" w:lineRule="auto"/>
        <w:ind w:left="91" w:right="0" w:firstLine="0"/>
      </w:pPr>
      <w:r>
        <w:rPr>
          <w:sz w:val="18"/>
        </w:rPr>
        <w:t xml:space="preserve"> </w:t>
      </w:r>
    </w:p>
    <w:p w:rsidR="00C77F9F" w:rsidRDefault="00000000">
      <w:pPr>
        <w:ind w:right="0"/>
      </w:pPr>
      <w:r>
        <w:t xml:space="preserve">To work on challenging assignments that will provide me the twin benefits of job satisfaction and a steady growth as a committed professional. </w:t>
      </w:r>
      <w:r>
        <w:tab/>
        <w:t xml:space="preserve"> </w:t>
      </w:r>
    </w:p>
    <w:p w:rsidR="00C77F9F" w:rsidRDefault="00000000">
      <w:pPr>
        <w:spacing w:after="0" w:line="259" w:lineRule="auto"/>
        <w:ind w:left="91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77F9F" w:rsidRDefault="00000000">
      <w:pPr>
        <w:spacing w:after="0" w:line="259" w:lineRule="auto"/>
        <w:ind w:left="91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77F9F" w:rsidRDefault="00000000">
      <w:pPr>
        <w:spacing w:after="0" w:line="259" w:lineRule="auto"/>
        <w:ind w:left="91" w:right="-55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81420" cy="19693"/>
                <wp:effectExtent l="0" t="0" r="0" b="0"/>
                <wp:docPr id="2242" name="Group 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420" cy="19693"/>
                          <a:chOff x="0" y="0"/>
                          <a:chExt cx="6281420" cy="19693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2814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420">
                                <a:moveTo>
                                  <a:pt x="0" y="0"/>
                                </a:moveTo>
                                <a:lnTo>
                                  <a:pt x="6281420" y="0"/>
                                </a:lnTo>
                              </a:path>
                            </a:pathLst>
                          </a:custGeom>
                          <a:ln w="19693" cap="flat">
                            <a:round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2" style="width:494.6pt;height:1.5506pt;mso-position-horizontal-relative:char;mso-position-vertical-relative:line" coordsize="62814,196">
                <v:shape id="Shape 9" style="position:absolute;width:62814;height:0;left:0;top:0;" coordsize="6281420,0" path="m0,0l6281420,0">
                  <v:stroke weight="1.5506pt" endcap="flat" joinstyle="round" on="true" color="#a0a0a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77F9F" w:rsidRDefault="00000000">
      <w:pPr>
        <w:pStyle w:val="Heading1"/>
        <w:ind w:left="91"/>
      </w:pPr>
      <w:r>
        <w:t>EDUCATIONAL QUALIFICATION</w:t>
      </w:r>
      <w:r>
        <w:rPr>
          <w:u w:val="none"/>
        </w:rPr>
        <w:t xml:space="preserve"> </w:t>
      </w:r>
    </w:p>
    <w:p w:rsidR="00C77F9F" w:rsidRDefault="00000000">
      <w:pPr>
        <w:spacing w:after="0" w:line="259" w:lineRule="auto"/>
        <w:ind w:left="91" w:righ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C77F9F" w:rsidRDefault="00475877">
      <w:pPr>
        <w:numPr>
          <w:ilvl w:val="0"/>
          <w:numId w:val="1"/>
        </w:numPr>
        <w:ind w:right="0" w:hanging="362"/>
      </w:pPr>
      <w:r>
        <w:t xml:space="preserve">B. Pharm (72%) from AKTU University in 2022 </w:t>
      </w:r>
    </w:p>
    <w:p w:rsidR="00C77F9F" w:rsidRDefault="00000000">
      <w:pPr>
        <w:numPr>
          <w:ilvl w:val="0"/>
          <w:numId w:val="1"/>
        </w:numPr>
        <w:ind w:right="0" w:hanging="362"/>
      </w:pPr>
      <w:r>
        <w:t xml:space="preserve">SSC (68%) from CBSE. Board in 2018 </w:t>
      </w:r>
    </w:p>
    <w:p w:rsidR="00C77F9F" w:rsidRDefault="00000000">
      <w:pPr>
        <w:numPr>
          <w:ilvl w:val="0"/>
          <w:numId w:val="1"/>
        </w:numPr>
        <w:ind w:right="0" w:hanging="362"/>
      </w:pPr>
      <w:r>
        <w:t>HSC (72%) from CBSE. Board in 2016</w:t>
      </w:r>
      <w:r>
        <w:rPr>
          <w:sz w:val="18"/>
        </w:rPr>
        <w:t xml:space="preserve"> </w:t>
      </w:r>
    </w:p>
    <w:p w:rsidR="00C77F9F" w:rsidRDefault="00000000">
      <w:pPr>
        <w:spacing w:after="0" w:line="259" w:lineRule="auto"/>
        <w:ind w:left="362" w:right="0" w:firstLine="0"/>
      </w:pPr>
      <w:r>
        <w:rPr>
          <w:sz w:val="18"/>
        </w:rPr>
        <w:t xml:space="preserve"> </w:t>
      </w:r>
    </w:p>
    <w:p w:rsidR="00C77F9F" w:rsidRDefault="00000000">
      <w:pPr>
        <w:spacing w:after="0" w:line="259" w:lineRule="auto"/>
        <w:ind w:left="91" w:right="0" w:firstLine="0"/>
      </w:pPr>
      <w:r>
        <w:rPr>
          <w:b/>
        </w:rPr>
        <w:t xml:space="preserve"> </w:t>
      </w:r>
    </w:p>
    <w:p w:rsidR="00C77F9F" w:rsidRDefault="00000000">
      <w:pPr>
        <w:spacing w:after="23" w:line="259" w:lineRule="auto"/>
        <w:ind w:left="91" w:right="-55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81420" cy="19693"/>
                <wp:effectExtent l="0" t="0" r="0" b="0"/>
                <wp:docPr id="2243" name="Group 2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420" cy="19693"/>
                          <a:chOff x="0" y="0"/>
                          <a:chExt cx="6281420" cy="19693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2814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420">
                                <a:moveTo>
                                  <a:pt x="0" y="0"/>
                                </a:moveTo>
                                <a:lnTo>
                                  <a:pt x="6281420" y="0"/>
                                </a:lnTo>
                              </a:path>
                            </a:pathLst>
                          </a:custGeom>
                          <a:ln w="19693" cap="flat">
                            <a:round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3" style="width:494.6pt;height:1.5506pt;mso-position-horizontal-relative:char;mso-position-vertical-relative:line" coordsize="62814,196">
                <v:shape id="Shape 10" style="position:absolute;width:62814;height:0;left:0;top:0;" coordsize="6281420,0" path="m0,0l6281420,0">
                  <v:stroke weight="1.5506pt" endcap="flat" joinstyle="round" on="true" color="#a0a0a0"/>
                  <v:fill on="false" color="#000000" opacity="0"/>
                </v:shape>
              </v:group>
            </w:pict>
          </mc:Fallback>
        </mc:AlternateContent>
      </w:r>
    </w:p>
    <w:p w:rsidR="00C77F9F" w:rsidRDefault="00000000">
      <w:pPr>
        <w:spacing w:after="20" w:line="259" w:lineRule="auto"/>
        <w:ind w:left="91" w:right="0" w:firstLine="0"/>
      </w:pPr>
      <w:r>
        <w:rPr>
          <w:b/>
        </w:rPr>
        <w:t xml:space="preserve"> </w:t>
      </w:r>
    </w:p>
    <w:p w:rsidR="00C77F9F" w:rsidRDefault="00000000">
      <w:pPr>
        <w:pStyle w:val="Heading1"/>
        <w:spacing w:after="164"/>
        <w:ind w:left="91"/>
      </w:pPr>
      <w:r>
        <w:t>CERTIFICATION DETAILS</w:t>
      </w:r>
      <w:r>
        <w:rPr>
          <w:rFonts w:ascii="Arial" w:eastAsia="Arial" w:hAnsi="Arial" w:cs="Arial"/>
          <w:b w:val="0"/>
          <w:sz w:val="22"/>
          <w:u w:val="none"/>
        </w:rPr>
        <w:t xml:space="preserve"> </w:t>
      </w:r>
    </w:p>
    <w:p w:rsidR="00C77F9F" w:rsidRDefault="00000000">
      <w:pPr>
        <w:ind w:left="506" w:right="0"/>
      </w:pPr>
      <w:r>
        <w:rPr>
          <w:rFonts w:ascii="MS Gothic" w:eastAsia="MS Gothic" w:hAnsi="MS Gothic" w:cs="MS Gothic"/>
        </w:rPr>
        <w:t>❖</w:t>
      </w:r>
      <w:r>
        <w:rPr>
          <w:rFonts w:ascii="Arial" w:eastAsia="Arial" w:hAnsi="Arial" w:cs="Arial"/>
        </w:rPr>
        <w:t xml:space="preserve"> </w:t>
      </w:r>
      <w:r>
        <w:t>C</w:t>
      </w:r>
      <w:r w:rsidR="00475877">
        <w:t>CS</w:t>
      </w:r>
      <w:r>
        <w:t xml:space="preserve"> Certified from </w:t>
      </w:r>
      <w:r w:rsidR="00475877">
        <w:t>AHIMA</w:t>
      </w:r>
      <w:r>
        <w:t xml:space="preserve"> In 2022. </w:t>
      </w:r>
    </w:p>
    <w:p w:rsidR="00C77F9F" w:rsidRDefault="00000000">
      <w:pPr>
        <w:spacing w:after="0" w:line="259" w:lineRule="auto"/>
        <w:ind w:left="91" w:right="0" w:firstLine="0"/>
      </w:pPr>
      <w:r>
        <w:rPr>
          <w:b/>
        </w:rPr>
        <w:t xml:space="preserve"> </w:t>
      </w:r>
    </w:p>
    <w:p w:rsidR="00C77F9F" w:rsidRDefault="00000000">
      <w:pPr>
        <w:spacing w:after="0" w:line="259" w:lineRule="auto"/>
        <w:ind w:left="-29" w:right="-43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81420" cy="19693"/>
                <wp:effectExtent l="0" t="0" r="0" b="0"/>
                <wp:docPr id="2245" name="Group 2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420" cy="19693"/>
                          <a:chOff x="0" y="0"/>
                          <a:chExt cx="6281420" cy="19693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2814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420">
                                <a:moveTo>
                                  <a:pt x="0" y="0"/>
                                </a:moveTo>
                                <a:lnTo>
                                  <a:pt x="6281420" y="0"/>
                                </a:lnTo>
                              </a:path>
                            </a:pathLst>
                          </a:custGeom>
                          <a:ln w="19693" cap="flat">
                            <a:round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5" style="width:494.6pt;height:1.5506pt;mso-position-horizontal-relative:char;mso-position-vertical-relative:line" coordsize="62814,196">
                <v:shape id="Shape 14" style="position:absolute;width:62814;height:0;left:0;top:0;" coordsize="6281420,0" path="m0,0l6281420,0">
                  <v:stroke weight="1.5506pt" endcap="flat" joinstyle="round" on="true" color="#a0a0a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:rsidR="00C77F9F" w:rsidRDefault="00000000">
      <w:pPr>
        <w:spacing w:after="0" w:line="259" w:lineRule="auto"/>
        <w:ind w:left="91" w:right="0" w:firstLine="0"/>
      </w:pPr>
      <w:r>
        <w:rPr>
          <w:b/>
        </w:rPr>
        <w:t xml:space="preserve"> </w:t>
      </w:r>
    </w:p>
    <w:p w:rsidR="00C77F9F" w:rsidRDefault="00000000">
      <w:pPr>
        <w:pStyle w:val="Heading1"/>
        <w:ind w:left="91"/>
      </w:pPr>
      <w:r>
        <w:t>AWARDS &amp; ACHIEVEMENTS</w:t>
      </w:r>
      <w:r>
        <w:rPr>
          <w:u w:val="none"/>
        </w:rPr>
        <w:t xml:space="preserve"> </w:t>
      </w:r>
    </w:p>
    <w:p w:rsidR="00C77F9F" w:rsidRDefault="00000000">
      <w:pPr>
        <w:spacing w:after="29" w:line="259" w:lineRule="auto"/>
        <w:ind w:left="91" w:right="0" w:firstLine="0"/>
      </w:pPr>
      <w:r>
        <w:t xml:space="preserve"> </w:t>
      </w:r>
    </w:p>
    <w:p w:rsidR="00905A71" w:rsidRDefault="00000000">
      <w:pPr>
        <w:numPr>
          <w:ilvl w:val="0"/>
          <w:numId w:val="2"/>
        </w:numPr>
        <w:ind w:right="0" w:hanging="360"/>
      </w:pPr>
      <w:r>
        <w:t xml:space="preserve">National level Taekwondo player </w:t>
      </w:r>
    </w:p>
    <w:p w:rsidR="00C77F9F" w:rsidRDefault="00000000" w:rsidP="00905A71">
      <w:pPr>
        <w:ind w:left="496" w:right="0" w:firstLine="0"/>
      </w:pPr>
      <w:r>
        <w:rPr>
          <w:rFonts w:ascii="MS Gothic" w:eastAsia="MS Gothic" w:hAnsi="MS Gothic" w:cs="MS Gothic"/>
        </w:rPr>
        <w:t>❖</w:t>
      </w:r>
      <w:r>
        <w:rPr>
          <w:rFonts w:ascii="Arial" w:eastAsia="Arial" w:hAnsi="Arial" w:cs="Arial"/>
        </w:rPr>
        <w:t xml:space="preserve"> </w:t>
      </w:r>
      <w:r w:rsidR="00905A71">
        <w:rPr>
          <w:rFonts w:ascii="Arial" w:eastAsia="Arial" w:hAnsi="Arial" w:cs="Arial"/>
        </w:rPr>
        <w:t xml:space="preserve">  </w:t>
      </w:r>
      <w:r>
        <w:t xml:space="preserve">State level Kabaddi player </w:t>
      </w:r>
    </w:p>
    <w:p w:rsidR="00C77F9F" w:rsidRDefault="00000000">
      <w:pPr>
        <w:numPr>
          <w:ilvl w:val="0"/>
          <w:numId w:val="2"/>
        </w:numPr>
        <w:ind w:right="0" w:hanging="360"/>
      </w:pPr>
      <w:r>
        <w:t xml:space="preserve">Participated in Vidya Bharti quiz.  </w:t>
      </w:r>
    </w:p>
    <w:p w:rsidR="00C77F9F" w:rsidRDefault="00000000">
      <w:pPr>
        <w:numPr>
          <w:ilvl w:val="0"/>
          <w:numId w:val="2"/>
        </w:numPr>
        <w:ind w:right="0" w:hanging="360"/>
      </w:pPr>
      <w:r>
        <w:t xml:space="preserve">Participated in ITC and OTC  </w:t>
      </w:r>
    </w:p>
    <w:p w:rsidR="00C77F9F" w:rsidRDefault="00000000">
      <w:pPr>
        <w:spacing w:after="0" w:line="259" w:lineRule="auto"/>
        <w:ind w:left="871" w:right="0" w:firstLine="0"/>
      </w:pPr>
      <w:r>
        <w:t xml:space="preserve"> </w:t>
      </w:r>
    </w:p>
    <w:p w:rsidR="00C77F9F" w:rsidRDefault="00000000">
      <w:pPr>
        <w:spacing w:after="0" w:line="259" w:lineRule="auto"/>
        <w:ind w:left="91" w:right="-55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81420" cy="19693"/>
                <wp:effectExtent l="0" t="0" r="0" b="0"/>
                <wp:docPr id="2244" name="Group 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420" cy="19693"/>
                          <a:chOff x="0" y="0"/>
                          <a:chExt cx="6281420" cy="19693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2814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420">
                                <a:moveTo>
                                  <a:pt x="0" y="0"/>
                                </a:moveTo>
                                <a:lnTo>
                                  <a:pt x="6281420" y="0"/>
                                </a:lnTo>
                              </a:path>
                            </a:pathLst>
                          </a:custGeom>
                          <a:ln w="19693" cap="flat">
                            <a:round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4" style="width:494.6pt;height:1.5506pt;mso-position-horizontal-relative:char;mso-position-vertical-relative:line" coordsize="62814,196">
                <v:shape id="Shape 13" style="position:absolute;width:62814;height:0;left:0;top:0;" coordsize="6281420,0" path="m0,0l6281420,0">
                  <v:stroke weight="1.5506pt" endcap="flat" joinstyle="round" on="true" color="#a0a0a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0F1D49" w:rsidRDefault="000F1D49">
      <w:pPr>
        <w:spacing w:after="0" w:line="259" w:lineRule="auto"/>
        <w:ind w:left="91" w:right="0" w:firstLine="0"/>
        <w:rPr>
          <w:b/>
        </w:rPr>
      </w:pPr>
    </w:p>
    <w:p w:rsidR="000F1D49" w:rsidRDefault="000F1D49">
      <w:pPr>
        <w:spacing w:after="0" w:line="259" w:lineRule="auto"/>
        <w:ind w:left="91" w:right="0" w:firstLine="0"/>
        <w:rPr>
          <w:b/>
        </w:rPr>
      </w:pPr>
    </w:p>
    <w:p w:rsidR="000F1D49" w:rsidRDefault="000F1D49">
      <w:pPr>
        <w:spacing w:after="0" w:line="259" w:lineRule="auto"/>
        <w:ind w:left="91" w:right="0" w:firstLine="0"/>
        <w:rPr>
          <w:b/>
        </w:rPr>
      </w:pPr>
    </w:p>
    <w:p w:rsidR="00C77F9F" w:rsidRDefault="00000000">
      <w:pPr>
        <w:spacing w:after="0" w:line="259" w:lineRule="auto"/>
        <w:ind w:left="91" w:right="0" w:firstLine="0"/>
      </w:pPr>
      <w:r>
        <w:rPr>
          <w:b/>
        </w:rPr>
        <w:t xml:space="preserve"> </w:t>
      </w:r>
    </w:p>
    <w:p w:rsidR="00C77F9F" w:rsidRDefault="00000000">
      <w:pPr>
        <w:pStyle w:val="Heading1"/>
        <w:ind w:left="91"/>
      </w:pPr>
      <w:r>
        <w:t>STRENGTHS</w:t>
      </w:r>
      <w:r>
        <w:rPr>
          <w:u w:val="none"/>
        </w:rPr>
        <w:t xml:space="preserve"> </w:t>
      </w:r>
    </w:p>
    <w:p w:rsidR="00C77F9F" w:rsidRDefault="00000000">
      <w:pPr>
        <w:spacing w:after="25" w:line="259" w:lineRule="auto"/>
        <w:ind w:left="91" w:right="0" w:firstLine="0"/>
      </w:pPr>
      <w:r>
        <w:t xml:space="preserve"> </w:t>
      </w:r>
    </w:p>
    <w:p w:rsidR="00C77F9F" w:rsidRDefault="00000000">
      <w:pPr>
        <w:numPr>
          <w:ilvl w:val="0"/>
          <w:numId w:val="3"/>
        </w:numPr>
        <w:ind w:right="0" w:hanging="360"/>
      </w:pPr>
      <w:r>
        <w:t xml:space="preserve">Quick learner </w:t>
      </w:r>
    </w:p>
    <w:p w:rsidR="00C77F9F" w:rsidRDefault="00000000">
      <w:pPr>
        <w:numPr>
          <w:ilvl w:val="0"/>
          <w:numId w:val="3"/>
        </w:numPr>
        <w:ind w:right="0" w:hanging="360"/>
      </w:pPr>
      <w:r>
        <w:t xml:space="preserve">Ability to work as Individually as well as in Team </w:t>
      </w:r>
    </w:p>
    <w:p w:rsidR="00C77F9F" w:rsidRDefault="00000000">
      <w:pPr>
        <w:numPr>
          <w:ilvl w:val="0"/>
          <w:numId w:val="3"/>
        </w:numPr>
        <w:ind w:right="0" w:hanging="360"/>
      </w:pPr>
      <w:r>
        <w:t xml:space="preserve">Positive Attitude </w:t>
      </w:r>
    </w:p>
    <w:p w:rsidR="00C77F9F" w:rsidRDefault="00000000">
      <w:pPr>
        <w:numPr>
          <w:ilvl w:val="0"/>
          <w:numId w:val="3"/>
        </w:numPr>
        <w:ind w:right="0" w:hanging="360"/>
      </w:pPr>
      <w:r>
        <w:t xml:space="preserve">Hardworking, Punctuality </w:t>
      </w:r>
    </w:p>
    <w:p w:rsidR="00966A66" w:rsidRDefault="00966A66" w:rsidP="00966A66">
      <w:pPr>
        <w:ind w:right="0"/>
      </w:pPr>
    </w:p>
    <w:p w:rsidR="00966A66" w:rsidRDefault="00966A66" w:rsidP="00966A66">
      <w:pPr>
        <w:ind w:right="0"/>
      </w:pPr>
    </w:p>
    <w:p w:rsidR="00966A66" w:rsidRDefault="00966A66" w:rsidP="00966A66">
      <w:pPr>
        <w:ind w:right="0"/>
      </w:pPr>
    </w:p>
    <w:p w:rsidR="00C77F9F" w:rsidRDefault="00000000">
      <w:pPr>
        <w:spacing w:after="0" w:line="259" w:lineRule="auto"/>
        <w:ind w:left="91" w:right="0" w:firstLine="0"/>
      </w:pPr>
      <w:r>
        <w:t xml:space="preserve"> </w:t>
      </w:r>
    </w:p>
    <w:p w:rsidR="00C77F9F" w:rsidRDefault="00000000">
      <w:pPr>
        <w:pStyle w:val="Heading1"/>
        <w:ind w:left="91"/>
      </w:pPr>
      <w:r>
        <w:lastRenderedPageBreak/>
        <w:t>PERSONAL DETAILS</w:t>
      </w:r>
      <w:r>
        <w:rPr>
          <w:u w:val="none"/>
        </w:rPr>
        <w:t xml:space="preserve"> </w:t>
      </w:r>
    </w:p>
    <w:p w:rsidR="00C77F9F" w:rsidRDefault="00000000">
      <w:pPr>
        <w:spacing w:after="9" w:line="259" w:lineRule="auto"/>
        <w:ind w:left="91" w:right="0" w:firstLine="0"/>
      </w:pPr>
      <w:r>
        <w:rPr>
          <w:b/>
        </w:rPr>
        <w:t xml:space="preserve"> </w:t>
      </w:r>
    </w:p>
    <w:p w:rsidR="00C77F9F" w:rsidRDefault="00000000">
      <w:pPr>
        <w:numPr>
          <w:ilvl w:val="0"/>
          <w:numId w:val="4"/>
        </w:numPr>
        <w:spacing w:after="32"/>
        <w:ind w:right="0" w:hanging="360"/>
      </w:pPr>
      <w:r>
        <w:t xml:space="preserve">Date of Birth </w:t>
      </w:r>
      <w:r>
        <w:tab/>
        <w:t>: 05</w:t>
      </w:r>
      <w:r>
        <w:rPr>
          <w:vertAlign w:val="superscript"/>
        </w:rPr>
        <w:t>th</w:t>
      </w:r>
      <w:r>
        <w:t xml:space="preserve"> March 2001 </w:t>
      </w:r>
    </w:p>
    <w:p w:rsidR="00C77F9F" w:rsidRDefault="00000000">
      <w:pPr>
        <w:numPr>
          <w:ilvl w:val="0"/>
          <w:numId w:val="4"/>
        </w:numPr>
        <w:ind w:right="0" w:hanging="360"/>
      </w:pPr>
      <w:r>
        <w:t xml:space="preserve">Language </w:t>
      </w:r>
      <w:r>
        <w:tab/>
        <w:t xml:space="preserve">: English and Hindi </w:t>
      </w:r>
    </w:p>
    <w:p w:rsidR="00C77F9F" w:rsidRDefault="00000000">
      <w:pPr>
        <w:numPr>
          <w:ilvl w:val="0"/>
          <w:numId w:val="4"/>
        </w:numPr>
        <w:ind w:right="0" w:hanging="360"/>
      </w:pPr>
      <w:r>
        <w:t xml:space="preserve">Nationality </w:t>
      </w:r>
      <w:r>
        <w:tab/>
        <w:t xml:space="preserve">: Indian </w:t>
      </w:r>
    </w:p>
    <w:p w:rsidR="00C77F9F" w:rsidRDefault="00000000">
      <w:pPr>
        <w:numPr>
          <w:ilvl w:val="0"/>
          <w:numId w:val="4"/>
        </w:numPr>
        <w:ind w:right="0" w:hanging="360"/>
      </w:pPr>
      <w:r>
        <w:t xml:space="preserve">Marital Status </w:t>
      </w:r>
      <w:r>
        <w:tab/>
        <w:t xml:space="preserve">: Unmarried </w:t>
      </w:r>
    </w:p>
    <w:p w:rsidR="00C77F9F" w:rsidRDefault="00000000">
      <w:pPr>
        <w:numPr>
          <w:ilvl w:val="0"/>
          <w:numId w:val="4"/>
        </w:numPr>
        <w:ind w:right="0" w:hanging="360"/>
      </w:pPr>
      <w:r>
        <w:t xml:space="preserve">Hobbies  </w:t>
      </w:r>
      <w:r>
        <w:tab/>
        <w:t xml:space="preserve">:  Listening Music, Traveling, Playing Sports (Kabaddi, Taekwondo) </w:t>
      </w:r>
      <w:r>
        <w:rPr>
          <w:b/>
        </w:rPr>
        <w:t xml:space="preserve"> </w:t>
      </w:r>
    </w:p>
    <w:p w:rsidR="00C77F9F" w:rsidRDefault="00000000">
      <w:pPr>
        <w:spacing w:after="0" w:line="259" w:lineRule="auto"/>
        <w:ind w:left="91" w:right="0" w:firstLine="0"/>
      </w:pPr>
      <w:r>
        <w:rPr>
          <w:sz w:val="20"/>
        </w:rPr>
        <w:t xml:space="preserve"> </w:t>
      </w:r>
    </w:p>
    <w:p w:rsidR="00C77F9F" w:rsidRDefault="00000000">
      <w:pPr>
        <w:spacing w:after="0" w:line="259" w:lineRule="auto"/>
        <w:ind w:left="91" w:right="0" w:firstLine="0"/>
      </w:pPr>
      <w:r>
        <w:rPr>
          <w:sz w:val="20"/>
        </w:rPr>
        <w:t xml:space="preserve"> </w:t>
      </w:r>
    </w:p>
    <w:p w:rsidR="00C77F9F" w:rsidRDefault="00000000">
      <w:pPr>
        <w:pStyle w:val="Heading1"/>
        <w:ind w:left="91"/>
      </w:pPr>
      <w:r>
        <w:t>DECLARATION</w:t>
      </w:r>
      <w:r>
        <w:rPr>
          <w:u w:val="none"/>
        </w:rPr>
        <w:t xml:space="preserve"> </w:t>
      </w:r>
    </w:p>
    <w:p w:rsidR="00C77F9F" w:rsidRDefault="00000000">
      <w:pPr>
        <w:ind w:right="0"/>
      </w:pPr>
      <w:r>
        <w:t xml:space="preserve">I hereby declare that the information given above is true to the best of my knowledge &amp; belief. </w:t>
      </w:r>
    </w:p>
    <w:p w:rsidR="00C77F9F" w:rsidRDefault="00000000">
      <w:pPr>
        <w:spacing w:after="0" w:line="259" w:lineRule="auto"/>
        <w:ind w:left="91" w:right="0" w:firstLine="0"/>
      </w:pPr>
      <w:r>
        <w:t xml:space="preserve"> </w:t>
      </w:r>
    </w:p>
    <w:p w:rsidR="00C77F9F" w:rsidRDefault="00000000">
      <w:pPr>
        <w:ind w:right="0"/>
      </w:pPr>
      <w:r>
        <w:t xml:space="preserve">DATE: </w:t>
      </w:r>
    </w:p>
    <w:p w:rsidR="00C77F9F" w:rsidRDefault="00C77F9F">
      <w:pPr>
        <w:ind w:right="0"/>
      </w:pPr>
    </w:p>
    <w:sectPr w:rsidR="00C77F9F">
      <w:pgSz w:w="12240" w:h="15840"/>
      <w:pgMar w:top="1478" w:right="1466" w:bottom="1579" w:left="13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CAA"/>
    <w:multiLevelType w:val="hybridMultilevel"/>
    <w:tmpl w:val="642A1FC6"/>
    <w:lvl w:ilvl="0" w:tplc="614E7BC6">
      <w:start w:val="1"/>
      <w:numFmt w:val="bullet"/>
      <w:lvlText w:val="❖"/>
      <w:lvlJc w:val="left"/>
      <w:pPr>
        <w:ind w:left="85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CD67480">
      <w:start w:val="1"/>
      <w:numFmt w:val="bullet"/>
      <w:lvlText w:val="o"/>
      <w:lvlJc w:val="left"/>
      <w:pPr>
        <w:ind w:left="159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AFE98B8">
      <w:start w:val="1"/>
      <w:numFmt w:val="bullet"/>
      <w:lvlText w:val="▪"/>
      <w:lvlJc w:val="left"/>
      <w:pPr>
        <w:ind w:left="231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08AA364">
      <w:start w:val="1"/>
      <w:numFmt w:val="bullet"/>
      <w:lvlText w:val="•"/>
      <w:lvlJc w:val="left"/>
      <w:pPr>
        <w:ind w:left="303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1C4B1E8">
      <w:start w:val="1"/>
      <w:numFmt w:val="bullet"/>
      <w:lvlText w:val="o"/>
      <w:lvlJc w:val="left"/>
      <w:pPr>
        <w:ind w:left="375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3EC3658">
      <w:start w:val="1"/>
      <w:numFmt w:val="bullet"/>
      <w:lvlText w:val="▪"/>
      <w:lvlJc w:val="left"/>
      <w:pPr>
        <w:ind w:left="447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FE6B4BE">
      <w:start w:val="1"/>
      <w:numFmt w:val="bullet"/>
      <w:lvlText w:val="•"/>
      <w:lvlJc w:val="left"/>
      <w:pPr>
        <w:ind w:left="519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68CC340">
      <w:start w:val="1"/>
      <w:numFmt w:val="bullet"/>
      <w:lvlText w:val="o"/>
      <w:lvlJc w:val="left"/>
      <w:pPr>
        <w:ind w:left="591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7A2D804">
      <w:start w:val="1"/>
      <w:numFmt w:val="bullet"/>
      <w:lvlText w:val="▪"/>
      <w:lvlJc w:val="left"/>
      <w:pPr>
        <w:ind w:left="663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AF0E45"/>
    <w:multiLevelType w:val="hybridMultilevel"/>
    <w:tmpl w:val="1D9092A2"/>
    <w:lvl w:ilvl="0" w:tplc="40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7FF0C84"/>
    <w:multiLevelType w:val="hybridMultilevel"/>
    <w:tmpl w:val="A26CB314"/>
    <w:lvl w:ilvl="0" w:tplc="A760B3FA">
      <w:start w:val="1"/>
      <w:numFmt w:val="bullet"/>
      <w:lvlText w:val="❖"/>
      <w:lvlJc w:val="left"/>
      <w:pPr>
        <w:ind w:left="362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B08876A">
      <w:start w:val="1"/>
      <w:numFmt w:val="bullet"/>
      <w:lvlText w:val="o"/>
      <w:lvlJc w:val="left"/>
      <w:pPr>
        <w:ind w:left="10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1A20DAE">
      <w:start w:val="1"/>
      <w:numFmt w:val="bullet"/>
      <w:lvlText w:val="▪"/>
      <w:lvlJc w:val="left"/>
      <w:pPr>
        <w:ind w:left="18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CB441EC">
      <w:start w:val="1"/>
      <w:numFmt w:val="bullet"/>
      <w:lvlText w:val="•"/>
      <w:lvlJc w:val="left"/>
      <w:pPr>
        <w:ind w:left="25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5CEC55A">
      <w:start w:val="1"/>
      <w:numFmt w:val="bullet"/>
      <w:lvlText w:val="o"/>
      <w:lvlJc w:val="left"/>
      <w:pPr>
        <w:ind w:left="32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A0A943A">
      <w:start w:val="1"/>
      <w:numFmt w:val="bullet"/>
      <w:lvlText w:val="▪"/>
      <w:lvlJc w:val="left"/>
      <w:pPr>
        <w:ind w:left="39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180316">
      <w:start w:val="1"/>
      <w:numFmt w:val="bullet"/>
      <w:lvlText w:val="•"/>
      <w:lvlJc w:val="left"/>
      <w:pPr>
        <w:ind w:left="46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7E6768A">
      <w:start w:val="1"/>
      <w:numFmt w:val="bullet"/>
      <w:lvlText w:val="o"/>
      <w:lvlJc w:val="left"/>
      <w:pPr>
        <w:ind w:left="54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94498B2">
      <w:start w:val="1"/>
      <w:numFmt w:val="bullet"/>
      <w:lvlText w:val="▪"/>
      <w:lvlJc w:val="left"/>
      <w:pPr>
        <w:ind w:left="61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3A5C81"/>
    <w:multiLevelType w:val="hybridMultilevel"/>
    <w:tmpl w:val="14602188"/>
    <w:lvl w:ilvl="0" w:tplc="C8AE4DC6">
      <w:start w:val="1"/>
      <w:numFmt w:val="bullet"/>
      <w:lvlText w:val="❖"/>
      <w:lvlJc w:val="left"/>
      <w:pPr>
        <w:ind w:left="85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B2EF490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F72995A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61CEA9E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314D652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26A0E1E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CEECAE4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51CFEA2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15E2FD6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B01399"/>
    <w:multiLevelType w:val="hybridMultilevel"/>
    <w:tmpl w:val="0F7EA584"/>
    <w:lvl w:ilvl="0" w:tplc="4AAE8DB4">
      <w:start w:val="1"/>
      <w:numFmt w:val="bullet"/>
      <w:lvlText w:val="❖"/>
      <w:lvlJc w:val="left"/>
      <w:pPr>
        <w:ind w:left="85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5EAFBD2">
      <w:start w:val="1"/>
      <w:numFmt w:val="bullet"/>
      <w:lvlText w:val="o"/>
      <w:lvlJc w:val="left"/>
      <w:pPr>
        <w:ind w:left="159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EFC4884">
      <w:start w:val="1"/>
      <w:numFmt w:val="bullet"/>
      <w:lvlText w:val="▪"/>
      <w:lvlJc w:val="left"/>
      <w:pPr>
        <w:ind w:left="231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9D465AC">
      <w:start w:val="1"/>
      <w:numFmt w:val="bullet"/>
      <w:lvlText w:val="•"/>
      <w:lvlJc w:val="left"/>
      <w:pPr>
        <w:ind w:left="303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6DEC126">
      <w:start w:val="1"/>
      <w:numFmt w:val="bullet"/>
      <w:lvlText w:val="o"/>
      <w:lvlJc w:val="left"/>
      <w:pPr>
        <w:ind w:left="375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5E80368">
      <w:start w:val="1"/>
      <w:numFmt w:val="bullet"/>
      <w:lvlText w:val="▪"/>
      <w:lvlJc w:val="left"/>
      <w:pPr>
        <w:ind w:left="447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9E2DA38">
      <w:start w:val="1"/>
      <w:numFmt w:val="bullet"/>
      <w:lvlText w:val="•"/>
      <w:lvlJc w:val="left"/>
      <w:pPr>
        <w:ind w:left="519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93A5FCA">
      <w:start w:val="1"/>
      <w:numFmt w:val="bullet"/>
      <w:lvlText w:val="o"/>
      <w:lvlJc w:val="left"/>
      <w:pPr>
        <w:ind w:left="591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4E2ED16">
      <w:start w:val="1"/>
      <w:numFmt w:val="bullet"/>
      <w:lvlText w:val="▪"/>
      <w:lvlJc w:val="left"/>
      <w:pPr>
        <w:ind w:left="663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085807">
    <w:abstractNumId w:val="2"/>
  </w:num>
  <w:num w:numId="2" w16cid:durableId="1428035139">
    <w:abstractNumId w:val="4"/>
  </w:num>
  <w:num w:numId="3" w16cid:durableId="914124815">
    <w:abstractNumId w:val="0"/>
  </w:num>
  <w:num w:numId="4" w16cid:durableId="1780028492">
    <w:abstractNumId w:val="3"/>
  </w:num>
  <w:num w:numId="5" w16cid:durableId="1216311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9F"/>
    <w:rsid w:val="000F1D49"/>
    <w:rsid w:val="00475877"/>
    <w:rsid w:val="00677B94"/>
    <w:rsid w:val="00905A71"/>
    <w:rsid w:val="00966A66"/>
    <w:rsid w:val="00A25EAA"/>
    <w:rsid w:val="00A46D83"/>
    <w:rsid w:val="00C3651B"/>
    <w:rsid w:val="00C7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E446"/>
  <w15:docId w15:val="{81028080-C9CA-48AB-B485-E3144AF6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101" w:right="5469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6" w:hanging="10"/>
      <w:outlineLvl w:val="0"/>
    </w:pPr>
    <w:rPr>
      <w:rFonts w:ascii="Calibri" w:eastAsia="Calibri" w:hAnsi="Calibri" w:cs="Calibri"/>
      <w:b/>
      <w:color w:val="000000"/>
      <w:sz w:val="19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9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7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Somesh Bhatt</cp:lastModifiedBy>
  <cp:revision>17</cp:revision>
  <dcterms:created xsi:type="dcterms:W3CDTF">2022-12-15T06:59:00Z</dcterms:created>
  <dcterms:modified xsi:type="dcterms:W3CDTF">2022-12-22T05:52:00Z</dcterms:modified>
</cp:coreProperties>
</file>