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K</w:t>
      </w:r>
      <w:r>
        <w:rPr>
          <w:rFonts w:eastAsia="NSimSun" w:cs="Mangal" w:ascii="Times New Roman" w:hAnsi="Times New Roman"/>
          <w:b/>
          <w:bCs/>
          <w:color w:val="auto"/>
          <w:kern w:val="2"/>
          <w:sz w:val="28"/>
          <w:szCs w:val="28"/>
          <w:u w:val="single"/>
          <w:lang w:val="en-US" w:eastAsia="zh-CN" w:bidi="hi-IN"/>
        </w:rPr>
        <w:t>IDNEY TRANSPLANT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diagnosed with </w:t>
      </w:r>
      <w:r>
        <w:rPr>
          <w:rFonts w:ascii="Times New Roman" w:hAnsi="Times New Roman"/>
          <w:b w:val="false"/>
          <w:bCs w:val="false"/>
          <w:sz w:val="22"/>
          <w:szCs w:val="22"/>
          <w:u w:val="none"/>
        </w:rPr>
        <w:t xml:space="preserve">kidney </w:t>
      </w:r>
      <w:r>
        <w:rPr>
          <w:rFonts w:eastAsia="NSimSun" w:cs="Mangal" w:ascii="Times New Roman" w:hAnsi="Times New Roman"/>
          <w:b w:val="false"/>
          <w:bCs w:val="false"/>
          <w:color w:val="auto"/>
          <w:kern w:val="2"/>
          <w:sz w:val="22"/>
          <w:szCs w:val="22"/>
          <w:u w:val="none"/>
          <w:lang w:val="en-US" w:eastAsia="zh-CN" w:bidi="hi-IN"/>
        </w:rPr>
        <w:t>failure.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kidney </w:t>
      </w:r>
      <w:r>
        <w:rPr>
          <w:rFonts w:eastAsia="NSimSun" w:cs="Mangal" w:ascii="Times New Roman" w:hAnsi="Times New Roman"/>
          <w:b w:val="false"/>
          <w:bCs w:val="false"/>
          <w:color w:val="auto"/>
          <w:kern w:val="2"/>
          <w:sz w:val="22"/>
          <w:szCs w:val="22"/>
          <w:u w:val="none"/>
          <w:lang w:val="en-US" w:eastAsia="zh-CN" w:bidi="hi-IN"/>
        </w:rPr>
        <w:t>transplant</w:t>
      </w:r>
      <w:r>
        <w:rPr>
          <w:rFonts w:ascii="Times New Roman" w:hAnsi="Times New Roman"/>
          <w:b w:val="false"/>
          <w:bCs w:val="false"/>
          <w:sz w:val="22"/>
          <w:szCs w:val="22"/>
          <w:u w:val="none"/>
        </w:rPr>
        <w:t xml:space="preserve"> life insurance, life insurance for kidney </w:t>
      </w:r>
      <w:r>
        <w:rPr>
          <w:rFonts w:eastAsia="NSimSun" w:cs="Mangal" w:ascii="Times New Roman" w:hAnsi="Times New Roman"/>
          <w:b w:val="false"/>
          <w:bCs w:val="false"/>
          <w:color w:val="auto"/>
          <w:kern w:val="2"/>
          <w:sz w:val="22"/>
          <w:szCs w:val="22"/>
          <w:u w:val="none"/>
          <w:lang w:val="en-US" w:eastAsia="zh-CN" w:bidi="hi-IN"/>
        </w:rPr>
        <w:t>transplant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Kidney </w:t>
      </w:r>
      <w:r>
        <w:rPr>
          <w:rFonts w:ascii="Times New Roman" w:hAnsi="Times New Roman"/>
          <w:b w:val="false"/>
          <w:bCs w:val="false"/>
          <w:sz w:val="22"/>
          <w:szCs w:val="22"/>
          <w:u w:val="single"/>
        </w:rPr>
        <w:t>failure and transplant</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Also known as end-stage renal disease (ESRD), kidney failure is most commonly the last stage of a chronic kidney disease. It is usually caused by other health problems that can permanently damage or harm your kidneys over a period of time.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Damaged kidneys do not perform to their maximum, and are generally slower. If they continue to get worse, you will be diagnosed with chronic kidney disease. As it gets worse, the last stage of the disease is kidney failure.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a kidney fails, it is usually removed from the body. Dead tissue is toxic if it remains within the body, adding to the already-poisonous blood not being filtered as efficiently. Hence, a kidney transplant is required to save the patient, apart from temporary dialysis.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Kidney transplants require a kidney from a matching donor with similar body tissue. It has a low chance of being attacked by the receiver’s immune system, leaving it open for destruction. The entire operation is overlooked by a nephrologist to reduce the chances of the body fighting it off.</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Life insurance for </w:t>
      </w:r>
      <w:r>
        <w:rPr>
          <w:rFonts w:ascii="Times New Roman" w:hAnsi="Times New Roman"/>
          <w:b w:val="false"/>
          <w:bCs w:val="false"/>
          <w:sz w:val="22"/>
          <w:szCs w:val="22"/>
          <w:u w:val="single"/>
        </w:rPr>
        <w:t xml:space="preserve">kidney </w:t>
      </w:r>
      <w:r>
        <w:rPr>
          <w:rFonts w:eastAsia="NSimSun" w:cs="Mangal" w:ascii="Times New Roman" w:hAnsi="Times New Roman"/>
          <w:b w:val="false"/>
          <w:bCs w:val="false"/>
          <w:color w:val="auto"/>
          <w:kern w:val="2"/>
          <w:sz w:val="22"/>
          <w:szCs w:val="22"/>
          <w:u w:val="single"/>
          <w:lang w:val="en-US" w:eastAsia="zh-CN" w:bidi="hi-IN"/>
        </w:rPr>
        <w:t>transplant</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Causes of kidney failure are attributed to diabetes in common, along with nephropathic autoimmune disorders, genetic disease, and nephrotic syndrome.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those are long-term or chronic examples, acute kidney failure is also possible. This is usually attributed to drugs, heart attacks, urinary tract problems, and blood clots obstructing flow of blood to kidneys. While it may not be permanent, it is better to cover all bases and prepare for the worst.</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kidney transplant, insurance organizations are helpful enough to provide you with a kidney transplant life insurance. While it may be delayed for as much as a year post-surgery, it is the best option to go to for kidney failure patient.</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Insurers meet with doctors to ensure that your kidney is currently in a stable or normal state, and that there are no other scheduled dialyses arrangements. Ensuring this, they go on to underwrite the policy that suits you best.</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Kidney failure is a significant moment in a person’s life, but do not let it distract you from the financial burden it imposes on you. Get your kidney transplant life insurance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LibreOffice/6.4.2.2$Windows_X86_64 LibreOffice_project/4e471d8c02c9c90f512f7f9ead8875b57fcb1ec3</Application>
  <Pages>1</Pages>
  <Words>396</Words>
  <Characters>2041</Characters>
  <CharactersWithSpaces>2421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2020-05-26T10:26:40Z</dcterms:modified>
  <cp:revision>12</cp:revision>
  <dc:subject/>
  <dc:title/>
</cp:coreProperties>
</file>