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36"/>
          <w:szCs w:val="36"/>
          <w:u w:val="single"/>
        </w:rPr>
      </w:pPr>
      <w:r>
        <w:rPr>
          <w:rFonts w:ascii="Times New Roman" w:hAnsi="Times New Roman"/>
          <w:b/>
          <w:bCs/>
          <w:sz w:val="36"/>
          <w:szCs w:val="36"/>
          <w:u w:val="single"/>
        </w:rPr>
        <w:t>PSORIATIC ARTHRITIS</w:t>
      </w:r>
      <w:r>
        <w:rPr>
          <w:rFonts w:ascii="Times New Roman" w:hAnsi="Times New Roman"/>
          <w:b/>
          <w:bCs/>
          <w:sz w:val="36"/>
          <w:szCs w:val="36"/>
          <w:u w:val="single"/>
        </w:rPr>
        <w:t xml:space="preserve"> LIFE INSURANCE</w:t>
      </w:r>
    </w:p>
    <w:p>
      <w:pPr>
        <w:pStyle w:val="Normal"/>
        <w:bidi w:val="0"/>
        <w:jc w:val="center"/>
        <w:rPr>
          <w:rFonts w:ascii="Times New Roman" w:hAnsi="Times New Roman"/>
          <w:b/>
          <w:b/>
          <w:bCs/>
          <w:sz w:val="36"/>
          <w:szCs w:val="36"/>
          <w:u w:val="single"/>
        </w:rPr>
      </w:pPr>
      <w:r>
        <w:rPr>
          <w:rFonts w:ascii="Times New Roman" w:hAnsi="Times New Roman"/>
          <w:b/>
          <w:bCs/>
          <w:sz w:val="36"/>
          <w:szCs w:val="36"/>
          <w:u w:val="single"/>
        </w:rPr>
      </w:r>
    </w:p>
    <w:p>
      <w:pPr>
        <w:pStyle w:val="Normal"/>
        <w:bidi w:val="0"/>
        <w:ind w:left="0" w:right="0" w:firstLine="567"/>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Description:</w:t>
      </w:r>
    </w:p>
    <w:p>
      <w:pPr>
        <w:pStyle w:val="Normal"/>
        <w:bidi w:val="0"/>
        <w:ind w:left="567" w:right="0" w:hanging="0"/>
        <w:jc w:val="left"/>
        <w:rPr/>
      </w:pPr>
      <w:r>
        <w:rPr>
          <w:rFonts w:ascii="Times New Roman" w:hAnsi="Times New Roman"/>
          <w:b w:val="false"/>
          <w:bCs w:val="false"/>
          <w:sz w:val="32"/>
          <w:szCs w:val="32"/>
          <w:u w:val="none"/>
        </w:rPr>
        <w:t xml:space="preserve">An article about life insurance for patients diagnosed with </w:t>
      </w:r>
      <w:r>
        <w:rPr>
          <w:rFonts w:ascii="Times New Roman" w:hAnsi="Times New Roman"/>
          <w:b w:val="false"/>
          <w:bCs w:val="false"/>
          <w:sz w:val="32"/>
          <w:szCs w:val="32"/>
          <w:u w:val="none"/>
        </w:rPr>
        <w:t>psoriatic arthritis.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Keywords: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psoriatic arthritis life insurance, life insurance for psoriatic arthritis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pPr>
      <w:r>
        <w:rPr>
          <w:rFonts w:ascii="Times New Roman" w:hAnsi="Times New Roman"/>
          <w:b w:val="false"/>
          <w:bCs w:val="false"/>
          <w:sz w:val="32"/>
          <w:szCs w:val="32"/>
          <w:u w:val="single"/>
        </w:rPr>
        <w:t>Psoriatic Arthritis</w:t>
      </w:r>
      <w:r>
        <w:rPr>
          <w:rFonts w:ascii="Times New Roman" w:hAnsi="Times New Roman"/>
          <w:b w:val="false"/>
          <w:bCs w:val="false"/>
          <w:sz w:val="32"/>
          <w:szCs w:val="32"/>
          <w:u w:val="single"/>
        </w:rPr>
        <w:t>:</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 xml:space="preserve">Psoriatic arthritis is a peculiar form of arthritis that affect those already diagnosed with psoriasis. While arthritis is the wear and tear of bone and joint cartilage, psoriasis is a condition that results in patches of silver-scaled reddish skin. </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While the prognosis is usually psoriasis first and then arthritis later, the joint pain may show up before the patches of skin begin to appear. Along with joint pain, stiffness and swelling are major symptoms when it comes to psoriatic arthritis.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The disorder can afflict any part of the body, including the spine and fingertips, and the pain can range from mild to severe. Disease flares may alternate with periods of remission in both psoriasis and psoriatic arthritis.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As of now, no cure for psoriatic arthritis exists.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pPr>
      <w:r>
        <w:rPr>
          <w:rFonts w:ascii="Times New Roman" w:hAnsi="Times New Roman"/>
          <w:b w:val="false"/>
          <w:bCs w:val="false"/>
          <w:sz w:val="32"/>
          <w:szCs w:val="32"/>
          <w:u w:val="single"/>
        </w:rPr>
        <w:t xml:space="preserve">Life insurance for </w:t>
      </w:r>
      <w:r>
        <w:rPr>
          <w:rFonts w:ascii="Times New Roman" w:hAnsi="Times New Roman"/>
          <w:b w:val="false"/>
          <w:bCs w:val="false"/>
          <w:sz w:val="32"/>
          <w:szCs w:val="32"/>
          <w:u w:val="single"/>
        </w:rPr>
        <w:t>psoriatic arthritis</w:t>
      </w:r>
      <w:r>
        <w:rPr>
          <w:rFonts w:ascii="Times New Roman" w:hAnsi="Times New Roman"/>
          <w:b w:val="false"/>
          <w:bCs w:val="false"/>
          <w:sz w:val="32"/>
          <w:szCs w:val="32"/>
          <w:u w:val="single"/>
        </w:rPr>
        <w:t>:</w:t>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While psoriatic arthritis is incurable, symptoms can be controlled by treatment and medication, preventing any further damage to the body’s joints. Without treatment, psoriatic arthritis can disable the person affected by it.</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Psoriatic arthritis life insurance generally entails a premium loading to the standardized rates, due to the high risk factor of the disease. The only way to ensure low rates is to approach multiple insurance organizations and compare rates.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Do not let the term “premium loading” scare you, though – if psoriatic arthritis is the only health condition that persists in you, you may find that the premium rates of your policy do not increase by much, despite the risk factor.</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Insurers will want to inquire more about the disease, such as its longevity, medication and treatment histories, surgery history and expected future course of the disease, complications and secondary conditions related to the disease.</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Given a low interference in your daily life and controlled symptoms exhibited from your side, life insurance organizations are ready to offer you a low-premium life insurance for psoriatic arthritis.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With a copy of your medical records, your insurance organization is there to take care of your financial needs while you take care of yourself physically. Get yourself a psoriatic arthritis life insurance policy today.</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7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LibreOffice/6.4.2.2$Windows_X86_64 LibreOffice_project/4e471d8c02c9c90f512f7f9ead8875b57fcb1ec3</Application>
  <Pages>2</Pages>
  <Words>369</Words>
  <Characters>2033</Characters>
  <CharactersWithSpaces>2387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2020-07-03T08:38:07Z</dcterms:created>
  <dc:creator/>
  <dc:description/>
  <dc:language>en-IN</dc:language>
  <cp:lastModifiedBy/>
  <dcterms:modified xsi:type="dcterms:W3CDTF">2020-07-05T09:03:40Z</dcterms:modified>
  <cp:revision>9</cp:revision>
  <dc:subject/>
  <dc:title/>
</cp:coreProperties>
</file>