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D50F" w14:textId="77777777" w:rsidR="00EB3BDC" w:rsidRDefault="00EB3BDC" w:rsidP="00EB3BDC">
      <w:pPr>
        <w:jc w:val="center"/>
        <w:rPr>
          <w:b/>
          <w:bCs/>
          <w:lang w:eastAsia="en-IN"/>
        </w:rPr>
      </w:pPr>
    </w:p>
    <w:p w14:paraId="1148ACF0" w14:textId="78104C0F" w:rsidR="00EB3BDC" w:rsidRPr="00EB3BDC" w:rsidRDefault="00EB3BDC" w:rsidP="00EB3BDC">
      <w:pPr>
        <w:jc w:val="center"/>
        <w:rPr>
          <w:b/>
          <w:bCs/>
          <w:sz w:val="28"/>
          <w:szCs w:val="28"/>
          <w:u w:val="single"/>
          <w:lang w:eastAsia="en-IN"/>
        </w:rPr>
      </w:pPr>
      <w:r w:rsidRPr="00EB3BDC">
        <w:rPr>
          <w:b/>
          <w:bCs/>
          <w:sz w:val="28"/>
          <w:szCs w:val="28"/>
          <w:u w:val="single"/>
          <w:lang w:eastAsia="en-IN"/>
        </w:rPr>
        <w:t xml:space="preserve">Homework 1 </w:t>
      </w:r>
    </w:p>
    <w:p w14:paraId="66E4C77C" w14:textId="77777777" w:rsidR="00EB3BDC" w:rsidRDefault="00EB3BDC" w:rsidP="00EB3BDC">
      <w:pPr>
        <w:jc w:val="center"/>
        <w:rPr>
          <w:b/>
          <w:bCs/>
          <w:lang w:eastAsia="en-IN"/>
        </w:rPr>
      </w:pPr>
    </w:p>
    <w:p w14:paraId="2DC94F5E" w14:textId="04B7912A" w:rsidR="00C32E5E" w:rsidRDefault="00533F0E" w:rsidP="00533F0E">
      <w:pPr>
        <w:rPr>
          <w:b/>
          <w:bCs/>
          <w:lang w:eastAsia="en-IN"/>
        </w:rPr>
      </w:pPr>
      <w:r w:rsidRPr="00533F0E">
        <w:rPr>
          <w:b/>
          <w:bCs/>
          <w:lang w:eastAsia="en-IN"/>
        </w:rPr>
        <w:t xml:space="preserve">Question </w:t>
      </w:r>
      <w:proofErr w:type="gramStart"/>
      <w:r w:rsidRPr="00533F0E">
        <w:rPr>
          <w:b/>
          <w:bCs/>
          <w:lang w:eastAsia="en-IN"/>
        </w:rPr>
        <w:t>1 :</w:t>
      </w:r>
      <w:proofErr w:type="gramEnd"/>
      <w:r w:rsidRPr="00533F0E">
        <w:rPr>
          <w:b/>
          <w:bCs/>
          <w:lang w:eastAsia="en-IN"/>
        </w:rPr>
        <w:t xml:space="preserve"> </w:t>
      </w:r>
      <w:r w:rsidR="00C32E5E" w:rsidRPr="00533F0E">
        <w:rPr>
          <w:b/>
          <w:bCs/>
          <w:lang w:eastAsia="en-IN"/>
        </w:rPr>
        <w:t>How does natural neuron work?</w:t>
      </w:r>
    </w:p>
    <w:p w14:paraId="6DD4EACE" w14:textId="77777777" w:rsidR="00EB3BDC" w:rsidRDefault="00533F0E" w:rsidP="00533F0E">
      <w:pPr>
        <w:rPr>
          <w:b/>
          <w:bCs/>
          <w:lang w:eastAsia="en-IN"/>
        </w:rPr>
      </w:pPr>
      <w:proofErr w:type="gramStart"/>
      <w:r>
        <w:rPr>
          <w:b/>
          <w:bCs/>
          <w:lang w:eastAsia="en-IN"/>
        </w:rPr>
        <w:t>Answer :</w:t>
      </w:r>
      <w:proofErr w:type="gramEnd"/>
    </w:p>
    <w:p w14:paraId="16599380" w14:textId="5C374669" w:rsidR="00533F0E" w:rsidRPr="00533F0E" w:rsidRDefault="00EB3BDC" w:rsidP="00EB3BDC">
      <w:pPr>
        <w:rPr>
          <w:b/>
          <w:bCs/>
          <w:lang w:eastAsia="en-IN"/>
        </w:rPr>
      </w:pPr>
      <w:r>
        <w:t>Natural neurons, or biological neurons, transmit signals through a process involving electrical and chemical signals. When a neuron receives a stimulus, it generates an action potential—an electrical impulse that travels down the axon. At the axon terminal, neurotransmitters are released into the synapse, binding to receptors on the next neuron's dendrites. This binding can either excite or inhibit the receiving neuron, influencing whether it generates its own action potential and continues the signal transmission. The process enables communication within neural networks, supporting various functions in the nervous system.</w:t>
      </w:r>
      <w:r w:rsidR="00533F0E">
        <w:rPr>
          <w:b/>
          <w:bCs/>
          <w:lang w:eastAsia="en-IN"/>
        </w:rPr>
        <w:t xml:space="preserve"> </w:t>
      </w:r>
    </w:p>
    <w:p w14:paraId="5AD8F9B5" w14:textId="4FAC5DB7" w:rsidR="00533F0E" w:rsidRDefault="00533F0E" w:rsidP="00533F0E">
      <w:pPr>
        <w:rPr>
          <w:rFonts w:ascii="Lato" w:hAnsi="Lato" w:cs="Times New Roman"/>
          <w:sz w:val="27"/>
          <w:szCs w:val="27"/>
          <w:lang w:eastAsia="en-IN"/>
        </w:rPr>
      </w:pPr>
      <w:r>
        <w:rPr>
          <w:rFonts w:ascii="Lato" w:hAnsi="Lato" w:cs="Times New Roman"/>
          <w:noProof/>
          <w:sz w:val="27"/>
          <w:szCs w:val="27"/>
          <w:lang w:eastAsia="en-IN"/>
        </w:rPr>
        <mc:AlternateContent>
          <mc:Choice Requires="wps">
            <w:drawing>
              <wp:anchor distT="0" distB="0" distL="114300" distR="114300" simplePos="0" relativeHeight="251659264" behindDoc="0" locked="0" layoutInCell="1" allowOverlap="1" wp14:anchorId="22940A3A" wp14:editId="6DE5998D">
                <wp:simplePos x="0" y="0"/>
                <wp:positionH relativeFrom="column">
                  <wp:posOffset>-6350</wp:posOffset>
                </wp:positionH>
                <wp:positionV relativeFrom="paragraph">
                  <wp:posOffset>130810</wp:posOffset>
                </wp:positionV>
                <wp:extent cx="5702300" cy="12700"/>
                <wp:effectExtent l="0" t="0" r="31750" b="25400"/>
                <wp:wrapNone/>
                <wp:docPr id="763562186" name="Straight Connector 1"/>
                <wp:cNvGraphicFramePr/>
                <a:graphic xmlns:a="http://schemas.openxmlformats.org/drawingml/2006/main">
                  <a:graphicData uri="http://schemas.microsoft.com/office/word/2010/wordprocessingShape">
                    <wps:wsp>
                      <wps:cNvCnPr/>
                      <wps:spPr>
                        <a:xfrm>
                          <a:off x="0" y="0"/>
                          <a:ext cx="5702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F2C2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10.3pt" to="44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" strokecolor="#4472c4 [3204]" strokeweight=".5pt">
                <v:stroke joinstyle="miter"/>
              </v:line>
            </w:pict>
          </mc:Fallback>
        </mc:AlternateContent>
      </w:r>
    </w:p>
    <w:p w14:paraId="2C32FCCE" w14:textId="77777777" w:rsidR="00533F0E" w:rsidRPr="00533F0E" w:rsidRDefault="00533F0E" w:rsidP="00533F0E">
      <w:pPr>
        <w:rPr>
          <w:rFonts w:ascii="Lato" w:hAnsi="Lato" w:cs="Times New Roman"/>
          <w:sz w:val="27"/>
          <w:szCs w:val="27"/>
          <w:lang w:eastAsia="en-IN"/>
        </w:rPr>
      </w:pPr>
    </w:p>
    <w:p w14:paraId="3E474BB0" w14:textId="29D2D8CD" w:rsidR="00C32E5E" w:rsidRDefault="00533F0E" w:rsidP="00533F0E">
      <w:pPr>
        <w:rPr>
          <w:b/>
          <w:bCs/>
          <w:lang w:eastAsia="en-IN"/>
        </w:rPr>
      </w:pPr>
      <w:r w:rsidRPr="00533F0E">
        <w:rPr>
          <w:b/>
          <w:bCs/>
          <w:lang w:eastAsia="en-IN"/>
        </w:rPr>
        <w:t xml:space="preserve">Question </w:t>
      </w:r>
      <w:proofErr w:type="gramStart"/>
      <w:r w:rsidRPr="00533F0E">
        <w:rPr>
          <w:b/>
          <w:bCs/>
          <w:lang w:eastAsia="en-IN"/>
        </w:rPr>
        <w:t>2 :</w:t>
      </w:r>
      <w:proofErr w:type="gramEnd"/>
      <w:r w:rsidRPr="00533F0E">
        <w:rPr>
          <w:b/>
          <w:bCs/>
          <w:lang w:eastAsia="en-IN"/>
        </w:rPr>
        <w:t xml:space="preserve"> </w:t>
      </w:r>
      <w:r w:rsidR="00C32E5E" w:rsidRPr="00533F0E">
        <w:rPr>
          <w:b/>
          <w:bCs/>
          <w:lang w:eastAsia="en-IN"/>
        </w:rPr>
        <w:t>How does natural neuron transmit signal to other neurons?</w:t>
      </w:r>
    </w:p>
    <w:p w14:paraId="5498DC99" w14:textId="30F28457" w:rsidR="00533F0E" w:rsidRPr="00533F0E" w:rsidRDefault="00533F0E" w:rsidP="00533F0E">
      <w:pPr>
        <w:rPr>
          <w:b/>
          <w:bCs/>
          <w:lang w:eastAsia="en-IN"/>
        </w:rPr>
      </w:pPr>
      <w:proofErr w:type="gramStart"/>
      <w:r>
        <w:rPr>
          <w:b/>
          <w:bCs/>
          <w:lang w:eastAsia="en-IN"/>
        </w:rPr>
        <w:t>Answer :</w:t>
      </w:r>
      <w:proofErr w:type="gramEnd"/>
    </w:p>
    <w:p w14:paraId="0A169A43" w14:textId="1CC666FF" w:rsidR="00C32E5E" w:rsidRDefault="00C32E5E" w:rsidP="00C32E5E">
      <w:r>
        <w:t>Natural neurons transmit signals to other neurons through a process called synaptic transmission. When an action potential is generated in a neuron, it travels down the axon and reaches the axon terminal. Neurotransmitters are then released into the synapse, where they bind to receptors on the dendrites of the next neuron. This binding can either excite or inhibit the receiving neuron, influencing whether it generates its own action potential and continues the transmission of the signal. This electrochemical process enables communication within neural networks in the nervous system.</w:t>
      </w:r>
    </w:p>
    <w:p w14:paraId="626675EA" w14:textId="77777777" w:rsidR="00533F0E" w:rsidRDefault="00533F0E" w:rsidP="00C32E5E">
      <w:pPr>
        <w:rPr>
          <w:rFonts w:ascii="Lato" w:eastAsia="Times New Roman" w:hAnsi="Lato" w:cs="Times New Roman"/>
          <w:color w:val="2D3B45"/>
          <w:kern w:val="0"/>
          <w:sz w:val="24"/>
          <w:szCs w:val="24"/>
          <w:lang w:eastAsia="en-IN"/>
          <w14:ligatures w14:val="none"/>
        </w:rPr>
      </w:pPr>
    </w:p>
    <w:p w14:paraId="053BAA88" w14:textId="5D09E8B7" w:rsidR="00EB3BDC" w:rsidRDefault="00EB3BDC" w:rsidP="00C32E5E">
      <w:pPr>
        <w:rPr>
          <w:rFonts w:ascii="Lato" w:eastAsia="Times New Roman" w:hAnsi="Lato" w:cs="Times New Roman"/>
          <w:color w:val="2D3B45"/>
          <w:kern w:val="0"/>
          <w:sz w:val="24"/>
          <w:szCs w:val="24"/>
          <w:lang w:eastAsia="en-IN"/>
          <w14:ligatures w14:val="none"/>
        </w:rPr>
      </w:pPr>
      <w:r>
        <w:rPr>
          <w:rFonts w:ascii="Lato" w:hAnsi="Lato" w:cs="Times New Roman"/>
          <w:noProof/>
          <w:sz w:val="27"/>
          <w:szCs w:val="27"/>
          <w:lang w:eastAsia="en-IN"/>
        </w:rPr>
        <mc:AlternateContent>
          <mc:Choice Requires="wps">
            <w:drawing>
              <wp:anchor distT="0" distB="0" distL="114300" distR="114300" simplePos="0" relativeHeight="251661312" behindDoc="0" locked="0" layoutInCell="1" allowOverlap="1" wp14:anchorId="60318EFE" wp14:editId="6847904B">
                <wp:simplePos x="0" y="0"/>
                <wp:positionH relativeFrom="column">
                  <wp:posOffset>0</wp:posOffset>
                </wp:positionH>
                <wp:positionV relativeFrom="paragraph">
                  <wp:posOffset>-635</wp:posOffset>
                </wp:positionV>
                <wp:extent cx="5702300" cy="12700"/>
                <wp:effectExtent l="0" t="0" r="31750" b="25400"/>
                <wp:wrapNone/>
                <wp:docPr id="731927549" name="Straight Connector 1"/>
                <wp:cNvGraphicFramePr/>
                <a:graphic xmlns:a="http://schemas.openxmlformats.org/drawingml/2006/main">
                  <a:graphicData uri="http://schemas.microsoft.com/office/word/2010/wordprocessingShape">
                    <wps:wsp>
                      <wps:cNvCnPr/>
                      <wps:spPr>
                        <a:xfrm>
                          <a:off x="0" y="0"/>
                          <a:ext cx="5702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1A6C5"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4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" strokecolor="#4472c4 [3204]" strokeweight=".5pt">
                <v:stroke joinstyle="miter"/>
              </v:line>
            </w:pict>
          </mc:Fallback>
        </mc:AlternateContent>
      </w:r>
    </w:p>
    <w:p w14:paraId="60311626" w14:textId="679CE29E" w:rsidR="00C32E5E" w:rsidRDefault="00533F0E" w:rsidP="00C32E5E">
      <w:pPr>
        <w:rPr>
          <w:b/>
          <w:bCs/>
          <w:lang w:eastAsia="en-IN"/>
        </w:rPr>
      </w:pPr>
      <w:r w:rsidRPr="00533F0E">
        <w:rPr>
          <w:b/>
          <w:bCs/>
          <w:lang w:eastAsia="en-IN"/>
        </w:rPr>
        <w:t xml:space="preserve">Question </w:t>
      </w:r>
      <w:proofErr w:type="gramStart"/>
      <w:r w:rsidRPr="00533F0E">
        <w:rPr>
          <w:b/>
          <w:bCs/>
          <w:lang w:eastAsia="en-IN"/>
        </w:rPr>
        <w:t>3 :</w:t>
      </w:r>
      <w:proofErr w:type="gramEnd"/>
      <w:r w:rsidRPr="00533F0E">
        <w:rPr>
          <w:b/>
          <w:bCs/>
          <w:lang w:eastAsia="en-IN"/>
        </w:rPr>
        <w:t xml:space="preserve"> </w:t>
      </w:r>
      <w:r w:rsidR="00C32E5E" w:rsidRPr="00533F0E">
        <w:rPr>
          <w:b/>
          <w:bCs/>
          <w:lang w:eastAsia="en-IN"/>
        </w:rPr>
        <w:t>Describe the McCulloch and Pitts model of artificial neuron?</w:t>
      </w:r>
    </w:p>
    <w:p w14:paraId="2FB9E3D5" w14:textId="570E574E" w:rsidR="00533F0E" w:rsidRPr="00533F0E" w:rsidRDefault="00533F0E" w:rsidP="00C32E5E">
      <w:pPr>
        <w:rPr>
          <w:b/>
          <w:bCs/>
          <w:lang w:eastAsia="en-IN"/>
        </w:rPr>
      </w:pPr>
      <w:proofErr w:type="gramStart"/>
      <w:r>
        <w:rPr>
          <w:b/>
          <w:bCs/>
          <w:lang w:eastAsia="en-IN"/>
        </w:rPr>
        <w:t>Answer :</w:t>
      </w:r>
      <w:proofErr w:type="gramEnd"/>
      <w:r>
        <w:rPr>
          <w:b/>
          <w:bCs/>
          <w:lang w:eastAsia="en-IN"/>
        </w:rPr>
        <w:t xml:space="preserve"> </w:t>
      </w:r>
    </w:p>
    <w:p w14:paraId="752A3C85" w14:textId="77777777" w:rsidR="00C32E5E" w:rsidRPr="00C32E5E" w:rsidRDefault="00C32E5E" w:rsidP="00533F0E">
      <w:pPr>
        <w:rPr>
          <w:lang w:eastAsia="en-IN"/>
        </w:rPr>
      </w:pPr>
      <w:r w:rsidRPr="00C32E5E">
        <w:rPr>
          <w:lang w:eastAsia="en-IN"/>
        </w:rPr>
        <w:t>The McCulloch and Pitts model, proposed by Warren McCulloch and Walter Pitts in 1943, is a foundational concept in artificial neural networks. This model provides a simplified representation of how a biological neuron works and serves as the basis for early developments in artificial intelligence. Here are the key components and principles of the McCulloch and Pitts artificial neuron model:</w:t>
      </w:r>
    </w:p>
    <w:p w14:paraId="7060B186" w14:textId="77777777" w:rsidR="00C32E5E" w:rsidRPr="00533F0E" w:rsidRDefault="00C32E5E" w:rsidP="00533F0E">
      <w:pPr>
        <w:pStyle w:val="ListParagraph"/>
        <w:numPr>
          <w:ilvl w:val="0"/>
          <w:numId w:val="6"/>
        </w:numPr>
        <w:rPr>
          <w:rStyle w:val="IntenseEmphasis"/>
          <w:b/>
          <w:bCs/>
          <w:i w:val="0"/>
          <w:iCs w:val="0"/>
          <w:color w:val="auto"/>
        </w:rPr>
      </w:pPr>
      <w:r w:rsidRPr="00533F0E">
        <w:rPr>
          <w:rStyle w:val="IntenseEmphasis"/>
          <w:b/>
          <w:bCs/>
          <w:i w:val="0"/>
          <w:iCs w:val="0"/>
          <w:color w:val="auto"/>
        </w:rPr>
        <w:t>Binary Threshold Model:</w:t>
      </w:r>
    </w:p>
    <w:p w14:paraId="48876195" w14:textId="77777777" w:rsidR="00C32E5E" w:rsidRPr="00C32E5E" w:rsidRDefault="00C32E5E" w:rsidP="00533F0E">
      <w:pPr>
        <w:ind w:left="360"/>
        <w:rPr>
          <w:rStyle w:val="IntenseEmphasis"/>
          <w:i w:val="0"/>
          <w:iCs w:val="0"/>
          <w:color w:val="auto"/>
        </w:rPr>
      </w:pPr>
      <w:r w:rsidRPr="00C32E5E">
        <w:rPr>
          <w:rStyle w:val="IntenseEmphasis"/>
          <w:i w:val="0"/>
          <w:iCs w:val="0"/>
          <w:color w:val="auto"/>
        </w:rPr>
        <w:t>The model simplifies the continuous nature of biological neurons by using a binary threshold model. Neurons are either "on" or "off" based on a threshold.</w:t>
      </w:r>
    </w:p>
    <w:p w14:paraId="0CB76D5E" w14:textId="77777777" w:rsidR="00C32E5E" w:rsidRPr="00533F0E" w:rsidRDefault="00C32E5E" w:rsidP="00533F0E">
      <w:pPr>
        <w:pStyle w:val="ListParagraph"/>
        <w:numPr>
          <w:ilvl w:val="0"/>
          <w:numId w:val="6"/>
        </w:numPr>
        <w:rPr>
          <w:rStyle w:val="IntenseEmphasis"/>
          <w:b/>
          <w:bCs/>
          <w:i w:val="0"/>
          <w:iCs w:val="0"/>
          <w:color w:val="auto"/>
        </w:rPr>
      </w:pPr>
      <w:r w:rsidRPr="00533F0E">
        <w:rPr>
          <w:rStyle w:val="IntenseEmphasis"/>
          <w:b/>
          <w:bCs/>
          <w:i w:val="0"/>
          <w:iCs w:val="0"/>
          <w:color w:val="auto"/>
        </w:rPr>
        <w:t>Inputs and Outputs:</w:t>
      </w:r>
    </w:p>
    <w:p w14:paraId="73EB79A0" w14:textId="77777777" w:rsidR="00C32E5E" w:rsidRPr="00C32E5E" w:rsidRDefault="00C32E5E" w:rsidP="00533F0E">
      <w:pPr>
        <w:ind w:left="360"/>
        <w:rPr>
          <w:rStyle w:val="IntenseEmphasis"/>
          <w:i w:val="0"/>
          <w:iCs w:val="0"/>
          <w:color w:val="auto"/>
        </w:rPr>
      </w:pPr>
      <w:r w:rsidRPr="00C32E5E">
        <w:rPr>
          <w:rStyle w:val="IntenseEmphasis"/>
          <w:i w:val="0"/>
          <w:iCs w:val="0"/>
          <w:color w:val="auto"/>
        </w:rPr>
        <w:lastRenderedPageBreak/>
        <w:t>The artificial neuron receives multiple binary inputs (either 0 or 1) from other neurons or external sources. These inputs are weighted to represent their significance in influencing the neuron's output.</w:t>
      </w:r>
    </w:p>
    <w:p w14:paraId="2BA5DE18" w14:textId="77777777" w:rsidR="00C32E5E" w:rsidRPr="00533F0E" w:rsidRDefault="00C32E5E" w:rsidP="00533F0E">
      <w:pPr>
        <w:pStyle w:val="ListParagraph"/>
        <w:numPr>
          <w:ilvl w:val="0"/>
          <w:numId w:val="6"/>
        </w:numPr>
        <w:rPr>
          <w:rStyle w:val="IntenseEmphasis"/>
          <w:b/>
          <w:bCs/>
          <w:i w:val="0"/>
          <w:iCs w:val="0"/>
          <w:color w:val="auto"/>
        </w:rPr>
      </w:pPr>
      <w:r w:rsidRPr="00533F0E">
        <w:rPr>
          <w:rStyle w:val="IntenseEmphasis"/>
          <w:b/>
          <w:bCs/>
          <w:i w:val="0"/>
          <w:iCs w:val="0"/>
          <w:color w:val="auto"/>
        </w:rPr>
        <w:t>Weighted Sum:</w:t>
      </w:r>
    </w:p>
    <w:p w14:paraId="15461903" w14:textId="77777777" w:rsidR="00C32E5E" w:rsidRPr="00C32E5E" w:rsidRDefault="00C32E5E" w:rsidP="00533F0E">
      <w:pPr>
        <w:ind w:left="360"/>
        <w:rPr>
          <w:rStyle w:val="IntenseEmphasis"/>
          <w:i w:val="0"/>
          <w:iCs w:val="0"/>
          <w:color w:val="auto"/>
        </w:rPr>
      </w:pPr>
      <w:r w:rsidRPr="00C32E5E">
        <w:rPr>
          <w:rStyle w:val="IntenseEmphasis"/>
          <w:i w:val="0"/>
          <w:iCs w:val="0"/>
          <w:color w:val="auto"/>
        </w:rPr>
        <w:t>Each input is multiplied by a corresponding weight, reflecting the strength of the connection. The weights determine the importance of each input in the neuron's decision-making process.</w:t>
      </w:r>
    </w:p>
    <w:p w14:paraId="3D3A36D8" w14:textId="77777777" w:rsidR="00C32E5E" w:rsidRPr="00533F0E" w:rsidRDefault="00C32E5E" w:rsidP="00533F0E">
      <w:pPr>
        <w:pStyle w:val="ListParagraph"/>
        <w:numPr>
          <w:ilvl w:val="0"/>
          <w:numId w:val="6"/>
        </w:numPr>
        <w:rPr>
          <w:rStyle w:val="IntenseEmphasis"/>
          <w:b/>
          <w:bCs/>
          <w:i w:val="0"/>
          <w:iCs w:val="0"/>
          <w:color w:val="auto"/>
        </w:rPr>
      </w:pPr>
      <w:r w:rsidRPr="00533F0E">
        <w:rPr>
          <w:rStyle w:val="IntenseEmphasis"/>
          <w:b/>
          <w:bCs/>
          <w:i w:val="0"/>
          <w:iCs w:val="0"/>
          <w:color w:val="auto"/>
        </w:rPr>
        <w:t>Threshold Activation:</w:t>
      </w:r>
    </w:p>
    <w:p w14:paraId="7D56E37E" w14:textId="77777777" w:rsidR="00C32E5E" w:rsidRPr="00C32E5E" w:rsidRDefault="00C32E5E" w:rsidP="00533F0E">
      <w:pPr>
        <w:ind w:left="360"/>
        <w:rPr>
          <w:rStyle w:val="IntenseEmphasis"/>
          <w:i w:val="0"/>
          <w:iCs w:val="0"/>
          <w:color w:val="auto"/>
        </w:rPr>
      </w:pPr>
      <w:r w:rsidRPr="00C32E5E">
        <w:rPr>
          <w:rStyle w:val="IntenseEmphasis"/>
          <w:i w:val="0"/>
          <w:iCs w:val="0"/>
          <w:color w:val="auto"/>
        </w:rPr>
        <w:t>The weighted sum of inputs is then compared to a predefined threshold. If the sum exceeds the threshold, the artificial neuron produces an output (1 or "on"). Otherwise, it remains inactive (0 or "off").</w:t>
      </w:r>
    </w:p>
    <w:p w14:paraId="09624F9D" w14:textId="77777777" w:rsidR="00C32E5E" w:rsidRPr="00533F0E" w:rsidRDefault="00C32E5E" w:rsidP="00533F0E">
      <w:pPr>
        <w:pStyle w:val="ListParagraph"/>
        <w:numPr>
          <w:ilvl w:val="0"/>
          <w:numId w:val="6"/>
        </w:numPr>
        <w:rPr>
          <w:rStyle w:val="IntenseEmphasis"/>
          <w:b/>
          <w:bCs/>
          <w:i w:val="0"/>
          <w:iCs w:val="0"/>
          <w:color w:val="auto"/>
        </w:rPr>
      </w:pPr>
      <w:r w:rsidRPr="00533F0E">
        <w:rPr>
          <w:rStyle w:val="IntenseEmphasis"/>
          <w:b/>
          <w:bCs/>
          <w:i w:val="0"/>
          <w:iCs w:val="0"/>
          <w:color w:val="auto"/>
        </w:rPr>
        <w:t>Boolean Logic:</w:t>
      </w:r>
    </w:p>
    <w:p w14:paraId="1B94F0CF" w14:textId="77777777" w:rsidR="00C32E5E" w:rsidRPr="00C32E5E" w:rsidRDefault="00C32E5E" w:rsidP="00533F0E">
      <w:pPr>
        <w:ind w:left="360"/>
        <w:rPr>
          <w:rStyle w:val="IntenseEmphasis"/>
          <w:i w:val="0"/>
          <w:iCs w:val="0"/>
          <w:color w:val="auto"/>
        </w:rPr>
      </w:pPr>
      <w:r w:rsidRPr="00C32E5E">
        <w:rPr>
          <w:rStyle w:val="IntenseEmphasis"/>
          <w:i w:val="0"/>
          <w:iCs w:val="0"/>
          <w:color w:val="auto"/>
        </w:rPr>
        <w:t xml:space="preserve">The model is based on </w:t>
      </w:r>
      <w:proofErr w:type="spellStart"/>
      <w:r w:rsidRPr="00C32E5E">
        <w:rPr>
          <w:rStyle w:val="IntenseEmphasis"/>
          <w:i w:val="0"/>
          <w:iCs w:val="0"/>
          <w:color w:val="auto"/>
        </w:rPr>
        <w:t>boolean</w:t>
      </w:r>
      <w:proofErr w:type="spellEnd"/>
      <w:r w:rsidRPr="00C32E5E">
        <w:rPr>
          <w:rStyle w:val="IntenseEmphasis"/>
          <w:i w:val="0"/>
          <w:iCs w:val="0"/>
          <w:color w:val="auto"/>
        </w:rPr>
        <w:t xml:space="preserve"> logic operations. It can perform logical operations such as AND, OR, and NOT by adjusting the weights and threshold.</w:t>
      </w:r>
    </w:p>
    <w:p w14:paraId="3BE70692" w14:textId="77777777" w:rsidR="00C32E5E" w:rsidRPr="00533F0E" w:rsidRDefault="00C32E5E" w:rsidP="00533F0E">
      <w:pPr>
        <w:pStyle w:val="ListParagraph"/>
        <w:numPr>
          <w:ilvl w:val="0"/>
          <w:numId w:val="6"/>
        </w:numPr>
        <w:rPr>
          <w:rStyle w:val="IntenseEmphasis"/>
          <w:b/>
          <w:bCs/>
          <w:i w:val="0"/>
          <w:iCs w:val="0"/>
          <w:color w:val="auto"/>
        </w:rPr>
      </w:pPr>
      <w:r w:rsidRPr="00533F0E">
        <w:rPr>
          <w:rStyle w:val="IntenseEmphasis"/>
          <w:b/>
          <w:bCs/>
          <w:i w:val="0"/>
          <w:iCs w:val="0"/>
          <w:color w:val="auto"/>
        </w:rPr>
        <w:t>Mathematical Representation:</w:t>
      </w:r>
    </w:p>
    <w:p w14:paraId="28F3F2EC" w14:textId="2EA8958F" w:rsidR="00C32E5E" w:rsidRDefault="00C32E5E" w:rsidP="00533F0E">
      <w:pPr>
        <w:ind w:firstLine="360"/>
        <w:rPr>
          <w:rStyle w:val="IntenseEmphasis"/>
          <w:rFonts w:ascii="Tahoma" w:hAnsi="Tahoma" w:cs="Tahoma"/>
          <w:i w:val="0"/>
          <w:iCs w:val="0"/>
          <w:color w:val="auto"/>
        </w:rPr>
      </w:pPr>
      <w:r w:rsidRPr="00C32E5E">
        <w:rPr>
          <w:rStyle w:val="IntenseEmphasis"/>
          <w:i w:val="0"/>
          <w:iCs w:val="0"/>
          <w:color w:val="auto"/>
        </w:rPr>
        <w:t xml:space="preserve">Mathematically, the output (y) of the artificial neuron can be represented as a step function: </w:t>
      </w:r>
    </w:p>
    <w:p w14:paraId="576F2439" w14:textId="211793B7" w:rsidR="00533F0E" w:rsidRDefault="00533F0E" w:rsidP="00533F0E">
      <w:pPr>
        <w:jc w:val="center"/>
        <w:rPr>
          <w:noProof/>
        </w:rPr>
      </w:pPr>
      <w:r>
        <w:rPr>
          <w:noProof/>
        </w:rPr>
        <w:drawing>
          <wp:inline distT="0" distB="0" distL="0" distR="0" wp14:anchorId="208AA408" wp14:editId="01C38480">
            <wp:extent cx="4050665" cy="571466"/>
            <wp:effectExtent l="0" t="0" r="0" b="635"/>
            <wp:docPr id="68760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06791" name=""/>
                    <pic:cNvPicPr/>
                  </pic:nvPicPr>
                  <pic:blipFill rotWithShape="1">
                    <a:blip r:embed="rId7"/>
                    <a:srcRect l="37998" t="34782" r="34438" b="58304"/>
                    <a:stretch/>
                  </pic:blipFill>
                  <pic:spPr bwMode="auto">
                    <a:xfrm>
                      <a:off x="0" y="0"/>
                      <a:ext cx="4068342" cy="573960"/>
                    </a:xfrm>
                    <a:prstGeom prst="rect">
                      <a:avLst/>
                    </a:prstGeom>
                    <a:ln>
                      <a:noFill/>
                    </a:ln>
                    <a:extLst>
                      <a:ext uri="{53640926-AAD7-44D8-BBD7-CCE9431645EC}">
                        <a14:shadowObscured xmlns:a14="http://schemas.microsoft.com/office/drawing/2010/main"/>
                      </a:ext>
                    </a:extLst>
                  </pic:spPr>
                </pic:pic>
              </a:graphicData>
            </a:graphic>
          </wp:inline>
        </w:drawing>
      </w:r>
    </w:p>
    <w:p w14:paraId="31BB0015" w14:textId="77777777" w:rsidR="00C32E5E" w:rsidRPr="00533F0E" w:rsidRDefault="00C32E5E" w:rsidP="00533F0E">
      <w:pPr>
        <w:pStyle w:val="ListParagraph"/>
        <w:numPr>
          <w:ilvl w:val="0"/>
          <w:numId w:val="6"/>
        </w:numPr>
        <w:rPr>
          <w:rStyle w:val="IntenseEmphasis"/>
          <w:b/>
          <w:bCs/>
          <w:i w:val="0"/>
          <w:iCs w:val="0"/>
          <w:color w:val="auto"/>
        </w:rPr>
      </w:pPr>
      <w:r w:rsidRPr="00533F0E">
        <w:rPr>
          <w:rStyle w:val="IntenseEmphasis"/>
          <w:b/>
          <w:bCs/>
          <w:i w:val="0"/>
          <w:iCs w:val="0"/>
          <w:color w:val="auto"/>
        </w:rPr>
        <w:t>Networks of Neurons:</w:t>
      </w:r>
    </w:p>
    <w:p w14:paraId="6DFEEFE1" w14:textId="77777777" w:rsidR="00C32E5E" w:rsidRDefault="00C32E5E" w:rsidP="00533F0E">
      <w:pPr>
        <w:ind w:left="360"/>
        <w:rPr>
          <w:rStyle w:val="IntenseEmphasis"/>
          <w:i w:val="0"/>
          <w:iCs w:val="0"/>
          <w:color w:val="auto"/>
        </w:rPr>
      </w:pPr>
      <w:r w:rsidRPr="00C32E5E">
        <w:rPr>
          <w:rStyle w:val="IntenseEmphasis"/>
          <w:i w:val="0"/>
          <w:iCs w:val="0"/>
          <w:color w:val="auto"/>
        </w:rPr>
        <w:t>McCulloch and Pitts demonstrated that by combining multiple artificial neurons in networks, complex computations and decision-making processes could be achieved.</w:t>
      </w:r>
    </w:p>
    <w:p w14:paraId="0F440385" w14:textId="77777777" w:rsidR="00EB3BDC" w:rsidRDefault="00EB3BDC" w:rsidP="00533F0E">
      <w:pPr>
        <w:ind w:left="360"/>
        <w:rPr>
          <w:rStyle w:val="IntenseEmphasis"/>
          <w:i w:val="0"/>
          <w:iCs w:val="0"/>
          <w:color w:val="auto"/>
        </w:rPr>
      </w:pPr>
    </w:p>
    <w:p w14:paraId="3DB4337A" w14:textId="4527B79F" w:rsidR="00EB3BDC" w:rsidRPr="00C32E5E" w:rsidRDefault="00EB3BDC" w:rsidP="00533F0E">
      <w:pPr>
        <w:ind w:left="360"/>
        <w:rPr>
          <w:rStyle w:val="IntenseEmphasis"/>
          <w:i w:val="0"/>
          <w:iCs w:val="0"/>
          <w:color w:val="auto"/>
        </w:rPr>
      </w:pPr>
      <w:r>
        <w:rPr>
          <w:rFonts w:ascii="Lato" w:hAnsi="Lato" w:cs="Times New Roman"/>
          <w:noProof/>
          <w:sz w:val="27"/>
          <w:szCs w:val="27"/>
          <w:lang w:eastAsia="en-IN"/>
        </w:rPr>
        <mc:AlternateContent>
          <mc:Choice Requires="wps">
            <w:drawing>
              <wp:anchor distT="0" distB="0" distL="114300" distR="114300" simplePos="0" relativeHeight="251663360" behindDoc="0" locked="0" layoutInCell="1" allowOverlap="1" wp14:anchorId="1FBC229C" wp14:editId="0F8877F7">
                <wp:simplePos x="0" y="0"/>
                <wp:positionH relativeFrom="column">
                  <wp:posOffset>0</wp:posOffset>
                </wp:positionH>
                <wp:positionV relativeFrom="paragraph">
                  <wp:posOffset>0</wp:posOffset>
                </wp:positionV>
                <wp:extent cx="5702300" cy="12700"/>
                <wp:effectExtent l="0" t="0" r="31750" b="25400"/>
                <wp:wrapNone/>
                <wp:docPr id="1197361734" name="Straight Connector 1"/>
                <wp:cNvGraphicFramePr/>
                <a:graphic xmlns:a="http://schemas.openxmlformats.org/drawingml/2006/main">
                  <a:graphicData uri="http://schemas.microsoft.com/office/word/2010/wordprocessingShape">
                    <wps:wsp>
                      <wps:cNvCnPr/>
                      <wps:spPr>
                        <a:xfrm>
                          <a:off x="0" y="0"/>
                          <a:ext cx="5702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699C7"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4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" strokecolor="#4472c4 [3204]" strokeweight=".5pt">
                <v:stroke joinstyle="miter"/>
              </v:line>
            </w:pict>
          </mc:Fallback>
        </mc:AlternateContent>
      </w:r>
    </w:p>
    <w:p w14:paraId="090B426C" w14:textId="77777777" w:rsidR="00C32E5E" w:rsidRPr="00C32E5E" w:rsidRDefault="00C32E5E" w:rsidP="00C32E5E">
      <w:pPr>
        <w:rPr>
          <w:rStyle w:val="IntenseEmphasis"/>
          <w:i w:val="0"/>
          <w:iCs w:val="0"/>
          <w:color w:val="auto"/>
        </w:rPr>
      </w:pPr>
    </w:p>
    <w:p w14:paraId="38DAB892" w14:textId="77777777" w:rsidR="00C32E5E" w:rsidRPr="00C32E5E" w:rsidRDefault="00C32E5E" w:rsidP="00C32E5E">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IN"/>
          <w14:ligatures w14:val="none"/>
        </w:rPr>
      </w:pPr>
    </w:p>
    <w:p w14:paraId="65408EA8" w14:textId="77777777" w:rsidR="00000000" w:rsidRDefault="00000000"/>
    <w:sectPr w:rsidR="00B0240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1B8A" w14:textId="77777777" w:rsidR="00512830" w:rsidRDefault="00512830" w:rsidP="00EB3BDC">
      <w:pPr>
        <w:spacing w:after="0" w:line="240" w:lineRule="auto"/>
      </w:pPr>
      <w:r>
        <w:separator/>
      </w:r>
    </w:p>
  </w:endnote>
  <w:endnote w:type="continuationSeparator" w:id="0">
    <w:p w14:paraId="19FB4839" w14:textId="77777777" w:rsidR="00512830" w:rsidRDefault="00512830" w:rsidP="00EB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FECD4" w14:textId="77777777" w:rsidR="00512830" w:rsidRDefault="00512830" w:rsidP="00EB3BDC">
      <w:pPr>
        <w:spacing w:after="0" w:line="240" w:lineRule="auto"/>
      </w:pPr>
      <w:r>
        <w:separator/>
      </w:r>
    </w:p>
  </w:footnote>
  <w:footnote w:type="continuationSeparator" w:id="0">
    <w:p w14:paraId="32A07FC3" w14:textId="77777777" w:rsidR="00512830" w:rsidRDefault="00512830" w:rsidP="00EB3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F129" w14:textId="3F714928" w:rsidR="00EB3BDC" w:rsidRDefault="00EB3BDC">
    <w:pPr>
      <w:pStyle w:val="Header"/>
      <w:rPr>
        <w:lang w:val="en-US"/>
      </w:rPr>
    </w:pPr>
    <w:r>
      <w:rPr>
        <w:lang w:val="en-US"/>
      </w:rPr>
      <w:t xml:space="preserve">Vikram D. Sawant </w:t>
    </w:r>
    <w:r>
      <w:rPr>
        <w:lang w:val="en-US"/>
      </w:rPr>
      <w:tab/>
    </w:r>
    <w:r>
      <w:rPr>
        <w:lang w:val="en-US"/>
      </w:rPr>
      <w:tab/>
      <w:t>Neural Networks and AI</w:t>
    </w:r>
  </w:p>
  <w:p w14:paraId="3C4B14E3" w14:textId="77777777" w:rsidR="00EB3BDC" w:rsidRPr="00EB3BDC" w:rsidRDefault="00EB3BD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9B7"/>
    <w:multiLevelType w:val="multilevel"/>
    <w:tmpl w:val="8272B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A082E"/>
    <w:multiLevelType w:val="multilevel"/>
    <w:tmpl w:val="0330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61E70"/>
    <w:multiLevelType w:val="hybridMultilevel"/>
    <w:tmpl w:val="04FC8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BA23EA"/>
    <w:multiLevelType w:val="multilevel"/>
    <w:tmpl w:val="0F7C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27DAB"/>
    <w:multiLevelType w:val="hybridMultilevel"/>
    <w:tmpl w:val="B0449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5F5B2E"/>
    <w:multiLevelType w:val="multilevel"/>
    <w:tmpl w:val="96A8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052228">
    <w:abstractNumId w:val="3"/>
  </w:num>
  <w:num w:numId="2" w16cid:durableId="1551845014">
    <w:abstractNumId w:val="5"/>
  </w:num>
  <w:num w:numId="3" w16cid:durableId="190264646">
    <w:abstractNumId w:val="1"/>
  </w:num>
  <w:num w:numId="4" w16cid:durableId="612589145">
    <w:abstractNumId w:val="4"/>
  </w:num>
  <w:num w:numId="5" w16cid:durableId="1625308472">
    <w:abstractNumId w:val="0"/>
  </w:num>
  <w:num w:numId="6" w16cid:durableId="822307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5E"/>
    <w:rsid w:val="004A0600"/>
    <w:rsid w:val="00512830"/>
    <w:rsid w:val="00520D8B"/>
    <w:rsid w:val="00533F0E"/>
    <w:rsid w:val="00B5411F"/>
    <w:rsid w:val="00C32E5E"/>
    <w:rsid w:val="00EB3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E44E6"/>
  <w15:chartTrackingRefBased/>
  <w15:docId w15:val="{426763E8-91D4-4E37-B949-E0938122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2E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32E5E"/>
  </w:style>
  <w:style w:type="paragraph" w:styleId="ListParagraph">
    <w:name w:val="List Paragraph"/>
    <w:basedOn w:val="Normal"/>
    <w:uiPriority w:val="34"/>
    <w:qFormat/>
    <w:rsid w:val="00C32E5E"/>
    <w:pPr>
      <w:ind w:left="720"/>
      <w:contextualSpacing/>
    </w:pPr>
  </w:style>
  <w:style w:type="character" w:customStyle="1" w:styleId="Heading2Char">
    <w:name w:val="Heading 2 Char"/>
    <w:basedOn w:val="DefaultParagraphFont"/>
    <w:link w:val="Heading2"/>
    <w:uiPriority w:val="9"/>
    <w:rsid w:val="00C32E5E"/>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C32E5E"/>
    <w:rPr>
      <w:b/>
      <w:bCs/>
    </w:rPr>
  </w:style>
  <w:style w:type="paragraph" w:styleId="NormalWeb">
    <w:name w:val="Normal (Web)"/>
    <w:basedOn w:val="Normal"/>
    <w:uiPriority w:val="99"/>
    <w:semiHidden/>
    <w:unhideWhenUsed/>
    <w:rsid w:val="00C32E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C32E5E"/>
  </w:style>
  <w:style w:type="character" w:customStyle="1" w:styleId="mord">
    <w:name w:val="mord"/>
    <w:basedOn w:val="DefaultParagraphFont"/>
    <w:rsid w:val="00C32E5E"/>
  </w:style>
  <w:style w:type="character" w:customStyle="1" w:styleId="mrel">
    <w:name w:val="mrel"/>
    <w:basedOn w:val="DefaultParagraphFont"/>
    <w:rsid w:val="00C32E5E"/>
  </w:style>
  <w:style w:type="character" w:customStyle="1" w:styleId="delimsizing">
    <w:name w:val="delimsizing"/>
    <w:basedOn w:val="DefaultParagraphFont"/>
    <w:rsid w:val="00C32E5E"/>
  </w:style>
  <w:style w:type="character" w:customStyle="1" w:styleId="vlist-s">
    <w:name w:val="vlist-s"/>
    <w:basedOn w:val="DefaultParagraphFont"/>
    <w:rsid w:val="00C32E5E"/>
  </w:style>
  <w:style w:type="character" w:customStyle="1" w:styleId="mop">
    <w:name w:val="mop"/>
    <w:basedOn w:val="DefaultParagraphFont"/>
    <w:rsid w:val="00C32E5E"/>
  </w:style>
  <w:style w:type="character" w:styleId="IntenseReference">
    <w:name w:val="Intense Reference"/>
    <w:basedOn w:val="DefaultParagraphFont"/>
    <w:uiPriority w:val="32"/>
    <w:qFormat/>
    <w:rsid w:val="00C32E5E"/>
    <w:rPr>
      <w:b/>
      <w:bCs/>
      <w:smallCaps/>
      <w:color w:val="4472C4" w:themeColor="accent1"/>
      <w:spacing w:val="5"/>
    </w:rPr>
  </w:style>
  <w:style w:type="character" w:styleId="IntenseEmphasis">
    <w:name w:val="Intense Emphasis"/>
    <w:basedOn w:val="DefaultParagraphFont"/>
    <w:uiPriority w:val="21"/>
    <w:qFormat/>
    <w:rsid w:val="00C32E5E"/>
    <w:rPr>
      <w:i/>
      <w:iCs/>
      <w:color w:val="4472C4" w:themeColor="accent1"/>
    </w:rPr>
  </w:style>
  <w:style w:type="paragraph" w:styleId="Header">
    <w:name w:val="header"/>
    <w:basedOn w:val="Normal"/>
    <w:link w:val="HeaderChar"/>
    <w:uiPriority w:val="99"/>
    <w:unhideWhenUsed/>
    <w:rsid w:val="00EB3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BDC"/>
  </w:style>
  <w:style w:type="paragraph" w:styleId="Footer">
    <w:name w:val="footer"/>
    <w:basedOn w:val="Normal"/>
    <w:link w:val="FooterChar"/>
    <w:uiPriority w:val="99"/>
    <w:unhideWhenUsed/>
    <w:rsid w:val="00EB3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7121">
      <w:bodyDiv w:val="1"/>
      <w:marLeft w:val="0"/>
      <w:marRight w:val="0"/>
      <w:marTop w:val="0"/>
      <w:marBottom w:val="0"/>
      <w:divBdr>
        <w:top w:val="none" w:sz="0" w:space="0" w:color="auto"/>
        <w:left w:val="none" w:sz="0" w:space="0" w:color="auto"/>
        <w:bottom w:val="none" w:sz="0" w:space="0" w:color="auto"/>
        <w:right w:val="none" w:sz="0" w:space="0" w:color="auto"/>
      </w:divBdr>
    </w:div>
    <w:div w:id="1103383002">
      <w:bodyDiv w:val="1"/>
      <w:marLeft w:val="0"/>
      <w:marRight w:val="0"/>
      <w:marTop w:val="0"/>
      <w:marBottom w:val="0"/>
      <w:divBdr>
        <w:top w:val="none" w:sz="0" w:space="0" w:color="auto"/>
        <w:left w:val="none" w:sz="0" w:space="0" w:color="auto"/>
        <w:bottom w:val="none" w:sz="0" w:space="0" w:color="auto"/>
        <w:right w:val="none" w:sz="0" w:space="0" w:color="auto"/>
      </w:divBdr>
      <w:divsChild>
        <w:div w:id="1936330044">
          <w:marLeft w:val="0"/>
          <w:marRight w:val="0"/>
          <w:marTop w:val="0"/>
          <w:marBottom w:val="0"/>
          <w:divBdr>
            <w:top w:val="none" w:sz="0" w:space="0" w:color="auto"/>
            <w:left w:val="none" w:sz="0" w:space="0" w:color="auto"/>
            <w:bottom w:val="none" w:sz="0" w:space="0" w:color="auto"/>
            <w:right w:val="none" w:sz="0" w:space="0" w:color="auto"/>
          </w:divBdr>
          <w:divsChild>
            <w:div w:id="18057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6627">
      <w:bodyDiv w:val="1"/>
      <w:marLeft w:val="0"/>
      <w:marRight w:val="0"/>
      <w:marTop w:val="0"/>
      <w:marBottom w:val="0"/>
      <w:divBdr>
        <w:top w:val="none" w:sz="0" w:space="0" w:color="auto"/>
        <w:left w:val="none" w:sz="0" w:space="0" w:color="auto"/>
        <w:bottom w:val="none" w:sz="0" w:space="0" w:color="auto"/>
        <w:right w:val="none" w:sz="0" w:space="0" w:color="auto"/>
      </w:divBdr>
    </w:div>
    <w:div w:id="13568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Sawant</dc:creator>
  <cp:keywords/>
  <dc:description/>
  <cp:lastModifiedBy>Vikram Sawant</cp:lastModifiedBy>
  <cp:revision>1</cp:revision>
  <dcterms:created xsi:type="dcterms:W3CDTF">2024-01-18T23:19:00Z</dcterms:created>
  <dcterms:modified xsi:type="dcterms:W3CDTF">2024-01-18T23:47:00Z</dcterms:modified>
</cp:coreProperties>
</file>