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669F" w:rsidRPr="004D4798" w:rsidRDefault="003E1FC9" w:rsidP="003E1FC9">
      <w:pPr>
        <w:jc w:val="center"/>
        <w:rPr>
          <w:b/>
          <w:u w:val="single"/>
        </w:rPr>
      </w:pPr>
      <w:r w:rsidRPr="004D4798">
        <w:rPr>
          <w:b/>
          <w:u w:val="single"/>
        </w:rPr>
        <w:t xml:space="preserve">6. </w:t>
      </w:r>
      <w:r w:rsidR="00482BDB" w:rsidRPr="004D4798">
        <w:rPr>
          <w:b/>
          <w:u w:val="single"/>
        </w:rPr>
        <w:t>Traffic R</w:t>
      </w:r>
      <w:r w:rsidRPr="004D4798">
        <w:rPr>
          <w:b/>
          <w:u w:val="single"/>
        </w:rPr>
        <w:t>egulations / crossings</w:t>
      </w:r>
    </w:p>
    <w:p w:rsidR="003E1FC9" w:rsidRPr="004D4798" w:rsidRDefault="003E1FC9" w:rsidP="003E1FC9">
      <w:pPr>
        <w:jc w:val="center"/>
        <w:rPr>
          <w:b/>
          <w:u w:val="single"/>
        </w:rPr>
      </w:pPr>
      <w:r w:rsidRPr="004D4798">
        <w:rPr>
          <w:b/>
          <w:u w:val="single"/>
        </w:rPr>
        <w:t xml:space="preserve">6.1 Turning left / giving way to oncoming traffic </w:t>
      </w:r>
      <w:r w:rsidR="000E19A7" w:rsidRPr="004D4798">
        <w:rPr>
          <w:b/>
          <w:u w:val="single"/>
        </w:rPr>
        <w:t>(</w:t>
      </w:r>
      <w:r w:rsidRPr="004D4798">
        <w:rPr>
          <w:b/>
          <w:u w:val="single"/>
        </w:rPr>
        <w:t>21</w:t>
      </w:r>
      <w:r w:rsidR="000E19A7" w:rsidRPr="004D4798">
        <w:rPr>
          <w:b/>
          <w:u w:val="single"/>
        </w:rPr>
        <w:t>)</w:t>
      </w:r>
    </w:p>
    <w:p w:rsidR="003F1191" w:rsidRDefault="003F1191" w:rsidP="003F1191">
      <w:r>
        <w:t>1.</w:t>
      </w:r>
    </w:p>
    <w:p w:rsidR="003E1FC9" w:rsidRPr="004D4798" w:rsidRDefault="003E1FC9" w:rsidP="003E1FC9">
      <w:pPr>
        <w:jc w:val="center"/>
        <w:rPr>
          <w:b/>
          <w:u w:val="single"/>
        </w:rPr>
      </w:pPr>
      <w:r w:rsidRPr="004D4798">
        <w:rPr>
          <w:b/>
          <w:u w:val="single"/>
        </w:rPr>
        <w:t xml:space="preserve">6.2 Green Signs </w:t>
      </w:r>
      <w:r w:rsidR="000E19A7" w:rsidRPr="004D4798">
        <w:rPr>
          <w:b/>
          <w:u w:val="single"/>
        </w:rPr>
        <w:t>(</w:t>
      </w:r>
      <w:r w:rsidRPr="004D4798">
        <w:rPr>
          <w:b/>
          <w:u w:val="single"/>
        </w:rPr>
        <w:t>3</w:t>
      </w:r>
      <w:r w:rsidR="000E19A7" w:rsidRPr="004D4798">
        <w:rPr>
          <w:b/>
          <w:u w:val="single"/>
        </w:rPr>
        <w:t>)</w:t>
      </w:r>
    </w:p>
    <w:p w:rsidR="003F1191" w:rsidRDefault="003F1191" w:rsidP="003F1191">
      <w:r>
        <w:t>1.</w:t>
      </w:r>
    </w:p>
    <w:p w:rsidR="003E1FC9" w:rsidRPr="004D4798" w:rsidRDefault="003E1FC9" w:rsidP="003E1FC9">
      <w:pPr>
        <w:jc w:val="center"/>
        <w:rPr>
          <w:b/>
          <w:u w:val="single"/>
        </w:rPr>
      </w:pPr>
      <w:r w:rsidRPr="004D4798">
        <w:rPr>
          <w:b/>
          <w:u w:val="single"/>
        </w:rPr>
        <w:t xml:space="preserve">6.3 </w:t>
      </w:r>
      <w:r w:rsidR="004D4798" w:rsidRPr="004D4798">
        <w:rPr>
          <w:b/>
          <w:u w:val="single"/>
        </w:rPr>
        <w:t>Permanent</w:t>
      </w:r>
      <w:r w:rsidRPr="004D4798">
        <w:rPr>
          <w:b/>
          <w:u w:val="single"/>
        </w:rPr>
        <w:t xml:space="preserve"> Signs </w:t>
      </w:r>
      <w:r w:rsidR="000E19A7" w:rsidRPr="004D4798">
        <w:rPr>
          <w:b/>
          <w:u w:val="single"/>
        </w:rPr>
        <w:t>(</w:t>
      </w:r>
      <w:r w:rsidRPr="004D4798">
        <w:rPr>
          <w:b/>
          <w:u w:val="single"/>
        </w:rPr>
        <w:t>3</w:t>
      </w:r>
      <w:r w:rsidR="000E19A7" w:rsidRPr="004D4798">
        <w:rPr>
          <w:b/>
          <w:u w:val="single"/>
        </w:rPr>
        <w:t>)</w:t>
      </w:r>
    </w:p>
    <w:p w:rsidR="003F1191" w:rsidRDefault="003F1191" w:rsidP="003F1191">
      <w:r>
        <w:t>1.</w:t>
      </w:r>
    </w:p>
    <w:p w:rsidR="003E1FC9" w:rsidRPr="004D4798" w:rsidRDefault="003E1FC9" w:rsidP="003E1FC9">
      <w:pPr>
        <w:jc w:val="center"/>
        <w:rPr>
          <w:b/>
          <w:u w:val="single"/>
        </w:rPr>
      </w:pPr>
      <w:r w:rsidRPr="004D4798">
        <w:rPr>
          <w:b/>
          <w:u w:val="single"/>
        </w:rPr>
        <w:t>6.4 Traffic control by police officers (7)</w:t>
      </w:r>
    </w:p>
    <w:p w:rsidR="003F1191" w:rsidRDefault="003F1191" w:rsidP="003F1191">
      <w:r>
        <w:t>1.</w:t>
      </w:r>
    </w:p>
    <w:p w:rsidR="003E1FC9" w:rsidRPr="004D4798" w:rsidRDefault="003E1FC9" w:rsidP="003E1FC9">
      <w:pPr>
        <w:jc w:val="center"/>
        <w:rPr>
          <w:b/>
          <w:u w:val="single"/>
        </w:rPr>
      </w:pPr>
      <w:r w:rsidRPr="004D4798">
        <w:rPr>
          <w:b/>
          <w:u w:val="single"/>
        </w:rPr>
        <w:t>6.5 Special traffic situations (6)</w:t>
      </w:r>
    </w:p>
    <w:p w:rsidR="003F1191" w:rsidRDefault="003F1191" w:rsidP="003F1191">
      <w:r>
        <w:t>1.</w:t>
      </w:r>
      <w:r w:rsidR="00702BF2">
        <w:t xml:space="preserve"> Which are the areas you must not drive into when there is traffic congestion?</w:t>
      </w:r>
    </w:p>
    <w:p w:rsidR="00702BF2" w:rsidRDefault="00702BF2" w:rsidP="00702BF2">
      <w:pPr>
        <w:pStyle w:val="Listenabsatz"/>
        <w:numPr>
          <w:ilvl w:val="0"/>
          <w:numId w:val="1"/>
        </w:numPr>
      </w:pPr>
      <w:r>
        <w:t>Crossroads</w:t>
      </w:r>
    </w:p>
    <w:p w:rsidR="00702BF2" w:rsidRDefault="00702BF2" w:rsidP="00702BF2">
      <w:pPr>
        <w:pStyle w:val="Listenabsatz"/>
        <w:numPr>
          <w:ilvl w:val="0"/>
          <w:numId w:val="1"/>
        </w:numPr>
      </w:pPr>
      <w:r>
        <w:t>Level crossings</w:t>
      </w:r>
    </w:p>
    <w:p w:rsidR="00702BF2" w:rsidRDefault="00702BF2" w:rsidP="00702BF2">
      <w:pPr>
        <w:pStyle w:val="Listenabsatz"/>
        <w:numPr>
          <w:ilvl w:val="0"/>
          <w:numId w:val="1"/>
        </w:numPr>
        <w:rPr>
          <w:strike/>
        </w:rPr>
      </w:pPr>
      <w:r w:rsidRPr="00702BF2">
        <w:rPr>
          <w:strike/>
        </w:rPr>
        <w:t>Driveways</w:t>
      </w:r>
    </w:p>
    <w:p w:rsidR="001C2EC2" w:rsidRDefault="00702BF2" w:rsidP="001C2EC2">
      <w:r>
        <w:t xml:space="preserve">2. </w:t>
      </w:r>
      <w:r w:rsidR="001C2EC2">
        <w:t>Which are the areas you must not drive into when there is traffic congestion?</w:t>
      </w:r>
    </w:p>
    <w:p w:rsidR="00702BF2" w:rsidRDefault="001C2EC2" w:rsidP="001C2EC2">
      <w:pPr>
        <w:pStyle w:val="Listenabsatz"/>
        <w:numPr>
          <w:ilvl w:val="0"/>
          <w:numId w:val="2"/>
        </w:numPr>
      </w:pPr>
      <w:r>
        <w:t>Junctions</w:t>
      </w:r>
    </w:p>
    <w:p w:rsidR="001C2EC2" w:rsidRDefault="001C2EC2" w:rsidP="001C2EC2">
      <w:pPr>
        <w:pStyle w:val="Listenabsatz"/>
        <w:numPr>
          <w:ilvl w:val="0"/>
          <w:numId w:val="2"/>
        </w:numPr>
      </w:pPr>
      <w:r>
        <w:t>Pedestrian crossings</w:t>
      </w:r>
    </w:p>
    <w:p w:rsidR="001C2EC2" w:rsidRDefault="001C2EC2" w:rsidP="001C2EC2">
      <w:pPr>
        <w:pStyle w:val="Listenabsatz"/>
        <w:numPr>
          <w:ilvl w:val="0"/>
          <w:numId w:val="2"/>
        </w:numPr>
        <w:rPr>
          <w:strike/>
        </w:rPr>
      </w:pPr>
      <w:r w:rsidRPr="001C2EC2">
        <w:rPr>
          <w:strike/>
        </w:rPr>
        <w:t>Bus stops with „zig-zag lines“</w:t>
      </w:r>
    </w:p>
    <w:p w:rsidR="001C2EC2" w:rsidRDefault="001C2EC2" w:rsidP="001C2EC2">
      <w:r>
        <w:t>3. You come to a stop unexpectadly on a pedestrian crossing. What do you do?</w:t>
      </w:r>
    </w:p>
    <w:p w:rsidR="001C2EC2" w:rsidRDefault="001C2EC2" w:rsidP="001C2EC2">
      <w:pPr>
        <w:pStyle w:val="Listenabsatz"/>
        <w:numPr>
          <w:ilvl w:val="0"/>
          <w:numId w:val="3"/>
        </w:numPr>
      </w:pPr>
      <w:r>
        <w:t>Move slightly forward or backward in order to clear the crossing as quickly as possible</w:t>
      </w:r>
    </w:p>
    <w:p w:rsidR="001C2EC2" w:rsidRPr="001C2EC2" w:rsidRDefault="001C2EC2" w:rsidP="001C2EC2">
      <w:pPr>
        <w:pStyle w:val="Listenabsatz"/>
        <w:numPr>
          <w:ilvl w:val="0"/>
          <w:numId w:val="3"/>
        </w:numPr>
        <w:rPr>
          <w:strike/>
        </w:rPr>
      </w:pPr>
      <w:r w:rsidRPr="001C2EC2">
        <w:rPr>
          <w:strike/>
        </w:rPr>
        <w:t>Reverse under no circumstances, even though the roadway is clear behind you</w:t>
      </w:r>
    </w:p>
    <w:p w:rsidR="001C2EC2" w:rsidRDefault="001C2EC2" w:rsidP="001C2EC2">
      <w:pPr>
        <w:pStyle w:val="Listenabsatz"/>
        <w:numPr>
          <w:ilvl w:val="0"/>
          <w:numId w:val="3"/>
        </w:numPr>
        <w:rPr>
          <w:strike/>
        </w:rPr>
      </w:pPr>
      <w:r w:rsidRPr="001C2EC2">
        <w:rPr>
          <w:strike/>
        </w:rPr>
        <w:t>Move half onto the footpath in order to clear the crossing</w:t>
      </w:r>
    </w:p>
    <w:p w:rsidR="00EF6FAD" w:rsidRDefault="00EF6FAD" w:rsidP="00EF6FAD">
      <w:r>
        <w:t>4. In which situations are you not allowed to enter a junction even though the traffic light is green?</w:t>
      </w:r>
    </w:p>
    <w:p w:rsidR="00EF6FAD" w:rsidRDefault="00EF6FAD" w:rsidP="00EF6FAD">
      <w:pPr>
        <w:pStyle w:val="Listenabsatz"/>
        <w:numPr>
          <w:ilvl w:val="0"/>
          <w:numId w:val="4"/>
        </w:numPr>
      </w:pPr>
      <w:r>
        <w:t>If asked to stop by a police officer</w:t>
      </w:r>
    </w:p>
    <w:p w:rsidR="00EF6FAD" w:rsidRDefault="00EF6FAD" w:rsidP="00EF6FAD">
      <w:pPr>
        <w:pStyle w:val="Listenabsatz"/>
        <w:numPr>
          <w:ilvl w:val="0"/>
          <w:numId w:val="4"/>
        </w:numPr>
      </w:pPr>
      <w:r>
        <w:t>If I would have to stop in the middle of the junction because the traffic is backing up</w:t>
      </w:r>
    </w:p>
    <w:p w:rsidR="00EF6FAD" w:rsidRDefault="00EF6FAD" w:rsidP="00EF6FAD">
      <w:pPr>
        <w:pStyle w:val="Listenabsatz"/>
        <w:numPr>
          <w:ilvl w:val="0"/>
          <w:numId w:val="4"/>
        </w:numPr>
      </w:pPr>
      <w:r>
        <w:t>If the sign „Stop. Give away“ is displayed at the junction</w:t>
      </w:r>
    </w:p>
    <w:p w:rsidR="00EF6FAD" w:rsidRDefault="00EF6FAD" w:rsidP="00EF6FAD">
      <w:r>
        <w:t>5. In what instances may you not enter a junction, even though you have right of way? If I</w:t>
      </w:r>
    </w:p>
    <w:p w:rsidR="00EF6FAD" w:rsidRDefault="00EF6FAD" w:rsidP="00EF6FAD">
      <w:pPr>
        <w:pStyle w:val="Listenabsatz"/>
        <w:numPr>
          <w:ilvl w:val="0"/>
          <w:numId w:val="5"/>
        </w:numPr>
      </w:pPr>
      <w:r>
        <w:t>Would impede a vehicle with flashing blue lights and siren</w:t>
      </w:r>
    </w:p>
    <w:p w:rsidR="00EF6FAD" w:rsidRDefault="00EF6FAD" w:rsidP="00EF6FAD">
      <w:pPr>
        <w:pStyle w:val="Listenabsatz"/>
        <w:numPr>
          <w:ilvl w:val="0"/>
          <w:numId w:val="5"/>
        </w:numPr>
      </w:pPr>
      <w:r>
        <w:t>Would have to wait in the junction because the traffic in my direction is backing up</w:t>
      </w:r>
    </w:p>
    <w:p w:rsidR="00EF6FAD" w:rsidRDefault="00EF6FAD" w:rsidP="00EF6FAD">
      <w:pPr>
        <w:pStyle w:val="Listenabsatz"/>
        <w:numPr>
          <w:ilvl w:val="0"/>
          <w:numId w:val="5"/>
        </w:numPr>
        <w:rPr>
          <w:strike/>
        </w:rPr>
      </w:pPr>
      <w:r w:rsidRPr="00EF6FAD">
        <w:rPr>
          <w:strike/>
        </w:rPr>
        <w:t>Want to turn left and would have to wait in the junction because of oncoming traffic</w:t>
      </w:r>
    </w:p>
    <w:p w:rsidR="00EF6FAD" w:rsidRPr="00EF6FAD" w:rsidRDefault="00EF6FAD" w:rsidP="00EF6FAD">
      <w:r>
        <w:t>6. Video Question</w:t>
      </w:r>
      <w:bookmarkStart w:id="0" w:name="_GoBack"/>
      <w:bookmarkEnd w:id="0"/>
    </w:p>
    <w:p w:rsidR="003E1FC9" w:rsidRPr="004D4798" w:rsidRDefault="000E19A7" w:rsidP="003E1FC9">
      <w:pPr>
        <w:jc w:val="center"/>
        <w:rPr>
          <w:b/>
          <w:u w:val="single"/>
        </w:rPr>
      </w:pPr>
      <w:r w:rsidRPr="004D4798">
        <w:rPr>
          <w:b/>
          <w:u w:val="single"/>
        </w:rPr>
        <w:t>6.6 Crossings (</w:t>
      </w:r>
      <w:r w:rsidR="003E1FC9" w:rsidRPr="004D4798">
        <w:rPr>
          <w:b/>
          <w:u w:val="single"/>
        </w:rPr>
        <w:t>19)</w:t>
      </w:r>
    </w:p>
    <w:p w:rsidR="003F1191" w:rsidRDefault="003F1191" w:rsidP="003F1191">
      <w:r>
        <w:t>1.</w:t>
      </w:r>
    </w:p>
    <w:p w:rsidR="003E1FC9" w:rsidRDefault="003E1FC9" w:rsidP="003E1FC9">
      <w:pPr>
        <w:jc w:val="center"/>
      </w:pPr>
    </w:p>
    <w:sectPr w:rsidR="003E1FC9" w:rsidSect="00E323E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D122EF"/>
    <w:multiLevelType w:val="hybridMultilevel"/>
    <w:tmpl w:val="DF5C589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D940B8"/>
    <w:multiLevelType w:val="hybridMultilevel"/>
    <w:tmpl w:val="0926619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9D3F3D"/>
    <w:multiLevelType w:val="hybridMultilevel"/>
    <w:tmpl w:val="7F3A5FB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D16950"/>
    <w:multiLevelType w:val="hybridMultilevel"/>
    <w:tmpl w:val="B5343BE8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8F489B"/>
    <w:multiLevelType w:val="hybridMultilevel"/>
    <w:tmpl w:val="725CA2A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AEC"/>
    <w:rsid w:val="000E19A7"/>
    <w:rsid w:val="001C2EC2"/>
    <w:rsid w:val="003E1FC9"/>
    <w:rsid w:val="003F1191"/>
    <w:rsid w:val="0043669F"/>
    <w:rsid w:val="00482BDB"/>
    <w:rsid w:val="004D4798"/>
    <w:rsid w:val="00702BF2"/>
    <w:rsid w:val="00792AEC"/>
    <w:rsid w:val="00E323E7"/>
    <w:rsid w:val="00E41051"/>
    <w:rsid w:val="00EF6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2479FC-4DAA-4CA0-A490-3DBF87867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702B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1237</Characters>
  <Application>Microsoft Office Word</Application>
  <DocSecurity>0</DocSecurity>
  <Lines>10</Lines>
  <Paragraphs>2</Paragraphs>
  <ScaleCrop>false</ScaleCrop>
  <Company>EKS</Company>
  <LinksUpToDate>false</LinksUpToDate>
  <CharactersWithSpaces>1431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Thiruvikraman Sourirajalu - TS35494</dc:creator>
  <cp:keywords/>
  <dc:description/>
  <cp:lastModifiedBy>Thiruvikraman Sourirajalu - TS35494</cp:lastModifiedBy>
  <cp:revision>23</cp:revision>
  <dcterms:created xsi:type="dcterms:W3CDTF">2020-02-11T14:15:00Z</dcterms:created>
  <dcterms:modified xsi:type="dcterms:W3CDTF">2020-02-11T14:32:00Z</dcterms:modified>
</cp:coreProperties>
</file>