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BB0A" w14:textId="7FD6F0A6" w:rsidR="00441D02" w:rsidRPr="000F2240" w:rsidRDefault="006E5FC0">
      <w:pPr>
        <w:rPr>
          <w:sz w:val="28"/>
          <w:szCs w:val="28"/>
        </w:rPr>
      </w:pPr>
      <w:r w:rsidRPr="000F2240">
        <w:rPr>
          <w:sz w:val="28"/>
          <w:szCs w:val="28"/>
        </w:rPr>
        <w:t>Mend</w:t>
      </w:r>
    </w:p>
    <w:p w14:paraId="19CCFE49" w14:textId="2028FC2F" w:rsidR="005342B2" w:rsidRDefault="005342B2" w:rsidP="005342B2">
      <w:pPr>
        <w:rPr>
          <w:sz w:val="28"/>
          <w:szCs w:val="28"/>
          <w:lang w:val="en-US"/>
        </w:rPr>
      </w:pPr>
      <w:r w:rsidRPr="005342B2">
        <w:rPr>
          <w:sz w:val="28"/>
          <w:szCs w:val="28"/>
          <w:lang w:val="en-US"/>
        </w:rPr>
        <w:t xml:space="preserve">To mend would be to bring back to use, even if marks or scars remain: visible or not visible. </w:t>
      </w:r>
      <w:r>
        <w:rPr>
          <w:sz w:val="28"/>
          <w:szCs w:val="28"/>
          <w:lang w:val="en-US"/>
        </w:rPr>
        <w:t>This act of mending is a mere attempt at p</w:t>
      </w:r>
      <w:r w:rsidRPr="005342B2">
        <w:rPr>
          <w:sz w:val="28"/>
          <w:szCs w:val="28"/>
          <w:lang w:val="en-US"/>
        </w:rPr>
        <w:t>ut</w:t>
      </w:r>
      <w:r>
        <w:rPr>
          <w:sz w:val="28"/>
          <w:szCs w:val="28"/>
          <w:lang w:val="en-US"/>
        </w:rPr>
        <w:t>ting</w:t>
      </w:r>
      <w:r w:rsidRPr="005342B2">
        <w:rPr>
          <w:sz w:val="28"/>
          <w:szCs w:val="28"/>
          <w:lang w:val="en-US"/>
        </w:rPr>
        <w:t xml:space="preserve"> back a broken piece of cup to the place where it originally belonged; just like a jigsaw puzzle</w:t>
      </w:r>
      <w:r w:rsidR="00950BC0">
        <w:rPr>
          <w:sz w:val="28"/>
          <w:szCs w:val="28"/>
          <w:lang w:val="en-US"/>
        </w:rPr>
        <w:t xml:space="preserve">. </w:t>
      </w:r>
      <w:r w:rsidRPr="005342B2">
        <w:rPr>
          <w:sz w:val="28"/>
          <w:szCs w:val="28"/>
          <w:lang w:val="en-US"/>
        </w:rPr>
        <w:t>The rest of the pieces of the cup are lost, left isolated, and the cup remains broken mostly. To use a cup is to drink in it, is to make it contain something. The cracks of the cup</w:t>
      </w:r>
      <w:r>
        <w:rPr>
          <w:sz w:val="28"/>
          <w:szCs w:val="28"/>
          <w:lang w:val="en-US"/>
        </w:rPr>
        <w:t>, however,</w:t>
      </w:r>
      <w:r w:rsidRPr="005342B2">
        <w:rPr>
          <w:sz w:val="28"/>
          <w:szCs w:val="28"/>
          <w:lang w:val="en-US"/>
        </w:rPr>
        <w:t xml:space="preserve"> make its state of disuse apparent</w:t>
      </w:r>
      <w:r>
        <w:rPr>
          <w:sz w:val="28"/>
          <w:szCs w:val="28"/>
          <w:lang w:val="en-US"/>
        </w:rPr>
        <w:t xml:space="preserve">. </w:t>
      </w:r>
      <w:r w:rsidR="00950BC0">
        <w:rPr>
          <w:sz w:val="28"/>
          <w:szCs w:val="28"/>
          <w:lang w:val="en-US"/>
        </w:rPr>
        <w:t>Is the cup reduced or elevated to an art object?</w:t>
      </w:r>
    </w:p>
    <w:p w14:paraId="5F5F49F3" w14:textId="117C3B3F" w:rsidR="00997094" w:rsidRPr="005342B2" w:rsidRDefault="00997094" w:rsidP="005342B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cup is now part of the Memory Garden. </w:t>
      </w:r>
    </w:p>
    <w:p w14:paraId="08CFA6C7" w14:textId="625D5B30" w:rsidR="00977E07" w:rsidRPr="00977E07" w:rsidRDefault="00977E07" w:rsidP="00977E07">
      <w:pPr>
        <w:rPr>
          <w:sz w:val="28"/>
          <w:szCs w:val="28"/>
        </w:rPr>
      </w:pPr>
      <w:r w:rsidRPr="00977E07">
        <w:rPr>
          <w:i/>
          <w:iCs/>
          <w:sz w:val="28"/>
          <w:szCs w:val="28"/>
        </w:rPr>
        <w:t>Mend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977E07">
        <w:rPr>
          <w:sz w:val="28"/>
          <w:szCs w:val="28"/>
        </w:rPr>
        <w:t xml:space="preserve">Broken </w:t>
      </w:r>
      <w:r>
        <w:rPr>
          <w:sz w:val="28"/>
          <w:szCs w:val="28"/>
        </w:rPr>
        <w:t>c</w:t>
      </w:r>
      <w:r w:rsidRPr="00977E07">
        <w:rPr>
          <w:sz w:val="28"/>
          <w:szCs w:val="28"/>
        </w:rPr>
        <w:t xml:space="preserve">up </w:t>
      </w:r>
      <w:r>
        <w:rPr>
          <w:sz w:val="28"/>
          <w:szCs w:val="28"/>
        </w:rPr>
        <w:t>m</w:t>
      </w:r>
      <w:r w:rsidRPr="00977E07">
        <w:rPr>
          <w:sz w:val="28"/>
          <w:szCs w:val="28"/>
        </w:rPr>
        <w:t xml:space="preserve">ended with </w:t>
      </w:r>
      <w:r>
        <w:rPr>
          <w:sz w:val="28"/>
          <w:szCs w:val="28"/>
        </w:rPr>
        <w:t>p</w:t>
      </w:r>
      <w:r w:rsidRPr="00977E07">
        <w:rPr>
          <w:sz w:val="28"/>
          <w:szCs w:val="28"/>
        </w:rPr>
        <w:t xml:space="preserve">aper </w:t>
      </w:r>
      <w:r>
        <w:rPr>
          <w:sz w:val="28"/>
          <w:szCs w:val="28"/>
        </w:rPr>
        <w:t>p</w:t>
      </w:r>
      <w:r w:rsidRPr="00977E07">
        <w:rPr>
          <w:sz w:val="28"/>
          <w:szCs w:val="28"/>
        </w:rPr>
        <w:t xml:space="preserve">ulp and </w:t>
      </w:r>
      <w:r>
        <w:rPr>
          <w:sz w:val="28"/>
          <w:szCs w:val="28"/>
        </w:rPr>
        <w:t>n</w:t>
      </w:r>
      <w:r w:rsidRPr="00977E07">
        <w:rPr>
          <w:sz w:val="28"/>
          <w:szCs w:val="28"/>
        </w:rPr>
        <w:t xml:space="preserve">atural </w:t>
      </w:r>
      <w:r>
        <w:rPr>
          <w:sz w:val="28"/>
          <w:szCs w:val="28"/>
        </w:rPr>
        <w:t>g</w:t>
      </w:r>
      <w:r w:rsidRPr="00977E07">
        <w:rPr>
          <w:sz w:val="28"/>
          <w:szCs w:val="28"/>
        </w:rPr>
        <w:t>lue</w:t>
      </w:r>
      <w:r>
        <w:rPr>
          <w:sz w:val="28"/>
          <w:szCs w:val="28"/>
        </w:rPr>
        <w:t xml:space="preserve"> | </w:t>
      </w:r>
      <w:r w:rsidRPr="00977E07">
        <w:rPr>
          <w:sz w:val="28"/>
          <w:szCs w:val="28"/>
        </w:rPr>
        <w:t>2019</w:t>
      </w:r>
    </w:p>
    <w:p w14:paraId="73DB0963" w14:textId="77777777" w:rsidR="005342B2" w:rsidRPr="005342B2" w:rsidRDefault="005342B2">
      <w:pPr>
        <w:rPr>
          <w:sz w:val="28"/>
          <w:szCs w:val="28"/>
        </w:rPr>
      </w:pPr>
    </w:p>
    <w:sectPr w:rsidR="005342B2" w:rsidRPr="0053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C0"/>
    <w:rsid w:val="000F2240"/>
    <w:rsid w:val="00441D02"/>
    <w:rsid w:val="005342B2"/>
    <w:rsid w:val="006E5FC0"/>
    <w:rsid w:val="00950BC0"/>
    <w:rsid w:val="00977E07"/>
    <w:rsid w:val="00997094"/>
    <w:rsid w:val="00C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DD71"/>
  <w15:chartTrackingRefBased/>
  <w15:docId w15:val="{264F1351-CCED-48A2-B855-31AA9390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2022-03-06T14:41:00Z</dcterms:created>
  <dcterms:modified xsi:type="dcterms:W3CDTF">2022-03-09T10:33:00Z</dcterms:modified>
</cp:coreProperties>
</file>