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57" w:rsidRDefault="00830557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2A0C3B" w:rsidRDefault="002A0C3B" w:rsidP="00AD2D7C">
      <w:pPr>
        <w:spacing w:after="0" w:line="240" w:lineRule="auto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</w:p>
    <w:p w:rsidR="002A0C3B" w:rsidRDefault="002A0C3B" w:rsidP="002A0C3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 w:rsidR="002A0C3B" w:rsidRPr="003023F1" w:rsidRDefault="007064B0" w:rsidP="002A0C3B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ab/>
      </w:r>
      <w:r w:rsidR="002A0C3B" w:rsidRPr="003023F1">
        <w:rPr>
          <w:rStyle w:val="HTMLCode"/>
          <w:rFonts w:ascii="Consolas" w:hAnsi="Consolas" w:cs="Consolas"/>
          <w:color w:val="222426"/>
          <w:sz w:val="28"/>
          <w:szCs w:val="28"/>
          <w:bdr w:val="none" w:sz="0" w:space="0" w:color="auto" w:frame="1"/>
          <w:shd w:val="clear" w:color="auto" w:fill="EEEEEE"/>
        </w:rPr>
        <w:t>lsb_release -a</w:t>
      </w:r>
    </w:p>
    <w:p w:rsidR="002F7DBA" w:rsidRPr="002F7DBA" w:rsidRDefault="00AD2D7C" w:rsidP="00AD2D7C">
      <w:pPr>
        <w:spacing w:after="0" w:line="240" w:lineRule="auto"/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 xml:space="preserve">to find out version of </w:t>
      </w:r>
      <w:proofErr w:type="spellStart"/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>ubuntu</w:t>
      </w:r>
      <w:proofErr w:type="spellEnd"/>
    </w:p>
    <w:p w:rsidR="00AD2D7C" w:rsidRPr="00AD2D7C" w:rsidRDefault="00DC4DE8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</w:t>
      </w:r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at /etc/</w:t>
      </w:r>
      <w:proofErr w:type="spellStart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lsb</w:t>
      </w:r>
      <w:proofErr w:type="spellEnd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-release</w:t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Java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framework is written in Java!!</w:t>
      </w:r>
    </w:p>
    <w:p w:rsidR="00AD2D7C" w:rsidRDefault="003F66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user1@localhost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~</w:t>
      </w:r>
    </w:p>
    <w:p w:rsidR="007064B0" w:rsidRPr="00AD2D7C" w:rsidRDefault="007064B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(local directory)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update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project is the default version of Java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that is provided from a supported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Ubuntu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repository.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default-</w:t>
      </w:r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jdk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174E3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Runtime Environment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IcedTea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2.5.3) (7u71-2.5.3-0ubuntu0.14.04.1)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64-Bit Server VM (build 24.65-b04, mixed mode)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Adding a dedicated Hadoop user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addgroup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(GID 1002)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--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ingroup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new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(1001) with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Creating home directory `/home/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Copying files from `/etc/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skel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passwd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password updated successfully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Changing the user information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Other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 w:rsidR="00AD2D7C" w:rsidRPr="00AD2D7C" w:rsidRDefault="002C76A9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two main components: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command we use to connect to remote machines - the client.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is pre-enabled on Linux, but in order to start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daemon, we need to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install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first. Use this command to do that 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This will install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on our machine. If we get something similar to the following, we can think it is setup properly: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sshd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Create and Setup SSH Certificates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Hadoop requires SSH access to manage its nodes, i.e. remote machines plus our local machine. For our single-node setup of Hadoop, we therefore need to configure SSH access to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localhost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AD2D7C" w:rsidRPr="00AD2D7C" w:rsidRDefault="00F420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ssh-keygen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-t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rsa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""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Generating public/private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key pair.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file in which to save the key (/home/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id_rsa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):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Created directory '/home/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identification has </w:t>
      </w:r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been saved in /home/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id_rsa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Your public key has been saved in 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/id_rsa.pub.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50:6b:f3:fc:0f:32:bf:30:79:c2:41:71:26:cc:7d:e3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 key's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randomart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image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+--[ RSA 2048]----+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oo.o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. .o=. o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. + .  o .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|       o =    E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S + 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. +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O +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     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 o..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+-----------------+</w:t>
      </w:r>
    </w:p>
    <w:p w:rsidR="00044D8A" w:rsidRPr="00AD2D7C" w:rsidRDefault="00044D8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:/home/k$ </w:t>
      </w:r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cat $HOME/.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/id_rsa.pub &gt;&gt; $HOME/.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authorized_keys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The second command adds the newly created key to the list of authorized keys so that Hadoop can use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without prompting for a password.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We can check if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works: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:/home/k$ </w:t>
      </w:r>
      <w:proofErr w:type="spellStart"/>
      <w:r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localhost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authenticity of host '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(127.0.0.1)' can't be established.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Warning: Permanently added '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(ECDSA) to the list of known hosts.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Welcome to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Ubuntu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14.04.1 LTS (GNU/Linux 3.13.0-40-generic x86_64)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lastRenderedPageBreak/>
        <w:t>Install Hadoop</w:t>
      </w:r>
    </w:p>
    <w:p w:rsidR="002C76A9" w:rsidRDefault="002C76A9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1B26DE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</w:t>
      </w:r>
      <w:proofErr w:type="spell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F43E0F" w:rsidRDefault="007C3C5F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wget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7C3C5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http://mirror.fibergrid.in/ap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ache/hadoop/common/hadoop-2.6.0</w:t>
      </w:r>
      <w:r w:rsidR="00F43E0F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/hadoop-2.6.0.tar.gz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tar </w:t>
      </w:r>
      <w:proofErr w:type="spellStart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xvzf</w:t>
      </w:r>
      <w:proofErr w:type="spellEnd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hadoop-2.6.0.tar.gz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rename this folder to </w:t>
      </w: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5F4CFE" w:rsidRPr="00AD2D7C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want to move the Hadoop installation to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using the following command:</w:t>
      </w:r>
    </w:p>
    <w:p w:rsidR="00AD2D7C" w:rsidRPr="00AD2D7C" w:rsidRDefault="0004219B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] password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 This incident will be reported.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Oops!... We got: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"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This incident will be reported."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error can be resolved by logging in as a root user, and then add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to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sudo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:~/hadoop-2.6.0$ 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k</w:t>
      </w:r>
      <w:r w:rsidR="007D0573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(earlier user)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] password for k: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to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Adding user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group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Now,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has root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priviledge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, we can move the Hadoop installation to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without any problem:</w:t>
      </w:r>
    </w:p>
    <w:p w:rsidR="00461460" w:rsidRDefault="0046146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5B28E6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~</w:t>
      </w:r>
    </w:p>
    <w:p w:rsidR="00AD2D7C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:~/$ 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</w:p>
    <w:p w:rsidR="00AD2D7C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:~/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104CA6" w:rsidRDefault="00461460">
      <w:r>
        <w:t>--------------</w:t>
      </w:r>
      <w:r w:rsidR="00B467A5">
        <w:t xml:space="preserve">standalone </w:t>
      </w:r>
      <w:r>
        <w:t>done till here-----------------------</w:t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Setup Configuration Files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~/.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bashrc</w:t>
      </w:r>
      <w:proofErr w:type="spellEnd"/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/hadoop-env.sh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/core-site.xml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</w:t>
      </w:r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/mapred-site.xml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1. ~/.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environment variable using the following command: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</w:t>
      </w:r>
      <w:proofErr w:type="spellStart"/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config</w:t>
      </w:r>
      <w:proofErr w:type="spellEnd"/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There is only one alternative in link group java (providing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/bin/java): </w:t>
      </w:r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/java-7-openjdk-amd64/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/bin/java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Nothing to configure.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we can append the following to the end of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~/.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~/.</w:t>
      </w:r>
      <w:proofErr w:type="spellStart"/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START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export HADOOP_INSTALL=/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HADOOP_OPTS="-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Djava.library.path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=$HADOOP_INSTALL/lib"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END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source ~/.</w:t>
      </w:r>
      <w:proofErr w:type="spellStart"/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hduser@ubuntu-VirtualBox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1.7.0_75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hduser@ubuntu-VirtualBox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:rsidR="00AD2D7C" w:rsidRPr="00AD2D7C" w:rsidRDefault="00A564B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hduser@ubuntu-VirtualBox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readlink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-f /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/bin/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2.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/hadoop-env.sh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need to set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modifying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file.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/hadoop-env.sh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Adding the above statement in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3.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contains configuration properties that Hadoop uses when starting up.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/app/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/app/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 w:rsidR="00AD2D7C" w:rsidRPr="00AD2D7C" w:rsidRDefault="00FB42D7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/core-site.xml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hadoop.tmp.dir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&lt;value&gt;/app/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tmp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&lt;description&gt;A base for other temporary directories.&lt;/description&gt;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name of the default file system.  A URI whose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scheme and authority determine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implementation.  The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uri's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scheme determines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config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property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fs.SCHEME.impl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) naming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implementation class. 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uri's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authority is used to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determine the host, port, etc. for a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4.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default,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 contains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mapred-site.xml.template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file which has to be renamed/copied with the name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cp 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mapred-site.xml.template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file is used to specify which framework is being used for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MapReduce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need to enter the following content in between the &lt;configuration&gt;&lt;/configuration&gt; tag: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mapred.job.tracker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&lt;value&gt;localhost:54311&lt;/value&gt;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host and port that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MapReduce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job tracker runs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at.  If "local", then jobs are run in-process as a single 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and reduce task.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5.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and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on that 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Before editing this file, we need to create two directories which will contain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and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for this Hadoop installation.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can be done using the following commands: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datanode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 w:rsidR="00AD2D7C" w:rsidRPr="00AD2D7C" w:rsidRDefault="00F111F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/hdfs-site.xml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&lt;description&gt;Default block replication.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actual number of replications can be specified when the file is created.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default is used if replication is not specified in create time.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dfs.namenode.name.dir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dfs.datanode.data.dir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 xml:space="preserve">Format the New Hadoop </w:t>
      </w:r>
      <w:proofErr w:type="spellStart"/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Filesystem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current</w:t>
      </w:r>
      <w:r w:rsidR="00BE4F1E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under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hadoop_store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hdfs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-format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DEPRECATED: Use of this script to execute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is deprecated.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Instead use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for it.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STARTUP_MSG: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args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classpath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registered UNIX signal handlers for [TERM, HUP, INT]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14:43:07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Formatting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clusterid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CID-e2f515ac-33da-45bc-8466-5b1100a2bf7f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KeyProvider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found.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fsLock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fair:true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dfs.block.invalidate.limit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dfs.namenode.datanode.registration.ip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-hostname-check=true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dfs.namenode.startup.delay.block.deletion.sec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set to 000:00:00:00.000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The block deletion will start around 2015 Apr 18 14:43:10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BlocksMap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2.0% max memory 889 MB = 17.8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2^21 = 2097152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dfs.block.access.token.enable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defaultReplication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512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minReplication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maxReplicationStreams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= 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shouldCheckForEnoughRacks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replicationRecheckInterval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3000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encryptDataTransfer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maxNumBlocksToLog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= 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fsOwner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auth:SIMPLE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supergroup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=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supergroup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isPermissionEnabled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HA Enabled: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Append Enabled: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INodeMap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1.0% max memory 889 MB = 8.9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2^20 = 1048576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Caching file names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occuring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more than 10 times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cachedBlocks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0.25% max memory 889 MB = 2.2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2^18 = 262144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dfs.namenode.safemode.threshold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-pct = 0.9990000128746033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dfs.namenode.safemode.min.datanodes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dfs.namenode.safemode.extension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= 30000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on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enabled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will use 0.03 of total heap and retry cache entry expiry time is 600000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millis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NameNodeRetryCache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0.029999999329447746% max memory 889 MB = 273.1 KB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2^15 = 32768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ACLs enabled?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enabled?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Maximum size of an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16384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namenode.FSImage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Allocated new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BlockPoolId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BP-130729900-192.168.1.1-1429393391595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common.Storage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Storage directory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has been successfully formatted.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namenode.NNStorageRetentionManager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Going to retain 1 images with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txid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&gt;=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util.ExitUtil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Exiting with status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SHUTDOWN_MSG: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-format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command should be executed once before we start using Hadoop.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If this command is executed again after Hadoop has been used, it'll destroy all the data on the Hadoop file system.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Starting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it's time to start the newly installed single node cluster.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can use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3D597F">
        <w:rPr>
          <w:rFonts w:ascii="Arial" w:eastAsia="Times New Roman" w:hAnsi="Arial" w:cs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hadoop-daemon.sh         start-all.sh         stop-dfs.cmd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:~$ 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16:43:13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/logs/hadoop-hduser-namenode-laptop.out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/logs/hadoop-hduser-datanode-laptop.out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/usr/local/hadoop/logs/hadoop-hduser-secondarynamenode-laptop.out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16:43:58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/logs/yarn-hduser-resourcemanager-laptop.out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/logs/yarn-hduser-nodemanager-laptop.out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it's really up and running: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45679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 w:rsidR="00B52CE8" w:rsidRPr="00AD2D7C" w:rsidRDefault="00B52CE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7350 Secondary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Another way to check is using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netstat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netstat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plten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|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grep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will not be shown, you would have to be root to see it all.)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0.0.0.0:50020           0.0.0.0:*               LISTEN      1001       1843372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127.0.0.1:54310         0.0.0.0:*               LISTEN      1001       1841277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0.0.0.0:50090           0.0.0.0:*               LISTEN      1001       1841130     10895/java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0.0.0.0:50070           0.0.0.0:*               LISTEN      1001       1840196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0.0.0.0:50010           0.0.0.0:*               LISTEN      1001       1841320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0.0.0.0:50075           0.0.0.0:*               LISTEN      1001       1841646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:::8040                 :::*                    LISTEN      1001       1845543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:::8042                 :::*                    LISTEN      1001       1845551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:::8088                 :::*                    LISTEN      1001       1842110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:::49630                :::*                    LISTEN      1001       1845534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:::8030                 :::*                    LISTEN      1001       1842036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:::8031                 :::*                    LISTEN      1001       1842005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:::8032                 :::*                    LISTEN      1001       1842100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:::8033                 :::*                    LISTEN      1001       1842162     11252/java      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Stopping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run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 to stop all the daemons running on our machine: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start-all.cmd      start-secure-dns.sh  stop-balancer.sh  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mr-jobhistory-daemon.sh  start-balancer.sh  start-yarn.sh   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hdfs-config.cmd        refresh-namenodes.sh     start-dfs.cmd      stop-all.cmd 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15:46:31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15:46:59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proxyserver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Hadoop Web Interfaces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Let's start the Hadoop again and see its Web UI: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start-all.sh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4C7CD6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http://127.0.0.1</w:t>
      </w:r>
      <w:r w:rsidR="00AD2D7C"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:50070/ - web UI of the NameNode daemon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5991225"/>
            <wp:effectExtent l="19050" t="0" r="9525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SecondaryNameNode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2125" cy="3952875"/>
            <wp:effectExtent l="19050" t="0" r="9525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(Note) I had to restart Hadoop to get this Secondary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</w:p>
    <w:p w:rsidR="00095ADE" w:rsidRDefault="00AD2D7C" w:rsidP="00AD2D7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810500" cy="5895975"/>
            <wp:effectExtent l="1905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53175" cy="5676900"/>
            <wp:effectExtent l="19050" t="0" r="9525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 xml:space="preserve">Install Eclipse on </w:t>
      </w:r>
      <w:proofErr w:type="spellStart"/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>Ubuntu</w:t>
      </w:r>
      <w:proofErr w:type="spellEnd"/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 xml:space="preserve"> 10.04 Lucid Lynx</w:t>
      </w:r>
      <w:r w:rsidR="00324A17">
        <w:rPr>
          <w:rFonts w:ascii="Arial" w:hAnsi="Arial" w:cs="Arial"/>
          <w:color w:val="2B2B2B"/>
        </w:rPr>
        <w:br/>
      </w:r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Ubuntu</w:t>
      </w:r>
      <w:proofErr w:type="spellEnd"/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 xml:space="preserve"> Shell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1.Open terminal by hitting CTRL+ALT+T or from Applications-&gt;accessories-&gt;Terminal.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2.Type the command written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below,you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may have to enter your user account password to install the Eclipse.</w:t>
      </w:r>
    </w:p>
    <w:p w:rsidR="00AD2D7C" w:rsidRDefault="00095ADE" w:rsidP="00AD2D7C">
      <w:r>
        <w:rPr>
          <w:rFonts w:ascii="Arial" w:hAnsi="Arial" w:cs="Arial"/>
          <w:color w:val="2B2B2B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hduser</w:t>
      </w:r>
      <w:proofErr w:type="spellEnd"/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$ </w:t>
      </w:r>
      <w:proofErr w:type="spellStart"/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 xml:space="preserve"> apt-get install eclipse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3.Downloading and installation process will finish soon.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4.That’s all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Now,enjoy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using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eclipse.Access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it from Applications-&gt;Programming-&gt;Eclipse.</w:t>
      </w:r>
    </w:p>
    <w:sectPr w:rsidR="00AD2D7C" w:rsidSect="0010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56BA"/>
    <w:multiLevelType w:val="multilevel"/>
    <w:tmpl w:val="6D1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A4120"/>
    <w:multiLevelType w:val="multilevel"/>
    <w:tmpl w:val="749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2D7C"/>
    <w:rsid w:val="0004219B"/>
    <w:rsid w:val="00044D8A"/>
    <w:rsid w:val="000614A5"/>
    <w:rsid w:val="00082B95"/>
    <w:rsid w:val="00095ADE"/>
    <w:rsid w:val="000A1F28"/>
    <w:rsid w:val="0010271A"/>
    <w:rsid w:val="00104CA6"/>
    <w:rsid w:val="00152185"/>
    <w:rsid w:val="00174E3A"/>
    <w:rsid w:val="001B26DE"/>
    <w:rsid w:val="00210240"/>
    <w:rsid w:val="00222648"/>
    <w:rsid w:val="002411C8"/>
    <w:rsid w:val="0025456E"/>
    <w:rsid w:val="002A0C3B"/>
    <w:rsid w:val="002B47AE"/>
    <w:rsid w:val="002C2A74"/>
    <w:rsid w:val="002C6AAC"/>
    <w:rsid w:val="002C76A9"/>
    <w:rsid w:val="002F7DBA"/>
    <w:rsid w:val="003023F1"/>
    <w:rsid w:val="00302A95"/>
    <w:rsid w:val="00324A17"/>
    <w:rsid w:val="003D597F"/>
    <w:rsid w:val="003F66B9"/>
    <w:rsid w:val="00425962"/>
    <w:rsid w:val="00456797"/>
    <w:rsid w:val="00461460"/>
    <w:rsid w:val="00485086"/>
    <w:rsid w:val="0049149E"/>
    <w:rsid w:val="004A3656"/>
    <w:rsid w:val="004C7CD6"/>
    <w:rsid w:val="004D2FCD"/>
    <w:rsid w:val="004D3926"/>
    <w:rsid w:val="004E6D1B"/>
    <w:rsid w:val="004F2C2F"/>
    <w:rsid w:val="00546CB7"/>
    <w:rsid w:val="005839DE"/>
    <w:rsid w:val="005B28E6"/>
    <w:rsid w:val="005D1E58"/>
    <w:rsid w:val="005E33C0"/>
    <w:rsid w:val="005F4CFE"/>
    <w:rsid w:val="0060441B"/>
    <w:rsid w:val="00653C69"/>
    <w:rsid w:val="00666612"/>
    <w:rsid w:val="00697D24"/>
    <w:rsid w:val="006F5C41"/>
    <w:rsid w:val="007064B0"/>
    <w:rsid w:val="00714581"/>
    <w:rsid w:val="00757D6F"/>
    <w:rsid w:val="00777B70"/>
    <w:rsid w:val="007B7CD9"/>
    <w:rsid w:val="007C3C5F"/>
    <w:rsid w:val="007D0573"/>
    <w:rsid w:val="007F5F28"/>
    <w:rsid w:val="00830557"/>
    <w:rsid w:val="00845ECF"/>
    <w:rsid w:val="008C1FB6"/>
    <w:rsid w:val="00920009"/>
    <w:rsid w:val="009679E2"/>
    <w:rsid w:val="00A27CD4"/>
    <w:rsid w:val="00A564BA"/>
    <w:rsid w:val="00AD2D7C"/>
    <w:rsid w:val="00B118C7"/>
    <w:rsid w:val="00B325A0"/>
    <w:rsid w:val="00B41198"/>
    <w:rsid w:val="00B467A5"/>
    <w:rsid w:val="00B52CE8"/>
    <w:rsid w:val="00B57F98"/>
    <w:rsid w:val="00BE4F1E"/>
    <w:rsid w:val="00C10413"/>
    <w:rsid w:val="00C1543B"/>
    <w:rsid w:val="00C16364"/>
    <w:rsid w:val="00CF5BEA"/>
    <w:rsid w:val="00DA402E"/>
    <w:rsid w:val="00DC4DE8"/>
    <w:rsid w:val="00E06BC9"/>
    <w:rsid w:val="00E17596"/>
    <w:rsid w:val="00E367F4"/>
    <w:rsid w:val="00E37F2B"/>
    <w:rsid w:val="00E45B8F"/>
    <w:rsid w:val="00E925D6"/>
    <w:rsid w:val="00E93A80"/>
    <w:rsid w:val="00E96479"/>
    <w:rsid w:val="00EC6884"/>
    <w:rsid w:val="00F04A14"/>
    <w:rsid w:val="00F111FC"/>
    <w:rsid w:val="00F42075"/>
    <w:rsid w:val="00F43E0F"/>
    <w:rsid w:val="00F677AF"/>
    <w:rsid w:val="00FB42D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AD2D7C"/>
  </w:style>
  <w:style w:type="paragraph" w:styleId="BalloonText">
    <w:name w:val="Balloon Text"/>
    <w:basedOn w:val="Normal"/>
    <w:link w:val="BalloonTextChar"/>
    <w:uiPriority w:val="99"/>
    <w:semiHidden/>
    <w:unhideWhenUsed/>
    <w:rsid w:val="00AD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24</Pages>
  <Words>3426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42</cp:revision>
  <dcterms:created xsi:type="dcterms:W3CDTF">2015-07-29T13:59:00Z</dcterms:created>
  <dcterms:modified xsi:type="dcterms:W3CDTF">2016-10-23T15:54:00Z</dcterms:modified>
</cp:coreProperties>
</file>