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D5A" w:rsidRPr="007D6D5A" w:rsidRDefault="007D6D5A" w:rsidP="007D6D5A">
      <w:pPr>
        <w:shd w:val="clear" w:color="auto" w:fill="FFFFFF"/>
        <w:spacing w:after="264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en-IN"/>
        </w:rPr>
      </w:pPr>
      <w:r w:rsidRPr="007D6D5A">
        <w:rPr>
          <w:rFonts w:ascii="Arial" w:eastAsia="Times New Roman" w:hAnsi="Arial" w:cs="Arial"/>
          <w:color w:val="555555"/>
          <w:sz w:val="27"/>
          <w:szCs w:val="27"/>
          <w:lang w:eastAsia="en-IN"/>
        </w:rPr>
        <w:t>Standard Input Formats provided by Hadoop :</w:t>
      </w:r>
    </w:p>
    <w:tbl>
      <w:tblPr>
        <w:tblW w:w="993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99"/>
        <w:gridCol w:w="4931"/>
      </w:tblGrid>
      <w:tr w:rsidR="007D6D5A" w:rsidRPr="005C2FA8" w:rsidTr="007D6D5A">
        <w:tc>
          <w:tcPr>
            <w:tcW w:w="597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7D6D5A" w:rsidRPr="005C2FA8" w:rsidRDefault="007D6D5A" w:rsidP="007D6D5A">
            <w:pPr>
              <w:spacing w:after="0" w:line="240" w:lineRule="auto"/>
              <w:rPr>
                <w:rFonts w:ascii="inherit" w:eastAsia="Times New Roman" w:hAnsi="inherit" w:cs="Arial"/>
                <w:b/>
                <w:color w:val="555555"/>
                <w:sz w:val="24"/>
                <w:szCs w:val="24"/>
                <w:lang w:eastAsia="en-IN"/>
              </w:rPr>
            </w:pPr>
            <w:r w:rsidRPr="005C2FA8">
              <w:rPr>
                <w:rFonts w:ascii="inherit" w:eastAsia="Times New Roman" w:hAnsi="inherit" w:cs="Arial"/>
                <w:b/>
                <w:color w:val="555555"/>
                <w:sz w:val="24"/>
                <w:szCs w:val="24"/>
                <w:lang w:eastAsia="en-IN"/>
              </w:rPr>
              <w:t>Input Format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7D6D5A" w:rsidRPr="005C2FA8" w:rsidRDefault="007D6D5A" w:rsidP="007D6D5A">
            <w:pPr>
              <w:spacing w:after="0" w:line="240" w:lineRule="auto"/>
              <w:rPr>
                <w:rFonts w:ascii="inherit" w:eastAsia="Times New Roman" w:hAnsi="inherit" w:cs="Arial"/>
                <w:b/>
                <w:color w:val="555555"/>
                <w:sz w:val="24"/>
                <w:szCs w:val="24"/>
                <w:lang w:eastAsia="en-IN"/>
              </w:rPr>
            </w:pPr>
            <w:r w:rsidRPr="005C2FA8">
              <w:rPr>
                <w:rFonts w:ascii="inherit" w:eastAsia="Times New Roman" w:hAnsi="inherit" w:cs="Arial"/>
                <w:b/>
                <w:color w:val="555555"/>
                <w:sz w:val="24"/>
                <w:szCs w:val="24"/>
                <w:lang w:eastAsia="en-IN"/>
              </w:rPr>
              <w:t>Description</w:t>
            </w:r>
          </w:p>
        </w:tc>
      </w:tr>
      <w:tr w:rsidR="007D6D5A" w:rsidRPr="007D6D5A" w:rsidTr="007D6D5A">
        <w:tc>
          <w:tcPr>
            <w:tcW w:w="597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7D6D5A" w:rsidRPr="007D6D5A" w:rsidRDefault="007D6D5A" w:rsidP="007D6D5A">
            <w:pPr>
              <w:spacing w:after="0" w:line="240" w:lineRule="auto"/>
              <w:rPr>
                <w:rFonts w:ascii="inherit" w:eastAsia="Times New Roman" w:hAnsi="inherit" w:cs="Arial"/>
                <w:color w:val="555555"/>
                <w:sz w:val="24"/>
                <w:szCs w:val="24"/>
                <w:lang w:eastAsia="en-IN"/>
              </w:rPr>
            </w:pPr>
            <w:proofErr w:type="spellStart"/>
            <w:r w:rsidRPr="007D6D5A">
              <w:rPr>
                <w:rFonts w:ascii="inherit" w:eastAsia="Times New Roman" w:hAnsi="inherit" w:cs="Arial"/>
                <w:color w:val="555555"/>
                <w:sz w:val="24"/>
                <w:szCs w:val="24"/>
                <w:lang w:eastAsia="en-IN"/>
              </w:rPr>
              <w:t>TextInputFormat</w:t>
            </w:r>
            <w:proofErr w:type="spellEnd"/>
          </w:p>
        </w:tc>
        <w:tc>
          <w:tcPr>
            <w:tcW w:w="597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7D6D5A" w:rsidRPr="005C2FA8" w:rsidRDefault="007D6D5A" w:rsidP="007D6D5A">
            <w:pPr>
              <w:spacing w:after="0" w:line="240" w:lineRule="auto"/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</w:pPr>
            <w:r w:rsidRPr="005C2FA8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>Each line in the text files is a record. Key is the byte offset of the line, and value is the content of the </w:t>
            </w:r>
            <w:proofErr w:type="spellStart"/>
            <w:r w:rsidRPr="005C2FA8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>line.key</w:t>
            </w:r>
            <w:proofErr w:type="spellEnd"/>
            <w:r w:rsidRPr="005C2FA8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 xml:space="preserve">: </w:t>
            </w:r>
            <w:proofErr w:type="spellStart"/>
            <w:r w:rsidRPr="005C2FA8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>LongWritable</w:t>
            </w:r>
            <w:proofErr w:type="spellEnd"/>
            <w:r w:rsidRPr="005C2FA8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 xml:space="preserve"> value: Text</w:t>
            </w:r>
          </w:p>
        </w:tc>
      </w:tr>
      <w:tr w:rsidR="007D6D5A" w:rsidRPr="007D6D5A" w:rsidTr="007D6D5A">
        <w:tc>
          <w:tcPr>
            <w:tcW w:w="597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E42F86" w:rsidRDefault="00E42F86" w:rsidP="007D6D5A">
            <w:pPr>
              <w:spacing w:after="0" w:line="240" w:lineRule="auto"/>
              <w:rPr>
                <w:rFonts w:ascii="inherit" w:eastAsia="Times New Roman" w:hAnsi="inherit" w:cs="Arial"/>
                <w:color w:val="555555"/>
                <w:sz w:val="24"/>
                <w:szCs w:val="24"/>
                <w:lang w:eastAsia="en-IN"/>
              </w:rPr>
            </w:pPr>
          </w:p>
          <w:p w:rsidR="007D6D5A" w:rsidRDefault="007D6D5A" w:rsidP="007D6D5A">
            <w:pPr>
              <w:spacing w:after="0" w:line="240" w:lineRule="auto"/>
              <w:rPr>
                <w:rFonts w:ascii="inherit" w:eastAsia="Times New Roman" w:hAnsi="inherit" w:cs="Arial"/>
                <w:color w:val="555555"/>
                <w:sz w:val="24"/>
                <w:szCs w:val="24"/>
                <w:lang w:eastAsia="en-IN"/>
              </w:rPr>
            </w:pPr>
            <w:proofErr w:type="spellStart"/>
            <w:r w:rsidRPr="007D6D5A">
              <w:rPr>
                <w:rFonts w:ascii="inherit" w:eastAsia="Times New Roman" w:hAnsi="inherit" w:cs="Arial"/>
                <w:color w:val="555555"/>
                <w:sz w:val="24"/>
                <w:szCs w:val="24"/>
                <w:lang w:eastAsia="en-IN"/>
              </w:rPr>
              <w:t>KeyValueTextInputFormat</w:t>
            </w:r>
            <w:proofErr w:type="spellEnd"/>
          </w:p>
          <w:p w:rsidR="00E42F86" w:rsidRPr="007D6D5A" w:rsidRDefault="00E42F86" w:rsidP="00D2340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Arial"/>
                <w:color w:val="555555"/>
                <w:sz w:val="24"/>
                <w:szCs w:val="24"/>
                <w:lang w:eastAsia="en-IN"/>
              </w:rPr>
            </w:pPr>
          </w:p>
        </w:tc>
        <w:tc>
          <w:tcPr>
            <w:tcW w:w="597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7D6D5A" w:rsidRPr="005C2FA8" w:rsidRDefault="007D6D5A" w:rsidP="007D6D5A">
            <w:pPr>
              <w:spacing w:after="0" w:line="240" w:lineRule="auto"/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</w:pPr>
            <w:r w:rsidRPr="005C2FA8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>Each line in the text files is a record. The first separator character divides each line. Everything before the separator is the key, and everything after is the value. The separator is set by the </w:t>
            </w:r>
            <w:proofErr w:type="spellStart"/>
            <w:r w:rsidRPr="005C2FA8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>key.value.separator.in.input</w:t>
            </w:r>
            <w:proofErr w:type="spellEnd"/>
            <w:r w:rsidRPr="005C2FA8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>. line property, and the default is the tab (\t) </w:t>
            </w:r>
            <w:proofErr w:type="spellStart"/>
            <w:r w:rsidRPr="005C2FA8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>character.key</w:t>
            </w:r>
            <w:proofErr w:type="spellEnd"/>
            <w:r w:rsidRPr="005C2FA8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>: Text value: Text</w:t>
            </w:r>
          </w:p>
        </w:tc>
      </w:tr>
      <w:tr w:rsidR="007D6D5A" w:rsidRPr="007D6D5A" w:rsidTr="007D6D5A">
        <w:tc>
          <w:tcPr>
            <w:tcW w:w="597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7D6D5A" w:rsidRPr="000F6A47" w:rsidRDefault="007D6D5A" w:rsidP="007D6D5A">
            <w:pPr>
              <w:spacing w:after="0" w:line="240" w:lineRule="auto"/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</w:pPr>
            <w:proofErr w:type="spellStart"/>
            <w:r w:rsidRPr="000F6A47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>SequenceFileInputFormat</w:t>
            </w:r>
            <w:proofErr w:type="spellEnd"/>
            <w:r w:rsidRPr="000F6A47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>&lt;K,V&gt;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7D6D5A" w:rsidRPr="000F6A47" w:rsidRDefault="007D6D5A" w:rsidP="007D6D5A">
            <w:pPr>
              <w:spacing w:after="0" w:line="240" w:lineRule="auto"/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</w:pPr>
            <w:r w:rsidRPr="000F6A47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 xml:space="preserve">An </w:t>
            </w:r>
            <w:proofErr w:type="spellStart"/>
            <w:r w:rsidRPr="000F6A47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>InputFormat</w:t>
            </w:r>
            <w:proofErr w:type="spellEnd"/>
            <w:r w:rsidRPr="000F6A47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 xml:space="preserve"> for reading in sequence files. Key and value are user defined. Sequence file is a Hadoop specific compressed binary file format. It’s optimized for passing data between the output of one </w:t>
            </w:r>
            <w:proofErr w:type="spellStart"/>
            <w:r w:rsidRPr="000F6A47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>MapReduce</w:t>
            </w:r>
            <w:proofErr w:type="spellEnd"/>
            <w:r w:rsidRPr="000F6A47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 xml:space="preserve"> job to the input of some other </w:t>
            </w:r>
            <w:proofErr w:type="spellStart"/>
            <w:r w:rsidRPr="000F6A47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>MapReduce</w:t>
            </w:r>
            <w:proofErr w:type="spellEnd"/>
            <w:r w:rsidRPr="000F6A47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> </w:t>
            </w:r>
            <w:proofErr w:type="spellStart"/>
            <w:r w:rsidRPr="000F6A47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>job.key</w:t>
            </w:r>
            <w:proofErr w:type="spellEnd"/>
            <w:r w:rsidRPr="000F6A47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>: K (user defined) value: V (user defined)</w:t>
            </w:r>
          </w:p>
        </w:tc>
      </w:tr>
      <w:tr w:rsidR="007D6D5A" w:rsidRPr="007D6D5A" w:rsidTr="007D6D5A">
        <w:tc>
          <w:tcPr>
            <w:tcW w:w="597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7D6D5A" w:rsidRPr="000F6A47" w:rsidRDefault="007D6D5A" w:rsidP="007D6D5A">
            <w:pPr>
              <w:spacing w:after="0" w:line="240" w:lineRule="auto"/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</w:pPr>
            <w:proofErr w:type="spellStart"/>
            <w:r w:rsidRPr="000F6A47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>NLineInputFormat</w:t>
            </w:r>
            <w:proofErr w:type="spellEnd"/>
          </w:p>
        </w:tc>
        <w:tc>
          <w:tcPr>
            <w:tcW w:w="597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99" w:type="dxa"/>
              <w:left w:w="199" w:type="dxa"/>
              <w:bottom w:w="199" w:type="dxa"/>
              <w:right w:w="199" w:type="dxa"/>
            </w:tcMar>
            <w:vAlign w:val="bottom"/>
            <w:hideMark/>
          </w:tcPr>
          <w:p w:rsidR="007D6D5A" w:rsidRPr="000F6A47" w:rsidRDefault="007D6D5A" w:rsidP="007D6D5A">
            <w:pPr>
              <w:spacing w:after="0" w:line="240" w:lineRule="auto"/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</w:pPr>
            <w:r w:rsidRPr="000F6A47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 xml:space="preserve">Same as </w:t>
            </w:r>
            <w:proofErr w:type="spellStart"/>
            <w:r w:rsidRPr="000F6A47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>TextInputFormat</w:t>
            </w:r>
            <w:proofErr w:type="spellEnd"/>
            <w:r w:rsidRPr="000F6A47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>, but each split is guaranteed to have exactly N lines. The </w:t>
            </w:r>
            <w:proofErr w:type="spellStart"/>
            <w:r w:rsidRPr="000F6A47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>mapred.line.input.format</w:t>
            </w:r>
            <w:proofErr w:type="spellEnd"/>
            <w:r w:rsidRPr="000F6A47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 xml:space="preserve">. </w:t>
            </w:r>
            <w:proofErr w:type="spellStart"/>
            <w:r w:rsidRPr="000F6A47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>linespermap</w:t>
            </w:r>
            <w:proofErr w:type="spellEnd"/>
            <w:r w:rsidRPr="000F6A47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 xml:space="preserve"> property, which defaults to one, sets </w:t>
            </w:r>
            <w:proofErr w:type="spellStart"/>
            <w:r w:rsidRPr="000F6A47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>N.key</w:t>
            </w:r>
            <w:proofErr w:type="spellEnd"/>
            <w:r w:rsidRPr="000F6A47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 xml:space="preserve">: </w:t>
            </w:r>
            <w:proofErr w:type="spellStart"/>
            <w:r w:rsidRPr="000F6A47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>LongWritable</w:t>
            </w:r>
            <w:proofErr w:type="spellEnd"/>
            <w:r w:rsidRPr="000F6A47">
              <w:rPr>
                <w:rFonts w:ascii="inherit" w:eastAsia="Times New Roman" w:hAnsi="inherit" w:cs="Arial"/>
                <w:color w:val="555555"/>
                <w:sz w:val="30"/>
                <w:szCs w:val="30"/>
                <w:lang w:eastAsia="en-IN"/>
              </w:rPr>
              <w:t xml:space="preserve"> value: Text</w:t>
            </w:r>
          </w:p>
        </w:tc>
      </w:tr>
    </w:tbl>
    <w:p w:rsidR="001C7563" w:rsidRDefault="001C7563"/>
    <w:sectPr w:rsidR="001C7563" w:rsidSect="001C7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D6D5A"/>
    <w:rsid w:val="000F6A47"/>
    <w:rsid w:val="001C7563"/>
    <w:rsid w:val="005C2FA8"/>
    <w:rsid w:val="006A4275"/>
    <w:rsid w:val="007D6D5A"/>
    <w:rsid w:val="00D23401"/>
    <w:rsid w:val="00D766E5"/>
    <w:rsid w:val="00E42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D6D5A"/>
  </w:style>
  <w:style w:type="character" w:customStyle="1" w:styleId="skimlinks-unlinked">
    <w:name w:val="skimlinks-unlinked"/>
    <w:basedOn w:val="DefaultParagraphFont"/>
    <w:rsid w:val="007D6D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F8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">
    <w:name w:val="str"/>
    <w:basedOn w:val="DefaultParagraphFont"/>
    <w:rsid w:val="00E42F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1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3</cp:revision>
  <dcterms:created xsi:type="dcterms:W3CDTF">2017-01-06T05:17:00Z</dcterms:created>
  <dcterms:modified xsi:type="dcterms:W3CDTF">2017-01-06T12:06:00Z</dcterms:modified>
</cp:coreProperties>
</file>