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43EF" w14:textId="77777777" w:rsidR="00F73CB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6943D5D" wp14:editId="0002D4E2">
            <wp:extent cx="5460883" cy="6069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E590" w14:textId="77777777" w:rsidR="00F73CB4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06B7B8EE" w14:textId="77777777" w:rsidR="00F73CB4" w:rsidRDefault="00F73CB4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F73CB4" w14:paraId="5BCA951D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513E405A" w14:textId="77777777" w:rsidR="00F73CB4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5C3797E2" w14:textId="77777777" w:rsidR="00F73CB4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F73CB4" w14:paraId="2C367830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05C7557A" w14:textId="77777777" w:rsidR="00F73CB4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B26D7ED" w14:textId="77777777" w:rsidR="00F73CB4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F73CB4" w14:paraId="0E8DF643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0ADA227" w14:textId="77777777" w:rsidR="00F73CB4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60328E67" w14:textId="77777777" w:rsidR="00F73CB4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FF2CE9" w14:paraId="05485624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772D30F1" w14:textId="77777777" w:rsidR="00FF2CE9" w:rsidRDefault="00FF2CE9" w:rsidP="00FF2CE9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1BBB8E21" w14:textId="592E4968" w:rsidR="00FF2CE9" w:rsidRDefault="00FF2CE9" w:rsidP="00FF2CE9">
            <w:pPr>
              <w:pStyle w:val="TableParagraph"/>
              <w:rPr>
                <w:sz w:val="18"/>
              </w:rPr>
            </w:pPr>
            <w:proofErr w:type="spellStart"/>
            <w:r>
              <w:t>Balaiah</w:t>
            </w:r>
            <w:proofErr w:type="spellEnd"/>
            <w:r>
              <w:t xml:space="preserve"> G</w:t>
            </w:r>
          </w:p>
        </w:tc>
      </w:tr>
      <w:tr w:rsidR="00FF2CE9" w14:paraId="0C3FE51D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31D67DD" w14:textId="77777777" w:rsidR="00FF2CE9" w:rsidRDefault="00FF2CE9" w:rsidP="00FF2CE9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5A265962" w14:textId="613D3A11" w:rsidR="00FF2CE9" w:rsidRDefault="00FF2CE9" w:rsidP="00FF2CE9">
            <w:pPr>
              <w:pStyle w:val="TableParagraph"/>
              <w:rPr>
                <w:sz w:val="18"/>
              </w:rPr>
            </w:pPr>
            <w:proofErr w:type="spellStart"/>
            <w:r>
              <w:t>I.Vikram</w:t>
            </w:r>
            <w:proofErr w:type="spellEnd"/>
          </w:p>
        </w:tc>
      </w:tr>
      <w:tr w:rsidR="00FF2CE9" w14:paraId="41DFBDDB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0A453B37" w14:textId="77777777" w:rsidR="00FF2CE9" w:rsidRDefault="00FF2CE9" w:rsidP="00FF2CE9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1CFD70DE" w14:textId="6CDEA2B4" w:rsidR="00FF2CE9" w:rsidRDefault="00FF2CE9" w:rsidP="00FF2CE9">
            <w:pPr>
              <w:pStyle w:val="TableParagraph"/>
              <w:rPr>
                <w:sz w:val="18"/>
              </w:rPr>
            </w:pPr>
            <w:r>
              <w:t xml:space="preserve">  </w:t>
            </w:r>
            <w:r w:rsidRPr="00F676A5">
              <w:t>25200</w:t>
            </w:r>
            <w:r>
              <w:t>90118</w:t>
            </w:r>
          </w:p>
        </w:tc>
      </w:tr>
      <w:tr w:rsidR="00FF2CE9" w14:paraId="29B75F07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3F833FCB" w14:textId="77777777" w:rsidR="00FF2CE9" w:rsidRDefault="00FF2CE9" w:rsidP="00FF2CE9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2933224B" w14:textId="0D089A3F" w:rsidR="00FF2CE9" w:rsidRDefault="00FF2CE9" w:rsidP="00FF2CE9">
            <w:pPr>
              <w:pStyle w:val="TableParagraph"/>
              <w:rPr>
                <w:sz w:val="18"/>
              </w:rPr>
            </w:pPr>
            <w:r>
              <w:t xml:space="preserve">  </w:t>
            </w:r>
            <w:r w:rsidRPr="00F676A5">
              <w:t>CS</w:t>
            </w:r>
            <w:r>
              <w:t>IT</w:t>
            </w:r>
          </w:p>
        </w:tc>
      </w:tr>
      <w:tr w:rsidR="00FF2CE9" w14:paraId="1966202A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7AC569D4" w14:textId="77777777" w:rsidR="00FF2CE9" w:rsidRDefault="00FF2CE9" w:rsidP="00FF2CE9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0279E580" w14:textId="49804A2F" w:rsidR="00FF2CE9" w:rsidRDefault="00FF2CE9" w:rsidP="00FF2CE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Apply BFS and DFS graph traversal algorithms and construct MST using Kruskal’s and Prims Algorithms</w:t>
            </w:r>
          </w:p>
        </w:tc>
      </w:tr>
    </w:tbl>
    <w:p w14:paraId="7DECBBBB" w14:textId="4946908C" w:rsidR="00F73CB4" w:rsidRDefault="00000000">
      <w:pPr>
        <w:spacing w:before="243"/>
        <w:ind w:left="724"/>
        <w:rPr>
          <w:sz w:val="20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</w:t>
      </w:r>
      <w:r w:rsidR="008C2D45">
        <w:rPr>
          <w:b/>
          <w:color w:val="0A0A0A"/>
          <w:sz w:val="20"/>
        </w:rPr>
        <w:t xml:space="preserve">:  </w:t>
      </w:r>
      <w:r w:rsidR="008C2D45" w:rsidRPr="008C2D45">
        <w:rPr>
          <w:b/>
          <w:color w:val="0A0A0A"/>
          <w:sz w:val="20"/>
        </w:rPr>
        <w:t>Microservice Call-Graph DFS</w:t>
      </w:r>
    </w:p>
    <w:p w14:paraId="7DEAE8EB" w14:textId="77777777" w:rsidR="00F73CB4" w:rsidRDefault="00F73CB4">
      <w:pPr>
        <w:pStyle w:val="BodyText"/>
        <w:spacing w:before="11"/>
      </w:pPr>
    </w:p>
    <w:p w14:paraId="37F68678" w14:textId="77777777" w:rsidR="00F73CB4" w:rsidRDefault="00000000">
      <w:pPr>
        <w:pStyle w:val="Heading3"/>
        <w:ind w:left="725"/>
      </w:pPr>
      <w:r>
        <w:rPr>
          <w:color w:val="0A0A0A"/>
          <w:w w:val="105"/>
        </w:rPr>
        <w:t>Work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Done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spacing w:val="-2"/>
          <w:w w:val="105"/>
        </w:rPr>
        <w:t>Summary:</w:t>
      </w:r>
    </w:p>
    <w:p w14:paraId="07917041" w14:textId="77777777" w:rsidR="00F73CB4" w:rsidRDefault="00F73CB4">
      <w:pPr>
        <w:pStyle w:val="BodyText"/>
        <w:spacing w:before="6"/>
        <w:rPr>
          <w:b/>
        </w:rPr>
      </w:pPr>
    </w:p>
    <w:p w14:paraId="3BA5D36F" w14:textId="012B5677" w:rsidR="00D94A34" w:rsidRDefault="00D94A34" w:rsidP="00D94A34">
      <w:pPr>
        <w:pStyle w:val="Heading3"/>
        <w:spacing w:before="1"/>
        <w:ind w:left="728"/>
        <w:rPr>
          <w:b w:val="0"/>
          <w:bCs w:val="0"/>
          <w:color w:val="0A0A0A"/>
          <w:w w:val="105"/>
          <w:lang w:val="en-IN"/>
        </w:rPr>
      </w:pPr>
      <w:r w:rsidRPr="00D94A34">
        <w:rPr>
          <w:b w:val="0"/>
          <w:bCs w:val="0"/>
          <w:color w:val="0A0A0A"/>
          <w:w w:val="105"/>
          <w:lang w:val="en-IN"/>
        </w:rPr>
        <w:t xml:space="preserve">This case study models an e-commerce microservice architecture as a directed graph and uses Depth First Search (DFS) starting from the </w:t>
      </w:r>
      <w:proofErr w:type="spellStart"/>
      <w:r w:rsidRPr="00D94A34">
        <w:rPr>
          <w:b w:val="0"/>
          <w:bCs w:val="0"/>
          <w:color w:val="0A0A0A"/>
          <w:w w:val="105"/>
          <w:lang w:val="en-IN"/>
        </w:rPr>
        <w:t>api</w:t>
      </w:r>
      <w:proofErr w:type="spellEnd"/>
      <w:r w:rsidRPr="00D94A34">
        <w:rPr>
          <w:b w:val="0"/>
          <w:bCs w:val="0"/>
          <w:color w:val="0A0A0A"/>
          <w:w w:val="105"/>
          <w:lang w:val="en-IN"/>
        </w:rPr>
        <w:t xml:space="preserve"> service. DFS identifies all downstream services, records the visit and finish order of services, and </w:t>
      </w:r>
      <w:proofErr w:type="spellStart"/>
      <w:r w:rsidRPr="00D94A34">
        <w:rPr>
          <w:b w:val="0"/>
          <w:bCs w:val="0"/>
          <w:color w:val="0A0A0A"/>
          <w:w w:val="105"/>
          <w:lang w:val="en-IN"/>
        </w:rPr>
        <w:t>analyzes</w:t>
      </w:r>
      <w:proofErr w:type="spellEnd"/>
      <w:r w:rsidRPr="00D94A34">
        <w:rPr>
          <w:b w:val="0"/>
          <w:bCs w:val="0"/>
          <w:color w:val="0A0A0A"/>
          <w:w w:val="105"/>
          <w:lang w:val="en-IN"/>
        </w:rPr>
        <w:t xml:space="preserve"> service dependencies. The traversal successfully reaches all connected services with a time complexity of </w:t>
      </w:r>
      <w:proofErr w:type="gramStart"/>
      <w:r w:rsidRPr="00D94A34">
        <w:rPr>
          <w:b w:val="0"/>
          <w:bCs w:val="0"/>
          <w:color w:val="0A0A0A"/>
          <w:w w:val="105"/>
          <w:lang w:val="en-IN"/>
        </w:rPr>
        <w:t>O(</w:t>
      </w:r>
      <w:proofErr w:type="gramEnd"/>
      <w:r w:rsidRPr="00D94A34">
        <w:rPr>
          <w:b w:val="0"/>
          <w:bCs w:val="0"/>
          <w:color w:val="0A0A0A"/>
          <w:w w:val="105"/>
          <w:lang w:val="en-IN"/>
        </w:rPr>
        <w:t>V + E), making it useful for distributed tracing and latency analysis in microservice systems</w:t>
      </w:r>
      <w:r>
        <w:rPr>
          <w:b w:val="0"/>
          <w:bCs w:val="0"/>
          <w:color w:val="0A0A0A"/>
          <w:w w:val="105"/>
          <w:lang w:val="en-IN"/>
        </w:rPr>
        <w:t>.</w:t>
      </w:r>
    </w:p>
    <w:p w14:paraId="4A428C8F" w14:textId="63AD0F28" w:rsidR="00D94A34" w:rsidRPr="00D94A34" w:rsidRDefault="00D94A34" w:rsidP="00D94A34">
      <w:pPr>
        <w:pStyle w:val="Heading3"/>
        <w:spacing w:before="1"/>
        <w:ind w:left="728"/>
        <w:rPr>
          <w:b w:val="0"/>
          <w:bCs w:val="0"/>
          <w:color w:val="0A0A0A"/>
          <w:w w:val="105"/>
          <w:lang w:val="en-IN"/>
        </w:rPr>
      </w:pPr>
    </w:p>
    <w:p w14:paraId="480DA89C" w14:textId="77777777" w:rsidR="00F73CB4" w:rsidRDefault="00000000">
      <w:pPr>
        <w:pStyle w:val="Heading3"/>
        <w:spacing w:before="1"/>
        <w:ind w:left="728"/>
        <w:rPr>
          <w:color w:val="0A0A0A"/>
          <w:spacing w:val="-2"/>
          <w:w w:val="105"/>
        </w:rPr>
      </w:pPr>
      <w:r>
        <w:rPr>
          <w:color w:val="0A0A0A"/>
          <w:w w:val="105"/>
        </w:rPr>
        <w:t>Implementation</w:t>
      </w:r>
      <w:r>
        <w:rPr>
          <w:color w:val="0A0A0A"/>
          <w:spacing w:val="37"/>
          <w:w w:val="105"/>
        </w:rPr>
        <w:t xml:space="preserve"> </w:t>
      </w:r>
      <w:r>
        <w:rPr>
          <w:color w:val="0A0A0A"/>
          <w:spacing w:val="-2"/>
          <w:w w:val="105"/>
        </w:rPr>
        <w:t>Details:</w:t>
      </w:r>
    </w:p>
    <w:p w14:paraId="48344942" w14:textId="3483CEF7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lang w:val="en-IN"/>
        </w:rPr>
        <w:t>1.</w:t>
      </w:r>
      <w:r w:rsidRPr="00E07CC8">
        <w:rPr>
          <w:lang w:val="en-IN"/>
        </w:rPr>
        <w:t xml:space="preserve">  </w:t>
      </w:r>
      <w:r w:rsidRPr="00E07CC8">
        <w:rPr>
          <w:b w:val="0"/>
          <w:bCs w:val="0"/>
          <w:lang w:val="en-IN"/>
        </w:rPr>
        <w:t xml:space="preserve">Create the microservice call graph using nodes and directed edges. </w:t>
      </w:r>
    </w:p>
    <w:p w14:paraId="18EB40F2" w14:textId="7BBA20B5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2.</w:t>
      </w:r>
      <w:r w:rsidRPr="00E07CC8">
        <w:rPr>
          <w:b w:val="0"/>
          <w:bCs w:val="0"/>
          <w:lang w:val="en-IN"/>
        </w:rPr>
        <w:t xml:space="preserve">  Store the graph as an adjacency list. </w:t>
      </w:r>
    </w:p>
    <w:p w14:paraId="142740D5" w14:textId="782CD383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3.</w:t>
      </w:r>
      <w:r w:rsidRPr="00E07CC8">
        <w:rPr>
          <w:b w:val="0"/>
          <w:bCs w:val="0"/>
          <w:lang w:val="en-IN"/>
        </w:rPr>
        <w:t xml:space="preserve">  Start DFS traversal from the Api service. </w:t>
      </w:r>
    </w:p>
    <w:p w14:paraId="40EEF8B5" w14:textId="56810EB1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4.</w:t>
      </w:r>
      <w:r w:rsidRPr="00E07CC8">
        <w:rPr>
          <w:b w:val="0"/>
          <w:bCs w:val="0"/>
          <w:lang w:val="en-IN"/>
        </w:rPr>
        <w:t xml:space="preserve"> Visit neighbouring services in alphabetical order. </w:t>
      </w:r>
    </w:p>
    <w:p w14:paraId="2AC7FC9D" w14:textId="605AABB2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5.</w:t>
      </w:r>
      <w:r w:rsidRPr="00E07CC8">
        <w:rPr>
          <w:b w:val="0"/>
          <w:bCs w:val="0"/>
          <w:lang w:val="en-IN"/>
        </w:rPr>
        <w:t xml:space="preserve">  Mark each visited service and record its entry order. </w:t>
      </w:r>
    </w:p>
    <w:p w14:paraId="5532EA1A" w14:textId="3FFC4F7C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6.</w:t>
      </w:r>
      <w:r w:rsidRPr="00E07CC8">
        <w:rPr>
          <w:b w:val="0"/>
          <w:bCs w:val="0"/>
          <w:lang w:val="en-IN"/>
        </w:rPr>
        <w:t xml:space="preserve">  Recursively visit all unvisited </w:t>
      </w:r>
      <w:r w:rsidR="008001F1" w:rsidRPr="00E07CC8">
        <w:rPr>
          <w:b w:val="0"/>
          <w:bCs w:val="0"/>
          <w:lang w:val="en-IN"/>
        </w:rPr>
        <w:t>neighbours</w:t>
      </w:r>
      <w:r w:rsidRPr="00E07CC8">
        <w:rPr>
          <w:b w:val="0"/>
          <w:bCs w:val="0"/>
          <w:lang w:val="en-IN"/>
        </w:rPr>
        <w:t xml:space="preserve">. </w:t>
      </w:r>
    </w:p>
    <w:p w14:paraId="1D4BC3D6" w14:textId="6BAF2A2A" w:rsidR="00E07CC8" w:rsidRPr="00E07CC8" w:rsidRDefault="00E07CC8" w:rsidP="00E07CC8">
      <w:pPr>
        <w:pStyle w:val="Heading3"/>
        <w:spacing w:before="1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7.</w:t>
      </w:r>
      <w:r w:rsidRPr="00E07CC8">
        <w:rPr>
          <w:b w:val="0"/>
          <w:bCs w:val="0"/>
          <w:lang w:val="en-IN"/>
        </w:rPr>
        <w:t xml:space="preserve">  Record the finish order after processing all </w:t>
      </w:r>
      <w:r w:rsidR="008001F1" w:rsidRPr="00E07CC8">
        <w:rPr>
          <w:b w:val="0"/>
          <w:bCs w:val="0"/>
          <w:lang w:val="en-IN"/>
        </w:rPr>
        <w:t>neighbours</w:t>
      </w:r>
      <w:r w:rsidRPr="00E07CC8">
        <w:rPr>
          <w:b w:val="0"/>
          <w:bCs w:val="0"/>
          <w:lang w:val="en-IN"/>
        </w:rPr>
        <w:t xml:space="preserve">. </w:t>
      </w:r>
    </w:p>
    <w:p w14:paraId="7EA49ACA" w14:textId="06F25983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8.</w:t>
      </w:r>
      <w:r w:rsidRPr="00E07CC8">
        <w:rPr>
          <w:b w:val="0"/>
          <w:bCs w:val="0"/>
          <w:lang w:val="en-IN"/>
        </w:rPr>
        <w:t xml:space="preserve">  Collect all reachable services as downstream services. </w:t>
      </w:r>
    </w:p>
    <w:p w14:paraId="0BD3447A" w14:textId="22F74343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9.</w:t>
      </w:r>
      <w:r w:rsidRPr="00E07CC8">
        <w:rPr>
          <w:b w:val="0"/>
          <w:bCs w:val="0"/>
          <w:lang w:val="en-IN"/>
        </w:rPr>
        <w:t xml:space="preserve"> Calculate time complexity as </w:t>
      </w:r>
      <w:proofErr w:type="gramStart"/>
      <w:r w:rsidRPr="00E07CC8">
        <w:rPr>
          <w:b w:val="0"/>
          <w:bCs w:val="0"/>
          <w:lang w:val="en-IN"/>
        </w:rPr>
        <w:t>O(</w:t>
      </w:r>
      <w:proofErr w:type="gramEnd"/>
      <w:r w:rsidRPr="00E07CC8">
        <w:rPr>
          <w:b w:val="0"/>
          <w:bCs w:val="0"/>
          <w:lang w:val="en-IN"/>
        </w:rPr>
        <w:t xml:space="preserve">V + E). </w:t>
      </w:r>
    </w:p>
    <w:p w14:paraId="3D17BDEE" w14:textId="79AD4527" w:rsidR="004472E2" w:rsidRPr="00E07CC8" w:rsidRDefault="00E07CC8" w:rsidP="00E07CC8">
      <w:pPr>
        <w:pStyle w:val="Heading3"/>
        <w:spacing w:before="1"/>
        <w:ind w:left="728"/>
        <w:rPr>
          <w:b w:val="0"/>
          <w:bCs w:val="0"/>
        </w:rPr>
      </w:pPr>
      <w:r>
        <w:rPr>
          <w:b w:val="0"/>
          <w:bCs w:val="0"/>
          <w:lang w:val="en-IN"/>
        </w:rPr>
        <w:t>10.</w:t>
      </w:r>
      <w:r w:rsidRPr="00E07CC8">
        <w:rPr>
          <w:b w:val="0"/>
          <w:bCs w:val="0"/>
          <w:lang w:val="en-IN"/>
        </w:rPr>
        <w:t xml:space="preserve">  Display the traversal order, finish order, and downstream services.</w:t>
      </w:r>
    </w:p>
    <w:p w14:paraId="30331ECA" w14:textId="744DC4EF" w:rsidR="00F73CB4" w:rsidRDefault="00000000">
      <w:pPr>
        <w:pStyle w:val="Heading2"/>
        <w:rPr>
          <w:color w:val="0A0A0A"/>
          <w:spacing w:val="-2"/>
          <w:w w:val="105"/>
        </w:rPr>
      </w:pPr>
      <w:r>
        <w:rPr>
          <w:color w:val="0A0A0A"/>
          <w:w w:val="105"/>
        </w:rPr>
        <w:t>Result:</w:t>
      </w:r>
      <w:r>
        <w:rPr>
          <w:color w:val="0A0A0A"/>
          <w:spacing w:val="52"/>
          <w:w w:val="105"/>
        </w:rPr>
        <w:t xml:space="preserve"> </w:t>
      </w:r>
      <w:r>
        <w:rPr>
          <w:color w:val="0A0A0A"/>
          <w:w w:val="105"/>
        </w:rPr>
        <w:t>Screenshots</w:t>
      </w:r>
      <w:r>
        <w:rPr>
          <w:color w:val="0A0A0A"/>
          <w:spacing w:val="18"/>
          <w:w w:val="105"/>
        </w:rPr>
        <w:t xml:space="preserve"> </w:t>
      </w:r>
      <w:r>
        <w:rPr>
          <w:color w:val="0A0A0A"/>
          <w:w w:val="105"/>
        </w:rPr>
        <w:t>/</w:t>
      </w:r>
      <w:r>
        <w:rPr>
          <w:color w:val="0A0A0A"/>
          <w:spacing w:val="36"/>
          <w:w w:val="105"/>
        </w:rPr>
        <w:t xml:space="preserve"> </w:t>
      </w:r>
      <w:r>
        <w:rPr>
          <w:color w:val="0A0A0A"/>
          <w:spacing w:val="-2"/>
          <w:w w:val="105"/>
        </w:rPr>
        <w:t>Output</w:t>
      </w:r>
    </w:p>
    <w:p w14:paraId="2EF20D8E" w14:textId="6D48F8E9" w:rsidR="003157AA" w:rsidRDefault="003157AA">
      <w:pPr>
        <w:pStyle w:val="Heading2"/>
      </w:pPr>
      <w:r w:rsidRPr="003157AA">
        <w:rPr>
          <w:noProof/>
        </w:rPr>
        <w:drawing>
          <wp:inline distT="0" distB="0" distL="0" distR="0" wp14:anchorId="2382077F" wp14:editId="5D3A9325">
            <wp:extent cx="4098724" cy="1722493"/>
            <wp:effectExtent l="0" t="0" r="0" b="0"/>
            <wp:docPr id="1583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636" cy="173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E60" w14:textId="7AF94497" w:rsidR="00AB7C50" w:rsidRPr="00AB7C50" w:rsidRDefault="00AB7C50" w:rsidP="00AB7C50">
      <w:pPr>
        <w:pStyle w:val="Heading2"/>
        <w:rPr>
          <w:b w:val="0"/>
          <w:bCs w:val="0"/>
          <w:lang w:val="en-IN"/>
        </w:rPr>
      </w:pPr>
      <w:proofErr w:type="gramStart"/>
      <w:r w:rsidRPr="00AB7C50">
        <w:rPr>
          <w:lang w:val="en-IN"/>
        </w:rPr>
        <w:t xml:space="preserve">  </w:t>
      </w:r>
      <w:r w:rsidRPr="00AB7C50">
        <w:rPr>
          <w:b w:val="0"/>
          <w:bCs w:val="0"/>
          <w:lang w:val="en-IN"/>
        </w:rPr>
        <w:t>Entry</w:t>
      </w:r>
      <w:proofErr w:type="gramEnd"/>
      <w:r w:rsidRPr="00AB7C50">
        <w:rPr>
          <w:b w:val="0"/>
          <w:bCs w:val="0"/>
          <w:lang w:val="en-IN"/>
        </w:rPr>
        <w:t xml:space="preserve"> Order: </w:t>
      </w:r>
      <w:r w:rsidR="002C5CD8" w:rsidRPr="00AB7C50">
        <w:rPr>
          <w:b w:val="0"/>
          <w:bCs w:val="0"/>
          <w:lang w:val="en-IN"/>
        </w:rPr>
        <w:t>API</w:t>
      </w:r>
      <w:r w:rsidRPr="00AB7C50">
        <w:rPr>
          <w:b w:val="0"/>
          <w:bCs w:val="0"/>
          <w:lang w:val="en-IN"/>
        </w:rPr>
        <w:t xml:space="preserve"> → auth → analytics → </w:t>
      </w:r>
      <w:r w:rsidR="00C07D17" w:rsidRPr="00AB7C50">
        <w:rPr>
          <w:b w:val="0"/>
          <w:bCs w:val="0"/>
          <w:lang w:val="en-IN"/>
        </w:rPr>
        <w:t>catalogue</w:t>
      </w:r>
      <w:r w:rsidRPr="00AB7C50">
        <w:rPr>
          <w:b w:val="0"/>
          <w:bCs w:val="0"/>
          <w:lang w:val="en-IN"/>
        </w:rPr>
        <w:t xml:space="preserve"> → inventory → cart → payment → </w:t>
      </w:r>
      <w:r w:rsidR="00C07D17" w:rsidRPr="00AB7C50">
        <w:rPr>
          <w:b w:val="0"/>
          <w:bCs w:val="0"/>
          <w:lang w:val="en-IN"/>
        </w:rPr>
        <w:t>notify</w:t>
      </w:r>
      <w:r w:rsidRPr="00AB7C50">
        <w:rPr>
          <w:b w:val="0"/>
          <w:bCs w:val="0"/>
          <w:lang w:val="en-IN"/>
        </w:rPr>
        <w:t xml:space="preserve"> → ship </w:t>
      </w:r>
    </w:p>
    <w:p w14:paraId="5B041975" w14:textId="14ED7D98" w:rsidR="00AB7C50" w:rsidRPr="00AB7C50" w:rsidRDefault="00AB7C50" w:rsidP="00AB7C50">
      <w:pPr>
        <w:pStyle w:val="Heading2"/>
        <w:rPr>
          <w:b w:val="0"/>
          <w:bCs w:val="0"/>
          <w:lang w:val="en-IN"/>
        </w:rPr>
      </w:pPr>
      <w:proofErr w:type="gramStart"/>
      <w:r w:rsidRPr="00AB7C50">
        <w:rPr>
          <w:b w:val="0"/>
          <w:bCs w:val="0"/>
          <w:lang w:val="en-IN"/>
        </w:rPr>
        <w:t>  Finish</w:t>
      </w:r>
      <w:proofErr w:type="gramEnd"/>
      <w:r w:rsidRPr="00AB7C50">
        <w:rPr>
          <w:b w:val="0"/>
          <w:bCs w:val="0"/>
          <w:lang w:val="en-IN"/>
        </w:rPr>
        <w:t xml:space="preserve"> Order: analytics → auth → inventory → </w:t>
      </w:r>
      <w:r w:rsidR="00C07D17" w:rsidRPr="00AB7C50">
        <w:rPr>
          <w:b w:val="0"/>
          <w:bCs w:val="0"/>
          <w:lang w:val="en-IN"/>
        </w:rPr>
        <w:t>catalogue</w:t>
      </w:r>
      <w:r w:rsidRPr="00AB7C50">
        <w:rPr>
          <w:b w:val="0"/>
          <w:bCs w:val="0"/>
          <w:lang w:val="en-IN"/>
        </w:rPr>
        <w:t xml:space="preserve"> → </w:t>
      </w:r>
      <w:r w:rsidR="00C07D17" w:rsidRPr="00AB7C50">
        <w:rPr>
          <w:b w:val="0"/>
          <w:bCs w:val="0"/>
          <w:lang w:val="en-IN"/>
        </w:rPr>
        <w:t>notify</w:t>
      </w:r>
      <w:r w:rsidRPr="00AB7C50">
        <w:rPr>
          <w:b w:val="0"/>
          <w:bCs w:val="0"/>
          <w:lang w:val="en-IN"/>
        </w:rPr>
        <w:t xml:space="preserve"> → ship → payment → cart → </w:t>
      </w:r>
      <w:r w:rsidR="00C07D17" w:rsidRPr="00AB7C50">
        <w:rPr>
          <w:b w:val="0"/>
          <w:bCs w:val="0"/>
          <w:lang w:val="en-IN"/>
        </w:rPr>
        <w:t>API</w:t>
      </w:r>
      <w:r w:rsidRPr="00AB7C50">
        <w:rPr>
          <w:b w:val="0"/>
          <w:bCs w:val="0"/>
          <w:lang w:val="en-IN"/>
        </w:rPr>
        <w:t xml:space="preserve"> </w:t>
      </w:r>
    </w:p>
    <w:p w14:paraId="47517C83" w14:textId="5E20A888" w:rsidR="00AB7C50" w:rsidRPr="00AB7C50" w:rsidRDefault="00AB7C50" w:rsidP="00AB7C50">
      <w:pPr>
        <w:pStyle w:val="Heading2"/>
        <w:rPr>
          <w:b w:val="0"/>
          <w:bCs w:val="0"/>
          <w:lang w:val="en-IN"/>
        </w:rPr>
      </w:pPr>
      <w:proofErr w:type="gramStart"/>
      <w:r w:rsidRPr="00AB7C50">
        <w:rPr>
          <w:b w:val="0"/>
          <w:bCs w:val="0"/>
          <w:lang w:val="en-IN"/>
        </w:rPr>
        <w:t>  Downstream</w:t>
      </w:r>
      <w:proofErr w:type="gramEnd"/>
      <w:r w:rsidRPr="00AB7C50">
        <w:rPr>
          <w:b w:val="0"/>
          <w:bCs w:val="0"/>
          <w:lang w:val="en-IN"/>
        </w:rPr>
        <w:t xml:space="preserve"> Services: auth, analytics, </w:t>
      </w:r>
      <w:r w:rsidR="00C07D17" w:rsidRPr="00AB7C50">
        <w:rPr>
          <w:b w:val="0"/>
          <w:bCs w:val="0"/>
          <w:lang w:val="en-IN"/>
        </w:rPr>
        <w:t>catalogue</w:t>
      </w:r>
      <w:r w:rsidRPr="00AB7C50">
        <w:rPr>
          <w:b w:val="0"/>
          <w:bCs w:val="0"/>
          <w:lang w:val="en-IN"/>
        </w:rPr>
        <w:t xml:space="preserve">, inventory, cart, payment, </w:t>
      </w:r>
      <w:r w:rsidR="00C07D17" w:rsidRPr="00AB7C50">
        <w:rPr>
          <w:b w:val="0"/>
          <w:bCs w:val="0"/>
          <w:lang w:val="en-IN"/>
        </w:rPr>
        <w:t>notify</w:t>
      </w:r>
      <w:r w:rsidRPr="00AB7C50">
        <w:rPr>
          <w:b w:val="0"/>
          <w:bCs w:val="0"/>
          <w:lang w:val="en-IN"/>
        </w:rPr>
        <w:t xml:space="preserve">, ship </w:t>
      </w:r>
    </w:p>
    <w:p w14:paraId="6F1FCBC2" w14:textId="1C2293B8" w:rsidR="00AB7C50" w:rsidRPr="00AB7C50" w:rsidRDefault="00AB7C50" w:rsidP="00AB7C50">
      <w:pPr>
        <w:pStyle w:val="Heading2"/>
        <w:rPr>
          <w:b w:val="0"/>
          <w:bCs w:val="0"/>
        </w:rPr>
      </w:pPr>
      <w:proofErr w:type="gramStart"/>
      <w:r w:rsidRPr="00AB7C50">
        <w:rPr>
          <w:b w:val="0"/>
          <w:bCs w:val="0"/>
          <w:lang w:val="en-IN"/>
        </w:rPr>
        <w:t>  Time</w:t>
      </w:r>
      <w:proofErr w:type="gramEnd"/>
      <w:r w:rsidRPr="00AB7C50">
        <w:rPr>
          <w:b w:val="0"/>
          <w:bCs w:val="0"/>
          <w:lang w:val="en-IN"/>
        </w:rPr>
        <w:t xml:space="preserve"> Complexity: </w:t>
      </w:r>
      <w:proofErr w:type="gramStart"/>
      <w:r w:rsidRPr="00AB7C50">
        <w:rPr>
          <w:b w:val="0"/>
          <w:bCs w:val="0"/>
          <w:lang w:val="en-IN"/>
        </w:rPr>
        <w:t>O(</w:t>
      </w:r>
      <w:proofErr w:type="gramEnd"/>
      <w:r w:rsidRPr="00AB7C50">
        <w:rPr>
          <w:b w:val="0"/>
          <w:bCs w:val="0"/>
          <w:lang w:val="en-IN"/>
        </w:rPr>
        <w:t xml:space="preserve">V + E) = </w:t>
      </w:r>
      <w:proofErr w:type="gramStart"/>
      <w:r w:rsidRPr="00AB7C50">
        <w:rPr>
          <w:b w:val="0"/>
          <w:bCs w:val="0"/>
          <w:lang w:val="en-IN"/>
        </w:rPr>
        <w:t>O(</w:t>
      </w:r>
      <w:proofErr w:type="gramEnd"/>
      <w:r w:rsidRPr="00AB7C50">
        <w:rPr>
          <w:b w:val="0"/>
          <w:bCs w:val="0"/>
          <w:lang w:val="en-IN"/>
        </w:rPr>
        <w:t xml:space="preserve">9 + 12) = </w:t>
      </w:r>
      <w:proofErr w:type="gramStart"/>
      <w:r w:rsidRPr="00AB7C50">
        <w:rPr>
          <w:b w:val="0"/>
          <w:bCs w:val="0"/>
          <w:lang w:val="en-IN"/>
        </w:rPr>
        <w:t>O(</w:t>
      </w:r>
      <w:proofErr w:type="gramEnd"/>
      <w:r w:rsidRPr="00AB7C50">
        <w:rPr>
          <w:b w:val="0"/>
          <w:bCs w:val="0"/>
          <w:lang w:val="en-IN"/>
        </w:rPr>
        <w:t>21)</w:t>
      </w:r>
    </w:p>
    <w:p w14:paraId="3431023A" w14:textId="77777777" w:rsidR="00F73CB4" w:rsidRDefault="00F73CB4">
      <w:pPr>
        <w:pStyle w:val="BodyText"/>
        <w:spacing w:before="9"/>
        <w:rPr>
          <w:b/>
          <w:sz w:val="22"/>
        </w:rPr>
      </w:pPr>
    </w:p>
    <w:p w14:paraId="459F2D28" w14:textId="6662085D" w:rsidR="00F73CB4" w:rsidRDefault="00000000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107AD6" w:rsidRPr="00107AD6">
        <w:t xml:space="preserve"> </w:t>
      </w:r>
      <w:r w:rsidR="00FF2CE9" w:rsidRPr="00095263">
        <w:t>https://github.com/vikramimmella/DSA2-case-studies.git</w:t>
      </w:r>
    </w:p>
    <w:sectPr w:rsidR="00F73CB4">
      <w:footerReference w:type="default" r:id="rId9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D93E" w14:textId="77777777" w:rsidR="00BB54B7" w:rsidRDefault="00BB54B7">
      <w:r>
        <w:separator/>
      </w:r>
    </w:p>
  </w:endnote>
  <w:endnote w:type="continuationSeparator" w:id="0">
    <w:p w14:paraId="5AFDB6EB" w14:textId="77777777" w:rsidR="00BB54B7" w:rsidRDefault="00BB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CB48" w14:textId="77777777" w:rsidR="00F73CB4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86A5254" wp14:editId="41E517F6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73CB4" w14:paraId="2A25002B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2AEDD932" w14:textId="77777777" w:rsidR="00F73CB4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01B2243E" w14:textId="77777777" w:rsidR="00F73CB4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73CB4" w14:paraId="67767DA3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68843A74" w14:textId="77777777" w:rsidR="00F73CB4" w:rsidRDefault="00F73CB4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33C353E6" w14:textId="77777777" w:rsidR="00F73CB4" w:rsidRDefault="00F73CB4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7BEC34F" w14:textId="77777777" w:rsidR="00F73CB4" w:rsidRDefault="00F73CB4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A52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73CB4" w14:paraId="2A25002B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2AEDD932" w14:textId="77777777" w:rsidR="00F73CB4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01B2243E" w14:textId="77777777" w:rsidR="00F73CB4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F73CB4" w14:paraId="67767DA3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68843A74" w14:textId="77777777" w:rsidR="00F73CB4" w:rsidRDefault="00F73CB4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33C353E6" w14:textId="77777777" w:rsidR="00F73CB4" w:rsidRDefault="00F73CB4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47BEC34F" w14:textId="77777777" w:rsidR="00F73CB4" w:rsidRDefault="00F73CB4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0CD52218" wp14:editId="6789B182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EFFDA" id="Graphic 2" o:spid="_x0000_s1026" style="position:absolute;margin-left:90pt;margin-top:776.9pt;width:69.75pt;height:.7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286BAA4F" wp14:editId="4571699F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06BE95" id="Graphic 3" o:spid="_x0000_s1026" style="position:absolute;margin-left:332.65pt;margin-top:776.9pt;width:69.6pt;height: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E1224" w14:textId="77777777" w:rsidR="00BB54B7" w:rsidRDefault="00BB54B7">
      <w:r>
        <w:separator/>
      </w:r>
    </w:p>
  </w:footnote>
  <w:footnote w:type="continuationSeparator" w:id="0">
    <w:p w14:paraId="155FB418" w14:textId="77777777" w:rsidR="00BB54B7" w:rsidRDefault="00BB5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30226"/>
    <w:multiLevelType w:val="multilevel"/>
    <w:tmpl w:val="4A20235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76991726"/>
    <w:multiLevelType w:val="hybridMultilevel"/>
    <w:tmpl w:val="0534E144"/>
    <w:lvl w:ilvl="0" w:tplc="683EB24A">
      <w:start w:val="1"/>
      <w:numFmt w:val="decimal"/>
      <w:lvlText w:val="%1."/>
      <w:lvlJc w:val="left"/>
      <w:pPr>
        <w:ind w:left="775" w:hanging="208"/>
      </w:pPr>
      <w:rPr>
        <w:rFonts w:hint="default"/>
        <w:spacing w:val="-1"/>
        <w:w w:val="105"/>
        <w:lang w:val="en-US" w:eastAsia="en-US" w:bidi="ar-SA"/>
      </w:rPr>
    </w:lvl>
    <w:lvl w:ilvl="1" w:tplc="5F1079D0">
      <w:numFmt w:val="bullet"/>
      <w:lvlText w:val="•"/>
      <w:lvlJc w:val="left"/>
      <w:pPr>
        <w:ind w:left="1790" w:hanging="208"/>
      </w:pPr>
      <w:rPr>
        <w:rFonts w:hint="default"/>
        <w:lang w:val="en-US" w:eastAsia="en-US" w:bidi="ar-SA"/>
      </w:rPr>
    </w:lvl>
    <w:lvl w:ilvl="2" w:tplc="7BC0D6CE">
      <w:numFmt w:val="bullet"/>
      <w:lvlText w:val="•"/>
      <w:lvlJc w:val="left"/>
      <w:pPr>
        <w:ind w:left="2814" w:hanging="208"/>
      </w:pPr>
      <w:rPr>
        <w:rFonts w:hint="default"/>
        <w:lang w:val="en-US" w:eastAsia="en-US" w:bidi="ar-SA"/>
      </w:rPr>
    </w:lvl>
    <w:lvl w:ilvl="3" w:tplc="554CB2C2">
      <w:numFmt w:val="bullet"/>
      <w:lvlText w:val="•"/>
      <w:lvlJc w:val="left"/>
      <w:pPr>
        <w:ind w:left="3838" w:hanging="208"/>
      </w:pPr>
      <w:rPr>
        <w:rFonts w:hint="default"/>
        <w:lang w:val="en-US" w:eastAsia="en-US" w:bidi="ar-SA"/>
      </w:rPr>
    </w:lvl>
    <w:lvl w:ilvl="4" w:tplc="672A220A">
      <w:numFmt w:val="bullet"/>
      <w:lvlText w:val="•"/>
      <w:lvlJc w:val="left"/>
      <w:pPr>
        <w:ind w:left="4862" w:hanging="208"/>
      </w:pPr>
      <w:rPr>
        <w:rFonts w:hint="default"/>
        <w:lang w:val="en-US" w:eastAsia="en-US" w:bidi="ar-SA"/>
      </w:rPr>
    </w:lvl>
    <w:lvl w:ilvl="5" w:tplc="5C9C6802">
      <w:numFmt w:val="bullet"/>
      <w:lvlText w:val="•"/>
      <w:lvlJc w:val="left"/>
      <w:pPr>
        <w:ind w:left="5886" w:hanging="208"/>
      </w:pPr>
      <w:rPr>
        <w:rFonts w:hint="default"/>
        <w:lang w:val="en-US" w:eastAsia="en-US" w:bidi="ar-SA"/>
      </w:rPr>
    </w:lvl>
    <w:lvl w:ilvl="6" w:tplc="91249B52">
      <w:numFmt w:val="bullet"/>
      <w:lvlText w:val="•"/>
      <w:lvlJc w:val="left"/>
      <w:pPr>
        <w:ind w:left="6910" w:hanging="208"/>
      </w:pPr>
      <w:rPr>
        <w:rFonts w:hint="default"/>
        <w:lang w:val="en-US" w:eastAsia="en-US" w:bidi="ar-SA"/>
      </w:rPr>
    </w:lvl>
    <w:lvl w:ilvl="7" w:tplc="14AEA08C">
      <w:numFmt w:val="bullet"/>
      <w:lvlText w:val="•"/>
      <w:lvlJc w:val="left"/>
      <w:pPr>
        <w:ind w:left="7934" w:hanging="208"/>
      </w:pPr>
      <w:rPr>
        <w:rFonts w:hint="default"/>
        <w:lang w:val="en-US" w:eastAsia="en-US" w:bidi="ar-SA"/>
      </w:rPr>
    </w:lvl>
    <w:lvl w:ilvl="8" w:tplc="89A6234C">
      <w:numFmt w:val="bullet"/>
      <w:lvlText w:val="•"/>
      <w:lvlJc w:val="left"/>
      <w:pPr>
        <w:ind w:left="8958" w:hanging="208"/>
      </w:pPr>
      <w:rPr>
        <w:rFonts w:hint="default"/>
        <w:lang w:val="en-US" w:eastAsia="en-US" w:bidi="ar-SA"/>
      </w:rPr>
    </w:lvl>
  </w:abstractNum>
  <w:num w:numId="1" w16cid:durableId="1579555569">
    <w:abstractNumId w:val="1"/>
  </w:num>
  <w:num w:numId="2" w16cid:durableId="114288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B4"/>
    <w:rsid w:val="000D0A7D"/>
    <w:rsid w:val="00107AD6"/>
    <w:rsid w:val="0021512D"/>
    <w:rsid w:val="002C5CD8"/>
    <w:rsid w:val="002D2507"/>
    <w:rsid w:val="003157AA"/>
    <w:rsid w:val="004472E2"/>
    <w:rsid w:val="00494F61"/>
    <w:rsid w:val="00775D4A"/>
    <w:rsid w:val="008001F1"/>
    <w:rsid w:val="00882C4A"/>
    <w:rsid w:val="008C2D45"/>
    <w:rsid w:val="00AB7C50"/>
    <w:rsid w:val="00BB54B7"/>
    <w:rsid w:val="00C07D17"/>
    <w:rsid w:val="00C519D2"/>
    <w:rsid w:val="00D94A34"/>
    <w:rsid w:val="00E07CC8"/>
    <w:rsid w:val="00F56818"/>
    <w:rsid w:val="00F73CB4"/>
    <w:rsid w:val="00F80B9B"/>
    <w:rsid w:val="00F95A13"/>
    <w:rsid w:val="00FE0233"/>
    <w:rsid w:val="00F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A1B3"/>
  <w15:docId w15:val="{E5882DA4-A92C-4417-B3AD-2E07BE08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VIKRAM IMMELLA</dc:creator>
  <cp:lastModifiedBy>VIKRAM IMMELLA</cp:lastModifiedBy>
  <cp:revision>2</cp:revision>
  <dcterms:created xsi:type="dcterms:W3CDTF">2026-06-20T08:06:00Z</dcterms:created>
  <dcterms:modified xsi:type="dcterms:W3CDTF">2026-06-20T08:06:00Z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