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83D" w:rsidRPr="00275371" w:rsidRDefault="006E4A55" w:rsidP="006E4A55">
      <w:pPr>
        <w:rPr>
          <w:b/>
          <w:sz w:val="28"/>
          <w:szCs w:val="28"/>
        </w:rPr>
      </w:pPr>
      <w:r w:rsidRPr="00275371">
        <w:rPr>
          <w:b/>
          <w:sz w:val="28"/>
          <w:szCs w:val="28"/>
        </w:rPr>
        <w:t>Quality Assessment</w:t>
      </w:r>
    </w:p>
    <w:p w:rsidR="00C90454" w:rsidRDefault="006E4A55" w:rsidP="006E4A55">
      <w:pPr>
        <w:rPr>
          <w:sz w:val="24"/>
          <w:szCs w:val="24"/>
        </w:rPr>
      </w:pPr>
      <w:r>
        <w:rPr>
          <w:sz w:val="24"/>
          <w:szCs w:val="24"/>
        </w:rPr>
        <w:t xml:space="preserve">The quality of the project </w:t>
      </w:r>
      <w:proofErr w:type="gramStart"/>
      <w:r>
        <w:rPr>
          <w:sz w:val="24"/>
          <w:szCs w:val="24"/>
        </w:rPr>
        <w:t>will be gauged and assessed against the initial requirements</w:t>
      </w:r>
      <w:proofErr w:type="gramEnd"/>
      <w:r>
        <w:rPr>
          <w:sz w:val="24"/>
          <w:szCs w:val="24"/>
        </w:rPr>
        <w:t xml:space="preserve">. As the project is progressively established and built, quality should continuously improve. </w:t>
      </w:r>
      <w:proofErr w:type="gramStart"/>
      <w:r>
        <w:rPr>
          <w:sz w:val="24"/>
          <w:szCs w:val="24"/>
        </w:rPr>
        <w:t>Quality of work should be kept in mind by all team members with holding responsibility for their respective inputs</w:t>
      </w:r>
      <w:proofErr w:type="gramEnd"/>
      <w:r>
        <w:rPr>
          <w:sz w:val="24"/>
          <w:szCs w:val="24"/>
        </w:rPr>
        <w:t xml:space="preserve">. Formal checks of the degree of requirement fulfillment </w:t>
      </w:r>
      <w:proofErr w:type="gramStart"/>
      <w:r>
        <w:rPr>
          <w:sz w:val="24"/>
          <w:szCs w:val="24"/>
        </w:rPr>
        <w:t>will be completed</w:t>
      </w:r>
      <w:proofErr w:type="gramEnd"/>
      <w:r>
        <w:rPr>
          <w:sz w:val="24"/>
          <w:szCs w:val="24"/>
        </w:rPr>
        <w:t xml:space="preserve"> during the </w:t>
      </w:r>
      <w:r w:rsidR="00D41B0A">
        <w:rPr>
          <w:sz w:val="24"/>
          <w:szCs w:val="24"/>
        </w:rPr>
        <w:t>testing phases of the project.</w:t>
      </w:r>
    </w:p>
    <w:p w:rsidR="00C90454" w:rsidRDefault="00C90454" w:rsidP="006E4A55">
      <w:pPr>
        <w:rPr>
          <w:sz w:val="24"/>
          <w:szCs w:val="24"/>
        </w:rPr>
      </w:pPr>
    </w:p>
    <w:p w:rsidR="00D41B0A" w:rsidRDefault="00275371" w:rsidP="006E4A55">
      <w:pPr>
        <w:rPr>
          <w:sz w:val="24"/>
          <w:szCs w:val="24"/>
        </w:rPr>
      </w:pPr>
      <w:r>
        <w:rPr>
          <w:sz w:val="24"/>
          <w:szCs w:val="24"/>
        </w:rPr>
        <w:t xml:space="preserve">Quality </w:t>
      </w:r>
      <w:proofErr w:type="gramStart"/>
      <w:r>
        <w:rPr>
          <w:sz w:val="24"/>
          <w:szCs w:val="24"/>
        </w:rPr>
        <w:t>shall be measured</w:t>
      </w:r>
      <w:proofErr w:type="gramEnd"/>
      <w:r>
        <w:rPr>
          <w:sz w:val="24"/>
          <w:szCs w:val="24"/>
        </w:rPr>
        <w:t xml:space="preserve"> against the following requirements</w:t>
      </w:r>
      <w:r w:rsidR="00120C94">
        <w:rPr>
          <w:sz w:val="24"/>
          <w:szCs w:val="24"/>
        </w:rPr>
        <w:t>:</w:t>
      </w:r>
    </w:p>
    <w:p w:rsidR="00120C94" w:rsidRDefault="00120C94" w:rsidP="00120C94">
      <w:pPr>
        <w:pStyle w:val="ListParagraph"/>
        <w:numPr>
          <w:ilvl w:val="0"/>
          <w:numId w:val="3"/>
        </w:numPr>
        <w:rPr>
          <w:sz w:val="24"/>
          <w:szCs w:val="24"/>
        </w:rPr>
      </w:pPr>
      <w:r>
        <w:rPr>
          <w:sz w:val="24"/>
          <w:szCs w:val="24"/>
        </w:rPr>
        <w:t>Real time order tracking</w:t>
      </w:r>
    </w:p>
    <w:p w:rsidR="00120C94" w:rsidRDefault="00120C94" w:rsidP="00120C94">
      <w:pPr>
        <w:pStyle w:val="ListParagraph"/>
        <w:numPr>
          <w:ilvl w:val="0"/>
          <w:numId w:val="3"/>
        </w:numPr>
        <w:rPr>
          <w:sz w:val="24"/>
          <w:szCs w:val="24"/>
        </w:rPr>
      </w:pPr>
      <w:r>
        <w:rPr>
          <w:sz w:val="24"/>
          <w:szCs w:val="24"/>
        </w:rPr>
        <w:t>Inventory management system</w:t>
      </w:r>
    </w:p>
    <w:p w:rsidR="00120C94" w:rsidRDefault="00120C94" w:rsidP="00120C94">
      <w:pPr>
        <w:pStyle w:val="ListParagraph"/>
        <w:numPr>
          <w:ilvl w:val="0"/>
          <w:numId w:val="3"/>
        </w:numPr>
        <w:rPr>
          <w:sz w:val="24"/>
          <w:szCs w:val="24"/>
        </w:rPr>
      </w:pPr>
      <w:r>
        <w:rPr>
          <w:sz w:val="24"/>
          <w:szCs w:val="24"/>
        </w:rPr>
        <w:t>Auto-filled Purchase R</w:t>
      </w:r>
      <w:r w:rsidRPr="00120C94">
        <w:rPr>
          <w:sz w:val="24"/>
          <w:szCs w:val="24"/>
        </w:rPr>
        <w:t>equisition</w:t>
      </w:r>
      <w:r>
        <w:rPr>
          <w:sz w:val="24"/>
          <w:szCs w:val="24"/>
        </w:rPr>
        <w:t xml:space="preserve"> forms for both Conformed and Non-Conformed queues</w:t>
      </w:r>
    </w:p>
    <w:p w:rsidR="00120C94" w:rsidRDefault="00993E8B" w:rsidP="00120C94">
      <w:pPr>
        <w:pStyle w:val="ListParagraph"/>
        <w:numPr>
          <w:ilvl w:val="0"/>
          <w:numId w:val="3"/>
        </w:numPr>
        <w:rPr>
          <w:sz w:val="24"/>
          <w:szCs w:val="24"/>
        </w:rPr>
      </w:pPr>
      <w:r>
        <w:rPr>
          <w:sz w:val="24"/>
          <w:szCs w:val="24"/>
        </w:rPr>
        <w:t>C</w:t>
      </w:r>
      <w:r w:rsidR="00120C94">
        <w:rPr>
          <w:sz w:val="24"/>
          <w:szCs w:val="24"/>
        </w:rPr>
        <w:t>onfigurable rules for assigning approvers and prices</w:t>
      </w:r>
    </w:p>
    <w:p w:rsidR="00120C94" w:rsidRDefault="00120C94" w:rsidP="00120C94">
      <w:pPr>
        <w:pStyle w:val="ListParagraph"/>
        <w:numPr>
          <w:ilvl w:val="0"/>
          <w:numId w:val="3"/>
        </w:numPr>
        <w:rPr>
          <w:sz w:val="24"/>
          <w:szCs w:val="24"/>
        </w:rPr>
      </w:pPr>
      <w:r>
        <w:rPr>
          <w:sz w:val="24"/>
          <w:szCs w:val="24"/>
        </w:rPr>
        <w:t>Centralized purchase view dashboard</w:t>
      </w:r>
    </w:p>
    <w:p w:rsidR="00120C94" w:rsidRDefault="00120C94" w:rsidP="00120C94">
      <w:pPr>
        <w:pStyle w:val="ListParagraph"/>
        <w:numPr>
          <w:ilvl w:val="0"/>
          <w:numId w:val="3"/>
        </w:numPr>
        <w:rPr>
          <w:sz w:val="24"/>
          <w:szCs w:val="24"/>
        </w:rPr>
      </w:pPr>
      <w:r>
        <w:rPr>
          <w:sz w:val="24"/>
          <w:szCs w:val="24"/>
        </w:rPr>
        <w:t>Online reporting system</w:t>
      </w:r>
    </w:p>
    <w:p w:rsidR="00120C94" w:rsidRDefault="00120C94" w:rsidP="00120C94">
      <w:pPr>
        <w:rPr>
          <w:sz w:val="24"/>
          <w:szCs w:val="24"/>
        </w:rPr>
      </w:pPr>
    </w:p>
    <w:p w:rsidR="00120C94" w:rsidRPr="00275371" w:rsidRDefault="00120C94" w:rsidP="00120C94">
      <w:pPr>
        <w:rPr>
          <w:b/>
          <w:sz w:val="24"/>
          <w:szCs w:val="24"/>
        </w:rPr>
      </w:pPr>
      <w:r w:rsidRPr="00275371">
        <w:rPr>
          <w:b/>
          <w:sz w:val="24"/>
          <w:szCs w:val="24"/>
        </w:rPr>
        <w:t>Real Time Order Tracking</w:t>
      </w:r>
    </w:p>
    <w:p w:rsidR="00120C94" w:rsidRDefault="00120C94" w:rsidP="00120C94">
      <w:pPr>
        <w:rPr>
          <w:sz w:val="24"/>
          <w:szCs w:val="24"/>
        </w:rPr>
      </w:pPr>
      <w:r>
        <w:rPr>
          <w:sz w:val="24"/>
          <w:szCs w:val="24"/>
        </w:rPr>
        <w:t xml:space="preserve">“Real time” </w:t>
      </w:r>
      <w:proofErr w:type="gramStart"/>
      <w:r>
        <w:rPr>
          <w:sz w:val="24"/>
          <w:szCs w:val="24"/>
        </w:rPr>
        <w:t>has been defined</w:t>
      </w:r>
      <w:proofErr w:type="gramEnd"/>
      <w:r>
        <w:rPr>
          <w:sz w:val="24"/>
          <w:szCs w:val="24"/>
        </w:rPr>
        <w:t xml:space="preserve"> as 15 minutes or less. Quality for this requirement</w:t>
      </w:r>
      <w:r w:rsidR="00993E8B">
        <w:rPr>
          <w:sz w:val="24"/>
          <w:szCs w:val="24"/>
        </w:rPr>
        <w:t xml:space="preserve"> </w:t>
      </w:r>
      <w:proofErr w:type="gramStart"/>
      <w:r w:rsidR="00993E8B">
        <w:rPr>
          <w:sz w:val="24"/>
          <w:szCs w:val="24"/>
        </w:rPr>
        <w:t xml:space="preserve">will be </w:t>
      </w:r>
      <w:r>
        <w:rPr>
          <w:sz w:val="24"/>
          <w:szCs w:val="24"/>
        </w:rPr>
        <w:t>measured</w:t>
      </w:r>
      <w:proofErr w:type="gramEnd"/>
      <w:r>
        <w:rPr>
          <w:sz w:val="24"/>
          <w:szCs w:val="24"/>
        </w:rPr>
        <w:t xml:space="preserve"> by the time delay. A higher level of quality </w:t>
      </w:r>
      <w:proofErr w:type="gramStart"/>
      <w:r>
        <w:rPr>
          <w:sz w:val="24"/>
          <w:szCs w:val="24"/>
        </w:rPr>
        <w:t>will be determined</w:t>
      </w:r>
      <w:proofErr w:type="gramEnd"/>
      <w:r>
        <w:rPr>
          <w:sz w:val="24"/>
          <w:szCs w:val="24"/>
        </w:rPr>
        <w:t xml:space="preserve"> by lower delays in the updating of order statuses.</w:t>
      </w:r>
      <w:r w:rsidR="00993E8B">
        <w:rPr>
          <w:sz w:val="24"/>
          <w:szCs w:val="24"/>
        </w:rPr>
        <w:t xml:space="preserve"> </w:t>
      </w:r>
    </w:p>
    <w:p w:rsidR="00120C94" w:rsidRDefault="00120C94" w:rsidP="00120C94">
      <w:pPr>
        <w:rPr>
          <w:sz w:val="24"/>
          <w:szCs w:val="24"/>
        </w:rPr>
      </w:pPr>
    </w:p>
    <w:p w:rsidR="00120C94" w:rsidRPr="00275371" w:rsidRDefault="00120C94" w:rsidP="00120C94">
      <w:pPr>
        <w:rPr>
          <w:b/>
          <w:sz w:val="24"/>
          <w:szCs w:val="24"/>
        </w:rPr>
      </w:pPr>
      <w:r w:rsidRPr="00275371">
        <w:rPr>
          <w:b/>
          <w:sz w:val="24"/>
          <w:szCs w:val="24"/>
        </w:rPr>
        <w:t>Inventory Management System</w:t>
      </w:r>
    </w:p>
    <w:p w:rsidR="00120C94" w:rsidRDefault="00120C94" w:rsidP="00120C94">
      <w:pPr>
        <w:rPr>
          <w:sz w:val="24"/>
          <w:szCs w:val="24"/>
        </w:rPr>
      </w:pPr>
      <w:r>
        <w:rPr>
          <w:sz w:val="24"/>
          <w:szCs w:val="24"/>
        </w:rPr>
        <w:t>The qual</w:t>
      </w:r>
      <w:r w:rsidR="00993E8B">
        <w:rPr>
          <w:sz w:val="24"/>
          <w:szCs w:val="24"/>
        </w:rPr>
        <w:t xml:space="preserve">ity of the </w:t>
      </w:r>
      <w:proofErr w:type="gramStart"/>
      <w:r w:rsidR="00993E8B">
        <w:rPr>
          <w:sz w:val="24"/>
          <w:szCs w:val="24"/>
        </w:rPr>
        <w:t>inventory management system requirement</w:t>
      </w:r>
      <w:proofErr w:type="gramEnd"/>
      <w:r w:rsidR="00993E8B">
        <w:rPr>
          <w:sz w:val="24"/>
          <w:szCs w:val="24"/>
        </w:rPr>
        <w:t xml:space="preserve"> will be measured by the delay in updates to the system as well as the speed of reports. Lower times will reflect higher quality.</w:t>
      </w:r>
    </w:p>
    <w:p w:rsidR="00993E8B" w:rsidRDefault="00993E8B" w:rsidP="00120C94">
      <w:pPr>
        <w:rPr>
          <w:sz w:val="24"/>
          <w:szCs w:val="24"/>
        </w:rPr>
      </w:pPr>
    </w:p>
    <w:p w:rsidR="00993E8B" w:rsidRPr="00275371" w:rsidRDefault="00993E8B" w:rsidP="00120C94">
      <w:pPr>
        <w:rPr>
          <w:b/>
          <w:sz w:val="24"/>
          <w:szCs w:val="24"/>
        </w:rPr>
      </w:pPr>
      <w:r w:rsidRPr="00275371">
        <w:rPr>
          <w:b/>
          <w:sz w:val="24"/>
          <w:szCs w:val="24"/>
        </w:rPr>
        <w:t>Purchase Requisition Forms</w:t>
      </w:r>
    </w:p>
    <w:p w:rsidR="00993E8B" w:rsidRDefault="00993E8B" w:rsidP="00120C94">
      <w:pPr>
        <w:rPr>
          <w:sz w:val="24"/>
          <w:szCs w:val="24"/>
        </w:rPr>
      </w:pPr>
      <w:r>
        <w:rPr>
          <w:sz w:val="24"/>
          <w:szCs w:val="24"/>
        </w:rPr>
        <w:t xml:space="preserve">The quality of the purchase requisition forms requirement </w:t>
      </w:r>
      <w:proofErr w:type="gramStart"/>
      <w:r>
        <w:rPr>
          <w:sz w:val="24"/>
          <w:szCs w:val="24"/>
        </w:rPr>
        <w:t>will be measured</w:t>
      </w:r>
      <w:proofErr w:type="gramEnd"/>
      <w:r>
        <w:rPr>
          <w:sz w:val="24"/>
          <w:szCs w:val="24"/>
        </w:rPr>
        <w:t xml:space="preserve"> by the speed of reports. Lower times will reflect higher quality.</w:t>
      </w:r>
    </w:p>
    <w:p w:rsidR="00993E8B" w:rsidRDefault="00993E8B" w:rsidP="00120C94">
      <w:pPr>
        <w:rPr>
          <w:sz w:val="24"/>
          <w:szCs w:val="24"/>
        </w:rPr>
      </w:pPr>
    </w:p>
    <w:p w:rsidR="00993E8B" w:rsidRPr="00275371" w:rsidRDefault="00993E8B" w:rsidP="00120C94">
      <w:pPr>
        <w:rPr>
          <w:b/>
          <w:sz w:val="24"/>
          <w:szCs w:val="24"/>
        </w:rPr>
      </w:pPr>
      <w:r w:rsidRPr="00275371">
        <w:rPr>
          <w:b/>
          <w:sz w:val="24"/>
          <w:szCs w:val="24"/>
        </w:rPr>
        <w:t>Configurable Rules</w:t>
      </w:r>
    </w:p>
    <w:p w:rsidR="00993E8B" w:rsidRDefault="00993E8B" w:rsidP="00120C94">
      <w:pPr>
        <w:rPr>
          <w:sz w:val="24"/>
          <w:szCs w:val="24"/>
        </w:rPr>
      </w:pPr>
      <w:r>
        <w:rPr>
          <w:sz w:val="24"/>
          <w:szCs w:val="24"/>
        </w:rPr>
        <w:t xml:space="preserve">The quality of the configurable rules requirement </w:t>
      </w:r>
      <w:proofErr w:type="gramStart"/>
      <w:r>
        <w:rPr>
          <w:sz w:val="24"/>
          <w:szCs w:val="24"/>
        </w:rPr>
        <w:t>will be measured</w:t>
      </w:r>
      <w:proofErr w:type="gramEnd"/>
      <w:r>
        <w:rPr>
          <w:sz w:val="24"/>
          <w:szCs w:val="24"/>
        </w:rPr>
        <w:t xml:space="preserve"> by the update time in which new rules take effect as well as a perceived level of difficulty in teaching the process to management. Lower update times and lower perceived difficulties </w:t>
      </w:r>
      <w:proofErr w:type="gramStart"/>
      <w:r>
        <w:rPr>
          <w:sz w:val="24"/>
          <w:szCs w:val="24"/>
        </w:rPr>
        <w:t>will</w:t>
      </w:r>
      <w:proofErr w:type="gramEnd"/>
      <w:r>
        <w:rPr>
          <w:sz w:val="24"/>
          <w:szCs w:val="24"/>
        </w:rPr>
        <w:t xml:space="preserve"> reflect higher quality.</w:t>
      </w:r>
    </w:p>
    <w:p w:rsidR="00993E8B" w:rsidRPr="00275371" w:rsidRDefault="00993E8B" w:rsidP="00120C94">
      <w:pPr>
        <w:rPr>
          <w:b/>
          <w:sz w:val="24"/>
          <w:szCs w:val="24"/>
        </w:rPr>
      </w:pPr>
      <w:r w:rsidRPr="00275371">
        <w:rPr>
          <w:b/>
          <w:sz w:val="24"/>
          <w:szCs w:val="24"/>
        </w:rPr>
        <w:lastRenderedPageBreak/>
        <w:t>Dashboard</w:t>
      </w:r>
    </w:p>
    <w:p w:rsidR="00993E8B" w:rsidRDefault="00993E8B" w:rsidP="00993E8B">
      <w:pPr>
        <w:rPr>
          <w:sz w:val="24"/>
          <w:szCs w:val="24"/>
        </w:rPr>
      </w:pPr>
      <w:r>
        <w:rPr>
          <w:sz w:val="24"/>
          <w:szCs w:val="24"/>
        </w:rPr>
        <w:t xml:space="preserve">The quality of the dashboard requirement </w:t>
      </w:r>
      <w:proofErr w:type="gramStart"/>
      <w:r>
        <w:rPr>
          <w:sz w:val="24"/>
          <w:szCs w:val="24"/>
        </w:rPr>
        <w:t>will be measured</w:t>
      </w:r>
      <w:proofErr w:type="gramEnd"/>
      <w:r>
        <w:rPr>
          <w:sz w:val="24"/>
          <w:szCs w:val="24"/>
        </w:rPr>
        <w:t xml:space="preserve"> by the number of metrics viewable on the main screen, the time delay of drilling down into data, and the perceived level of difficulty in evaluating the dashboard. Higher numbers of metrics, lower time delays, and lower perceived difficulties </w:t>
      </w:r>
      <w:proofErr w:type="gramStart"/>
      <w:r>
        <w:rPr>
          <w:sz w:val="24"/>
          <w:szCs w:val="24"/>
        </w:rPr>
        <w:t>will</w:t>
      </w:r>
      <w:proofErr w:type="gramEnd"/>
      <w:r>
        <w:rPr>
          <w:sz w:val="24"/>
          <w:szCs w:val="24"/>
        </w:rPr>
        <w:t xml:space="preserve"> reflect higher quality.</w:t>
      </w:r>
    </w:p>
    <w:p w:rsidR="00993E8B" w:rsidRDefault="00993E8B" w:rsidP="00993E8B">
      <w:pPr>
        <w:rPr>
          <w:sz w:val="24"/>
          <w:szCs w:val="24"/>
        </w:rPr>
      </w:pPr>
    </w:p>
    <w:p w:rsidR="00993E8B" w:rsidRPr="00275371" w:rsidRDefault="00993E8B" w:rsidP="00993E8B">
      <w:pPr>
        <w:rPr>
          <w:b/>
          <w:sz w:val="24"/>
          <w:szCs w:val="24"/>
        </w:rPr>
      </w:pPr>
      <w:r w:rsidRPr="00275371">
        <w:rPr>
          <w:b/>
          <w:sz w:val="24"/>
          <w:szCs w:val="24"/>
        </w:rPr>
        <w:t>Online Reporting System</w:t>
      </w:r>
    </w:p>
    <w:p w:rsidR="00993E8B" w:rsidRDefault="00993E8B" w:rsidP="00993E8B">
      <w:pPr>
        <w:rPr>
          <w:sz w:val="24"/>
          <w:szCs w:val="24"/>
        </w:rPr>
      </w:pPr>
      <w:r>
        <w:rPr>
          <w:sz w:val="24"/>
          <w:szCs w:val="24"/>
        </w:rPr>
        <w:t xml:space="preserve">The quality of the online reporting system </w:t>
      </w:r>
      <w:proofErr w:type="gramStart"/>
      <w:r>
        <w:rPr>
          <w:sz w:val="24"/>
          <w:szCs w:val="24"/>
        </w:rPr>
        <w:t>will be measured</w:t>
      </w:r>
      <w:proofErr w:type="gramEnd"/>
      <w:r>
        <w:rPr>
          <w:sz w:val="24"/>
          <w:szCs w:val="24"/>
        </w:rPr>
        <w:t xml:space="preserve"> by the number of metrics usable, the time delay of generating reports, and the perceived level of difficulty in the use of the reporting system. Higher numbers of metrics, lower time delays, and lower perceived difficulties </w:t>
      </w:r>
      <w:proofErr w:type="gramStart"/>
      <w:r>
        <w:rPr>
          <w:sz w:val="24"/>
          <w:szCs w:val="24"/>
        </w:rPr>
        <w:t>will</w:t>
      </w:r>
      <w:proofErr w:type="gramEnd"/>
      <w:r>
        <w:rPr>
          <w:sz w:val="24"/>
          <w:szCs w:val="24"/>
        </w:rPr>
        <w:t xml:space="preserve"> reflect higher quality.</w:t>
      </w:r>
    </w:p>
    <w:p w:rsidR="00C90454" w:rsidRDefault="00C90454" w:rsidP="00993E8B">
      <w:pPr>
        <w:rPr>
          <w:sz w:val="24"/>
          <w:szCs w:val="24"/>
        </w:rPr>
      </w:pPr>
    </w:p>
    <w:p w:rsidR="00252FD1" w:rsidRDefault="00C90454" w:rsidP="00993E8B">
      <w:pPr>
        <w:rPr>
          <w:sz w:val="24"/>
          <w:szCs w:val="24"/>
        </w:rPr>
      </w:pPr>
      <w:r>
        <w:rPr>
          <w:sz w:val="24"/>
          <w:szCs w:val="24"/>
        </w:rPr>
        <w:t xml:space="preserve">Apart from the quality standards that benchmark alignment to project objectives, the following criteria </w:t>
      </w:r>
      <w:proofErr w:type="gramStart"/>
      <w:r>
        <w:rPr>
          <w:sz w:val="24"/>
          <w:szCs w:val="24"/>
        </w:rPr>
        <w:t>will also be adhered</w:t>
      </w:r>
      <w:proofErr w:type="gramEnd"/>
      <w:r>
        <w:rPr>
          <w:sz w:val="24"/>
          <w:szCs w:val="24"/>
        </w:rPr>
        <w:t xml:space="preserve"> to – </w:t>
      </w:r>
    </w:p>
    <w:p w:rsidR="003D5C92" w:rsidRPr="003D5C92" w:rsidRDefault="003D5C92" w:rsidP="003D5C92">
      <w:pPr>
        <w:rPr>
          <w:b/>
          <w:sz w:val="24"/>
          <w:szCs w:val="24"/>
        </w:rPr>
      </w:pPr>
      <w:r w:rsidRPr="003D5C92">
        <w:rPr>
          <w:b/>
          <w:sz w:val="24"/>
          <w:szCs w:val="24"/>
        </w:rPr>
        <w:t>Documentation</w:t>
      </w:r>
    </w:p>
    <w:p w:rsidR="003D5C92" w:rsidRPr="00120C94" w:rsidRDefault="003D5C92" w:rsidP="003D5C92">
      <w:pPr>
        <w:rPr>
          <w:sz w:val="24"/>
          <w:szCs w:val="24"/>
        </w:rPr>
      </w:pPr>
      <w:r>
        <w:rPr>
          <w:sz w:val="24"/>
          <w:szCs w:val="24"/>
        </w:rPr>
        <w:t xml:space="preserve">Appropriate documents </w:t>
      </w:r>
      <w:proofErr w:type="gramStart"/>
      <w:r>
        <w:rPr>
          <w:sz w:val="24"/>
          <w:szCs w:val="24"/>
        </w:rPr>
        <w:t>will be created</w:t>
      </w:r>
      <w:proofErr w:type="gramEnd"/>
      <w:r>
        <w:rPr>
          <w:sz w:val="24"/>
          <w:szCs w:val="24"/>
        </w:rPr>
        <w:t xml:space="preserve"> at the end of each project phase for future reference. All documents will adhere to standard organization templates.</w:t>
      </w:r>
    </w:p>
    <w:p w:rsidR="003D5C92" w:rsidRDefault="003D5C92" w:rsidP="00993E8B">
      <w:pPr>
        <w:rPr>
          <w:b/>
          <w:sz w:val="24"/>
          <w:szCs w:val="24"/>
        </w:rPr>
      </w:pPr>
    </w:p>
    <w:p w:rsidR="003D5C92" w:rsidRPr="003D5C92" w:rsidRDefault="003D5C92" w:rsidP="00993E8B">
      <w:pPr>
        <w:rPr>
          <w:b/>
          <w:sz w:val="24"/>
          <w:szCs w:val="24"/>
        </w:rPr>
      </w:pPr>
      <w:r>
        <w:rPr>
          <w:b/>
          <w:sz w:val="24"/>
          <w:szCs w:val="24"/>
        </w:rPr>
        <w:t>Availability and R</w:t>
      </w:r>
      <w:r w:rsidRPr="003D5C92">
        <w:rPr>
          <w:b/>
          <w:sz w:val="24"/>
          <w:szCs w:val="24"/>
        </w:rPr>
        <w:t>eliability</w:t>
      </w:r>
    </w:p>
    <w:p w:rsidR="003D5C92" w:rsidRDefault="003D5C92" w:rsidP="00993E8B">
      <w:pPr>
        <w:rPr>
          <w:sz w:val="24"/>
          <w:szCs w:val="24"/>
        </w:rPr>
      </w:pPr>
      <w:r>
        <w:rPr>
          <w:sz w:val="24"/>
          <w:szCs w:val="24"/>
        </w:rPr>
        <w:t>The supplier web portal should be available and function properly under normal circumstances. 99.9% SLA adherence for availability will reflect high quality.</w:t>
      </w:r>
    </w:p>
    <w:p w:rsidR="003D5C92" w:rsidRDefault="003D5C92" w:rsidP="00993E8B">
      <w:pPr>
        <w:rPr>
          <w:sz w:val="24"/>
          <w:szCs w:val="24"/>
        </w:rPr>
      </w:pPr>
    </w:p>
    <w:p w:rsidR="007A0E96" w:rsidRPr="00C90454" w:rsidRDefault="00C90454" w:rsidP="00993E8B">
      <w:pPr>
        <w:rPr>
          <w:b/>
          <w:sz w:val="24"/>
          <w:szCs w:val="24"/>
        </w:rPr>
      </w:pPr>
      <w:r w:rsidRPr="00C90454">
        <w:rPr>
          <w:b/>
          <w:sz w:val="24"/>
          <w:szCs w:val="24"/>
        </w:rPr>
        <w:t xml:space="preserve">Data Migration </w:t>
      </w:r>
    </w:p>
    <w:p w:rsidR="00C90454" w:rsidRDefault="00C90454" w:rsidP="00993E8B">
      <w:pPr>
        <w:rPr>
          <w:sz w:val="24"/>
          <w:szCs w:val="24"/>
        </w:rPr>
      </w:pPr>
      <w:r>
        <w:rPr>
          <w:sz w:val="24"/>
          <w:szCs w:val="24"/>
        </w:rPr>
        <w:t xml:space="preserve">The quality of data migration will be measure by the accuracy of conversion of existing data. Higher level of accuracy will reflect higher quality. </w:t>
      </w:r>
    </w:p>
    <w:p w:rsidR="00C90454" w:rsidRDefault="00C90454" w:rsidP="00993E8B">
      <w:pPr>
        <w:rPr>
          <w:sz w:val="24"/>
          <w:szCs w:val="24"/>
        </w:rPr>
      </w:pPr>
    </w:p>
    <w:p w:rsidR="00C90454" w:rsidRPr="00C90454" w:rsidRDefault="00C90454" w:rsidP="00993E8B">
      <w:pPr>
        <w:rPr>
          <w:b/>
          <w:sz w:val="24"/>
          <w:szCs w:val="24"/>
        </w:rPr>
      </w:pPr>
      <w:r w:rsidRPr="00C90454">
        <w:rPr>
          <w:b/>
          <w:sz w:val="24"/>
          <w:szCs w:val="24"/>
        </w:rPr>
        <w:t>Security</w:t>
      </w:r>
    </w:p>
    <w:p w:rsidR="003D5C92" w:rsidRDefault="00C90454" w:rsidP="00993E8B">
      <w:pPr>
        <w:rPr>
          <w:sz w:val="24"/>
          <w:szCs w:val="24"/>
        </w:rPr>
      </w:pPr>
      <w:r>
        <w:rPr>
          <w:sz w:val="24"/>
          <w:szCs w:val="24"/>
        </w:rPr>
        <w:t xml:space="preserve">Suppliers </w:t>
      </w:r>
      <w:r w:rsidR="003D5C92">
        <w:rPr>
          <w:sz w:val="24"/>
          <w:szCs w:val="24"/>
        </w:rPr>
        <w:t xml:space="preserve">will </w:t>
      </w:r>
      <w:r>
        <w:rPr>
          <w:sz w:val="24"/>
          <w:szCs w:val="24"/>
        </w:rPr>
        <w:t>be able to see only those requests that correspond to them</w:t>
      </w:r>
      <w:r w:rsidR="003D5C92">
        <w:rPr>
          <w:sz w:val="24"/>
          <w:szCs w:val="24"/>
        </w:rPr>
        <w:t xml:space="preserve"> in order to maintain confidentiality</w:t>
      </w:r>
      <w:r>
        <w:rPr>
          <w:sz w:val="24"/>
          <w:szCs w:val="24"/>
        </w:rPr>
        <w:t xml:space="preserve">. Business rule modifications </w:t>
      </w:r>
      <w:r w:rsidR="003D5C92">
        <w:rPr>
          <w:sz w:val="24"/>
          <w:szCs w:val="24"/>
        </w:rPr>
        <w:t xml:space="preserve">will not </w:t>
      </w:r>
      <w:r>
        <w:rPr>
          <w:sz w:val="24"/>
          <w:szCs w:val="24"/>
        </w:rPr>
        <w:t xml:space="preserve">be accessible to everyone as tampering with price set with each supplier </w:t>
      </w:r>
      <w:r w:rsidR="003D5C92">
        <w:rPr>
          <w:sz w:val="24"/>
          <w:szCs w:val="24"/>
        </w:rPr>
        <w:t>can compromise the system</w:t>
      </w:r>
      <w:r>
        <w:rPr>
          <w:sz w:val="24"/>
          <w:szCs w:val="24"/>
        </w:rPr>
        <w:t xml:space="preserve">. Higher level of quality </w:t>
      </w:r>
      <w:proofErr w:type="gramStart"/>
      <w:r>
        <w:rPr>
          <w:sz w:val="24"/>
          <w:szCs w:val="24"/>
        </w:rPr>
        <w:t xml:space="preserve">will </w:t>
      </w:r>
      <w:r w:rsidR="003D5C92">
        <w:rPr>
          <w:sz w:val="24"/>
          <w:szCs w:val="24"/>
        </w:rPr>
        <w:t xml:space="preserve">be </w:t>
      </w:r>
      <w:r>
        <w:rPr>
          <w:sz w:val="24"/>
          <w:szCs w:val="24"/>
        </w:rPr>
        <w:t>reflect</w:t>
      </w:r>
      <w:r w:rsidR="003D5C92">
        <w:rPr>
          <w:sz w:val="24"/>
          <w:szCs w:val="24"/>
        </w:rPr>
        <w:t>ed</w:t>
      </w:r>
      <w:proofErr w:type="gramEnd"/>
      <w:r w:rsidR="003D5C92">
        <w:rPr>
          <w:sz w:val="24"/>
          <w:szCs w:val="24"/>
        </w:rPr>
        <w:t xml:space="preserve"> by</w:t>
      </w:r>
      <w:r>
        <w:rPr>
          <w:sz w:val="24"/>
          <w:szCs w:val="24"/>
        </w:rPr>
        <w:t xml:space="preserve"> higher abstraction </w:t>
      </w:r>
      <w:r w:rsidR="003D5C92">
        <w:rPr>
          <w:sz w:val="24"/>
          <w:szCs w:val="24"/>
        </w:rPr>
        <w:t>on the port</w:t>
      </w:r>
      <w:bookmarkStart w:id="0" w:name="_GoBack"/>
      <w:bookmarkEnd w:id="0"/>
      <w:r w:rsidR="003D5C92">
        <w:rPr>
          <w:sz w:val="24"/>
          <w:szCs w:val="24"/>
        </w:rPr>
        <w:t>al.</w:t>
      </w:r>
    </w:p>
    <w:sectPr w:rsidR="003D5C9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FD0" w:rsidRDefault="001E1FD0" w:rsidP="00A47370">
      <w:pPr>
        <w:spacing w:after="0" w:line="240" w:lineRule="auto"/>
      </w:pPr>
      <w:r>
        <w:separator/>
      </w:r>
    </w:p>
  </w:endnote>
  <w:endnote w:type="continuationSeparator" w:id="0">
    <w:p w:rsidR="001E1FD0" w:rsidRDefault="001E1FD0" w:rsidP="00A47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370" w:rsidRDefault="00A47370" w:rsidP="00546019">
    <w:pPr>
      <w:pStyle w:val="Footer"/>
    </w:pPr>
    <w:r>
      <w:t>ISYS 630-603</w:t>
    </w:r>
    <w:r w:rsidR="00546019">
      <w:tab/>
      <w:t>How would quality be assessed?</w:t>
    </w:r>
    <w:r w:rsidR="00546019">
      <w:tab/>
      <w:t>3/27/2016</w:t>
    </w:r>
  </w:p>
  <w:p w:rsidR="00A47370" w:rsidRDefault="00A47370">
    <w:pPr>
      <w:pStyle w:val="Footer"/>
    </w:pPr>
    <w:r>
      <w:t>Correa, Dhawan, Jadhav</w:t>
    </w:r>
    <w:r>
      <w:tab/>
    </w:r>
    <w:r w:rsidR="005F681D">
      <w:t>Version 5</w:t>
    </w:r>
    <w:r>
      <w:ptab w:relativeTo="margin" w:alignment="right" w:leader="none"/>
    </w:r>
    <w:r w:rsidR="00546019">
      <w:t>Group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FD0" w:rsidRDefault="001E1FD0" w:rsidP="00A47370">
      <w:pPr>
        <w:spacing w:after="0" w:line="240" w:lineRule="auto"/>
      </w:pPr>
      <w:r>
        <w:separator/>
      </w:r>
    </w:p>
  </w:footnote>
  <w:footnote w:type="continuationSeparator" w:id="0">
    <w:p w:rsidR="001E1FD0" w:rsidRDefault="001E1FD0" w:rsidP="00A473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5554A"/>
    <w:multiLevelType w:val="hybridMultilevel"/>
    <w:tmpl w:val="D3BC7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E2C92"/>
    <w:multiLevelType w:val="hybridMultilevel"/>
    <w:tmpl w:val="3DE8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D6B44"/>
    <w:multiLevelType w:val="hybridMultilevel"/>
    <w:tmpl w:val="CEB0DABC"/>
    <w:lvl w:ilvl="0" w:tplc="FACC1B38">
      <w:start w:val="1"/>
      <w:numFmt w:val="bullet"/>
      <w:lvlText w:val=""/>
      <w:lvlJc w:val="left"/>
      <w:pPr>
        <w:tabs>
          <w:tab w:val="num" w:pos="720"/>
        </w:tabs>
        <w:ind w:left="720" w:hanging="360"/>
      </w:pPr>
      <w:rPr>
        <w:rFonts w:ascii="Wingdings 2" w:hAnsi="Wingdings 2" w:hint="default"/>
      </w:rPr>
    </w:lvl>
    <w:lvl w:ilvl="1" w:tplc="A058FA7A">
      <w:start w:val="106"/>
      <w:numFmt w:val="bullet"/>
      <w:lvlText w:val=""/>
      <w:lvlJc w:val="left"/>
      <w:pPr>
        <w:tabs>
          <w:tab w:val="num" w:pos="1440"/>
        </w:tabs>
        <w:ind w:left="1440" w:hanging="360"/>
      </w:pPr>
      <w:rPr>
        <w:rFonts w:ascii="Wingdings" w:hAnsi="Wingdings" w:hint="default"/>
      </w:rPr>
    </w:lvl>
    <w:lvl w:ilvl="2" w:tplc="BDBEC73C" w:tentative="1">
      <w:start w:val="1"/>
      <w:numFmt w:val="bullet"/>
      <w:lvlText w:val=""/>
      <w:lvlJc w:val="left"/>
      <w:pPr>
        <w:tabs>
          <w:tab w:val="num" w:pos="2160"/>
        </w:tabs>
        <w:ind w:left="2160" w:hanging="360"/>
      </w:pPr>
      <w:rPr>
        <w:rFonts w:ascii="Wingdings 2" w:hAnsi="Wingdings 2" w:hint="default"/>
      </w:rPr>
    </w:lvl>
    <w:lvl w:ilvl="3" w:tplc="CC789B5C" w:tentative="1">
      <w:start w:val="1"/>
      <w:numFmt w:val="bullet"/>
      <w:lvlText w:val=""/>
      <w:lvlJc w:val="left"/>
      <w:pPr>
        <w:tabs>
          <w:tab w:val="num" w:pos="2880"/>
        </w:tabs>
        <w:ind w:left="2880" w:hanging="360"/>
      </w:pPr>
      <w:rPr>
        <w:rFonts w:ascii="Wingdings 2" w:hAnsi="Wingdings 2" w:hint="default"/>
      </w:rPr>
    </w:lvl>
    <w:lvl w:ilvl="4" w:tplc="B4CC87B4" w:tentative="1">
      <w:start w:val="1"/>
      <w:numFmt w:val="bullet"/>
      <w:lvlText w:val=""/>
      <w:lvlJc w:val="left"/>
      <w:pPr>
        <w:tabs>
          <w:tab w:val="num" w:pos="3600"/>
        </w:tabs>
        <w:ind w:left="3600" w:hanging="360"/>
      </w:pPr>
      <w:rPr>
        <w:rFonts w:ascii="Wingdings 2" w:hAnsi="Wingdings 2" w:hint="default"/>
      </w:rPr>
    </w:lvl>
    <w:lvl w:ilvl="5" w:tplc="94A05098" w:tentative="1">
      <w:start w:val="1"/>
      <w:numFmt w:val="bullet"/>
      <w:lvlText w:val=""/>
      <w:lvlJc w:val="left"/>
      <w:pPr>
        <w:tabs>
          <w:tab w:val="num" w:pos="4320"/>
        </w:tabs>
        <w:ind w:left="4320" w:hanging="360"/>
      </w:pPr>
      <w:rPr>
        <w:rFonts w:ascii="Wingdings 2" w:hAnsi="Wingdings 2" w:hint="default"/>
      </w:rPr>
    </w:lvl>
    <w:lvl w:ilvl="6" w:tplc="61DCA5F8" w:tentative="1">
      <w:start w:val="1"/>
      <w:numFmt w:val="bullet"/>
      <w:lvlText w:val=""/>
      <w:lvlJc w:val="left"/>
      <w:pPr>
        <w:tabs>
          <w:tab w:val="num" w:pos="5040"/>
        </w:tabs>
        <w:ind w:left="5040" w:hanging="360"/>
      </w:pPr>
      <w:rPr>
        <w:rFonts w:ascii="Wingdings 2" w:hAnsi="Wingdings 2" w:hint="default"/>
      </w:rPr>
    </w:lvl>
    <w:lvl w:ilvl="7" w:tplc="BDDC1326" w:tentative="1">
      <w:start w:val="1"/>
      <w:numFmt w:val="bullet"/>
      <w:lvlText w:val=""/>
      <w:lvlJc w:val="left"/>
      <w:pPr>
        <w:tabs>
          <w:tab w:val="num" w:pos="5760"/>
        </w:tabs>
        <w:ind w:left="5760" w:hanging="360"/>
      </w:pPr>
      <w:rPr>
        <w:rFonts w:ascii="Wingdings 2" w:hAnsi="Wingdings 2" w:hint="default"/>
      </w:rPr>
    </w:lvl>
    <w:lvl w:ilvl="8" w:tplc="E3582196"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742"/>
    <w:rsid w:val="00120C94"/>
    <w:rsid w:val="00142B75"/>
    <w:rsid w:val="001E1FD0"/>
    <w:rsid w:val="00252FD1"/>
    <w:rsid w:val="00265512"/>
    <w:rsid w:val="00275371"/>
    <w:rsid w:val="00315742"/>
    <w:rsid w:val="0037483D"/>
    <w:rsid w:val="003D309A"/>
    <w:rsid w:val="003D5C92"/>
    <w:rsid w:val="0042233C"/>
    <w:rsid w:val="00423958"/>
    <w:rsid w:val="00426949"/>
    <w:rsid w:val="004D06A7"/>
    <w:rsid w:val="004D3719"/>
    <w:rsid w:val="00534C47"/>
    <w:rsid w:val="00536348"/>
    <w:rsid w:val="00546019"/>
    <w:rsid w:val="005E4674"/>
    <w:rsid w:val="005F681D"/>
    <w:rsid w:val="006E4A55"/>
    <w:rsid w:val="0072162F"/>
    <w:rsid w:val="00773206"/>
    <w:rsid w:val="007A0E96"/>
    <w:rsid w:val="008753BE"/>
    <w:rsid w:val="008A17EE"/>
    <w:rsid w:val="00993E8B"/>
    <w:rsid w:val="00A47370"/>
    <w:rsid w:val="00AC08EF"/>
    <w:rsid w:val="00B26CCC"/>
    <w:rsid w:val="00C90454"/>
    <w:rsid w:val="00D41B0A"/>
    <w:rsid w:val="00DD455A"/>
    <w:rsid w:val="00E34108"/>
    <w:rsid w:val="00F45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D3D31C-D0CE-460F-BD79-1F97B7F21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83D"/>
    <w:pPr>
      <w:ind w:left="720"/>
      <w:contextualSpacing/>
    </w:pPr>
  </w:style>
  <w:style w:type="paragraph" w:styleId="Header">
    <w:name w:val="header"/>
    <w:basedOn w:val="Normal"/>
    <w:link w:val="HeaderChar"/>
    <w:uiPriority w:val="99"/>
    <w:unhideWhenUsed/>
    <w:rsid w:val="00A47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370"/>
  </w:style>
  <w:style w:type="paragraph" w:styleId="Footer">
    <w:name w:val="footer"/>
    <w:basedOn w:val="Normal"/>
    <w:link w:val="FooterChar"/>
    <w:uiPriority w:val="99"/>
    <w:unhideWhenUsed/>
    <w:rsid w:val="00A47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370"/>
  </w:style>
  <w:style w:type="paragraph" w:styleId="BalloonText">
    <w:name w:val="Balloon Text"/>
    <w:basedOn w:val="Normal"/>
    <w:link w:val="BalloonTextChar"/>
    <w:uiPriority w:val="99"/>
    <w:semiHidden/>
    <w:unhideWhenUsed/>
    <w:rsid w:val="00DD45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5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736584">
      <w:bodyDiv w:val="1"/>
      <w:marLeft w:val="0"/>
      <w:marRight w:val="0"/>
      <w:marTop w:val="0"/>
      <w:marBottom w:val="0"/>
      <w:divBdr>
        <w:top w:val="none" w:sz="0" w:space="0" w:color="auto"/>
        <w:left w:val="none" w:sz="0" w:space="0" w:color="auto"/>
        <w:bottom w:val="none" w:sz="0" w:space="0" w:color="auto"/>
        <w:right w:val="none" w:sz="0" w:space="0" w:color="auto"/>
      </w:divBdr>
      <w:divsChild>
        <w:div w:id="2051150301">
          <w:marLeft w:val="691"/>
          <w:marRight w:val="0"/>
          <w:marTop w:val="0"/>
          <w:marBottom w:val="0"/>
          <w:divBdr>
            <w:top w:val="none" w:sz="0" w:space="0" w:color="auto"/>
            <w:left w:val="none" w:sz="0" w:space="0" w:color="auto"/>
            <w:bottom w:val="none" w:sz="0" w:space="0" w:color="auto"/>
            <w:right w:val="none" w:sz="0" w:space="0" w:color="auto"/>
          </w:divBdr>
        </w:div>
        <w:div w:id="1874269398">
          <w:marLeft w:val="1152"/>
          <w:marRight w:val="0"/>
          <w:marTop w:val="106"/>
          <w:marBottom w:val="0"/>
          <w:divBdr>
            <w:top w:val="none" w:sz="0" w:space="0" w:color="auto"/>
            <w:left w:val="none" w:sz="0" w:space="0" w:color="auto"/>
            <w:bottom w:val="none" w:sz="0" w:space="0" w:color="auto"/>
            <w:right w:val="none" w:sz="0" w:space="0" w:color="auto"/>
          </w:divBdr>
        </w:div>
        <w:div w:id="1758557730">
          <w:marLeft w:val="691"/>
          <w:marRight w:val="0"/>
          <w:marTop w:val="0"/>
          <w:marBottom w:val="0"/>
          <w:divBdr>
            <w:top w:val="none" w:sz="0" w:space="0" w:color="auto"/>
            <w:left w:val="none" w:sz="0" w:space="0" w:color="auto"/>
            <w:bottom w:val="none" w:sz="0" w:space="0" w:color="auto"/>
            <w:right w:val="none" w:sz="0" w:space="0" w:color="auto"/>
          </w:divBdr>
        </w:div>
        <w:div w:id="870997117">
          <w:marLeft w:val="691"/>
          <w:marRight w:val="0"/>
          <w:marTop w:val="0"/>
          <w:marBottom w:val="0"/>
          <w:divBdr>
            <w:top w:val="none" w:sz="0" w:space="0" w:color="auto"/>
            <w:left w:val="none" w:sz="0" w:space="0" w:color="auto"/>
            <w:bottom w:val="none" w:sz="0" w:space="0" w:color="auto"/>
            <w:right w:val="none" w:sz="0" w:space="0" w:color="auto"/>
          </w:divBdr>
        </w:div>
        <w:div w:id="456917374">
          <w:marLeft w:val="691"/>
          <w:marRight w:val="0"/>
          <w:marTop w:val="0"/>
          <w:marBottom w:val="0"/>
          <w:divBdr>
            <w:top w:val="none" w:sz="0" w:space="0" w:color="auto"/>
            <w:left w:val="none" w:sz="0" w:space="0" w:color="auto"/>
            <w:bottom w:val="none" w:sz="0" w:space="0" w:color="auto"/>
            <w:right w:val="none" w:sz="0" w:space="0" w:color="auto"/>
          </w:divBdr>
        </w:div>
        <w:div w:id="1412654000">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Vikramsinh Bala Jadhav;Reed Correa</dc:creator>
  <cp:keywords/>
  <dc:description/>
  <cp:lastModifiedBy>Varun Dhawan</cp:lastModifiedBy>
  <cp:revision>8</cp:revision>
  <cp:lastPrinted>2016-03-28T16:38:00Z</cp:lastPrinted>
  <dcterms:created xsi:type="dcterms:W3CDTF">2016-03-28T05:24:00Z</dcterms:created>
  <dcterms:modified xsi:type="dcterms:W3CDTF">2016-03-28T16:39:00Z</dcterms:modified>
</cp:coreProperties>
</file>