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2hk04mx7o7ay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7f0055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java.time.Duration;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f0055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java.util.Set;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f0055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org.openqa.selenium.By;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f0055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org.openqa.selenium.Keys;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f0055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org.openqa.selenium.WebDriver;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f0055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f0055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f0055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7f0055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assessment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7f0055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7f0055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7f0055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main(String[] </w:t>
      </w: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WebDriver </w:t>
      </w: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b w:val="1"/>
          <w:i w:val="0"/>
          <w:smallCaps w:val="0"/>
          <w:strike w:val="0"/>
          <w:color w:val="7f0055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ChromeDriver();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.manage().window().maximize();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.manage().timeouts().implicitlyWait(Duration.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ofSeconds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(20));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.get(</w:t>
      </w:r>
      <w:r w:rsidDel="00000000" w:rsidR="00000000" w:rsidRPr="00000000">
        <w:rPr>
          <w:i w:val="0"/>
          <w:smallCaps w:val="0"/>
          <w:strike w:val="0"/>
          <w:color w:val="2a00ff"/>
          <w:u w:val="none"/>
          <w:shd w:fill="auto" w:val="clear"/>
          <w:vertAlign w:val="baseline"/>
          <w:rtl w:val="0"/>
        </w:rPr>
        <w:t xml:space="preserve">"https://www.ebay.com/"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2a00ff"/>
          <w:u w:val="none"/>
          <w:shd w:fill="auto" w:val="clear"/>
          <w:vertAlign w:val="baseline"/>
          <w:rtl w:val="0"/>
        </w:rPr>
        <w:t xml:space="preserve">"//input[contains(@placeholder,'Search                        for anything')]"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)).sendKeys(</w:t>
      </w:r>
      <w:r w:rsidDel="00000000" w:rsidR="00000000" w:rsidRPr="00000000">
        <w:rPr>
          <w:i w:val="0"/>
          <w:smallCaps w:val="0"/>
          <w:strike w:val="0"/>
          <w:color w:val="2a00ff"/>
          <w:u w:val="none"/>
          <w:shd w:fill="auto" w:val="clear"/>
          <w:vertAlign w:val="baseline"/>
          <w:rtl w:val="0"/>
        </w:rPr>
        <w:t xml:space="preserve">"book"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ab/>
        <w:t xml:space="preserve">Keys.</w:t>
      </w:r>
      <w:r w:rsidDel="00000000" w:rsidR="00000000" w:rsidRPr="00000000">
        <w:rPr>
          <w:b w:val="1"/>
          <w:i w:val="1"/>
          <w:smallCaps w:val="0"/>
          <w:strike w:val="0"/>
          <w:color w:val="0000c0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2a00ff"/>
          <w:u w:val="none"/>
          <w:shd w:fill="auto" w:val="clear"/>
          <w:vertAlign w:val="baseline"/>
          <w:rtl w:val="0"/>
        </w:rPr>
        <w:t xml:space="preserve">"(//div[contains(@class,'item__wrapper     clearfix')])[3]"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)).click();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Set&lt;String&gt; </w:t>
      </w: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allWindowsIds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.getWindowHandles();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7f0055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(String </w:t>
      </w: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allWindowsIds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.switchTo().window(</w:t>
      </w: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7f005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.getCurrentUrl().contains(</w:t>
      </w:r>
      <w:r w:rsidDel="00000000" w:rsidR="00000000" w:rsidRPr="00000000">
        <w:rPr>
          <w:i w:val="0"/>
          <w:smallCaps w:val="0"/>
          <w:strike w:val="0"/>
          <w:color w:val="2a00ff"/>
          <w:u w:val="none"/>
          <w:shd w:fill="auto" w:val="clear"/>
          <w:vertAlign w:val="baseline"/>
          <w:rtl w:val="0"/>
        </w:rPr>
        <w:t xml:space="preserve">"skw=book&amp;itmmeta"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7f0055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7f0055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2a00ff"/>
          <w:u w:val="none"/>
          <w:shd w:fill="auto" w:val="clear"/>
          <w:vertAlign w:val="baseline"/>
          <w:rtl w:val="0"/>
        </w:rPr>
        <w:t xml:space="preserve">"//a[contains(@id,'atcBtn_btn')]"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)).click();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} </w:t>
      </w:r>
      <w:r w:rsidDel="00000000" w:rsidR="00000000" w:rsidRPr="00000000">
        <w:rPr>
          <w:b w:val="1"/>
          <w:i w:val="0"/>
          <w:smallCaps w:val="0"/>
          <w:strike w:val="0"/>
          <w:color w:val="7f0055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(Exception </w:t>
      </w: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smallCaps w:val="0"/>
          <w:strike w:val="0"/>
          <w:color w:val="0000c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i w:val="0"/>
          <w:smallCaps w:val="0"/>
          <w:strike w:val="0"/>
          <w:color w:val="2a00ff"/>
          <w:u w:val="none"/>
          <w:shd w:fill="auto" w:val="clear"/>
          <w:vertAlign w:val="baseline"/>
          <w:rtl w:val="0"/>
        </w:rPr>
        <w:t xml:space="preserve">"Item cannot be added to addToCart"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.findElement(By.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2a00ff"/>
          <w:u w:val="none"/>
          <w:shd w:fill="auto" w:val="clear"/>
          <w:vertAlign w:val="baseline"/>
          <w:rtl w:val="0"/>
        </w:rPr>
        <w:t xml:space="preserve">"//button[contains(@aria-label,'Close overlay')]"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)).click();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WebElement </w:t>
      </w: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element1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 xml:space="preserve">.findElement(By.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2a00ff"/>
          <w:u w:val="none"/>
          <w:shd w:fill="auto" w:val="clear"/>
          <w:vertAlign w:val="baseline"/>
          <w:rtl w:val="0"/>
        </w:rPr>
        <w:t xml:space="preserve">"(//span[contains(@aria-label,'Your shopping cart contains')])[2]"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mallCaps w:val="0"/>
          <w:strike w:val="0"/>
          <w:color w:val="0000c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i w:val="0"/>
          <w:smallCaps w:val="0"/>
          <w:strike w:val="0"/>
          <w:color w:val="6a3e3e"/>
          <w:u w:val="none"/>
          <w:shd w:fill="auto" w:val="clear"/>
          <w:vertAlign w:val="baseline"/>
          <w:rtl w:val="0"/>
        </w:rPr>
        <w:t xml:space="preserve">element1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.getText());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Automation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import io.restassured.RestAssured;</w:t>
      </w:r>
    </w:p>
    <w:p w:rsidR="00000000" w:rsidDel="00000000" w:rsidP="00000000" w:rsidRDefault="00000000" w:rsidRPr="00000000" w14:paraId="0000002F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import io.restassured.http.ContentType;</w:t>
      </w:r>
    </w:p>
    <w:p w:rsidR="00000000" w:rsidDel="00000000" w:rsidP="00000000" w:rsidRDefault="00000000" w:rsidRPr="00000000" w14:paraId="00000030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31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32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import static io.restassured.RestAssured.given;</w:t>
      </w:r>
    </w:p>
    <w:p w:rsidR="00000000" w:rsidDel="00000000" w:rsidP="00000000" w:rsidRDefault="00000000" w:rsidRPr="00000000" w14:paraId="00000033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import static org.hamcrest.Matchers.*; // Hamcrest matchers for assertions</w:t>
      </w:r>
    </w:p>
    <w:p w:rsidR="00000000" w:rsidDel="00000000" w:rsidP="00000000" w:rsidRDefault="00000000" w:rsidRPr="00000000" w14:paraId="00000034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public class BitcoinApiTest {</w:t>
      </w:r>
    </w:p>
    <w:p w:rsidR="00000000" w:rsidDel="00000000" w:rsidP="00000000" w:rsidRDefault="00000000" w:rsidRPr="00000000" w14:paraId="00000035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private static final String BASE_URI = “https://api.coingecko.com";</w:t>
      </w:r>
    </w:p>
    <w:p w:rsidR="00000000" w:rsidDel="00000000" w:rsidP="00000000" w:rsidRDefault="00000000" w:rsidRPr="00000000" w14:paraId="00000037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private static final String BITCOIN_ENDPOINT = "/api/v3/coins/bitcoin";</w:t>
      </w:r>
    </w:p>
    <w:p w:rsidR="00000000" w:rsidDel="00000000" w:rsidP="00000000" w:rsidRDefault="00000000" w:rsidRPr="00000000" w14:paraId="00000038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@BeforeClass</w:t>
      </w:r>
    </w:p>
    <w:p w:rsidR="00000000" w:rsidDel="00000000" w:rsidP="00000000" w:rsidRDefault="00000000" w:rsidRPr="00000000" w14:paraId="00000039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public void setup() {</w:t>
      </w:r>
    </w:p>
    <w:p w:rsidR="00000000" w:rsidDel="00000000" w:rsidP="00000000" w:rsidRDefault="00000000" w:rsidRPr="00000000" w14:paraId="0000003A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RestAssured.baseURI = BASE_URI;</w:t>
      </w:r>
    </w:p>
    <w:p w:rsidR="00000000" w:rsidDel="00000000" w:rsidP="00000000" w:rsidRDefault="00000000" w:rsidRPr="00000000" w14:paraId="0000003B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@Test(description = "Automate GET request and verify Bitcoin API response details")</w:t>
      </w:r>
    </w:p>
    <w:p w:rsidR="00000000" w:rsidDel="00000000" w:rsidP="00000000" w:rsidRDefault="00000000" w:rsidRPr="00000000" w14:paraId="0000003D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public void testBitcoinDetailsApi() {</w:t>
      </w:r>
    </w:p>
    <w:p w:rsidR="00000000" w:rsidDel="00000000" w:rsidP="00000000" w:rsidRDefault="00000000" w:rsidRPr="00000000" w14:paraId="0000003E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given()</w:t>
      </w:r>
    </w:p>
    <w:p w:rsidR="00000000" w:rsidDel="00000000" w:rsidP="00000000" w:rsidRDefault="00000000" w:rsidRPr="00000000" w14:paraId="0000003F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.when()</w:t>
      </w:r>
    </w:p>
    <w:p w:rsidR="00000000" w:rsidDel="00000000" w:rsidP="00000000" w:rsidRDefault="00000000" w:rsidRPr="00000000" w14:paraId="00000040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.get(BITCOIN_ENDPOINT) </w:t>
      </w:r>
    </w:p>
    <w:p w:rsidR="00000000" w:rsidDel="00000000" w:rsidP="00000000" w:rsidRDefault="00000000" w:rsidRPr="00000000" w14:paraId="00000041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.then()</w:t>
      </w:r>
    </w:p>
    <w:p w:rsidR="00000000" w:rsidDel="00000000" w:rsidP="00000000" w:rsidRDefault="00000000" w:rsidRPr="00000000" w14:paraId="00000042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.statusCode(200) </w:t>
      </w:r>
    </w:p>
    <w:p w:rsidR="00000000" w:rsidDel="00000000" w:rsidP="00000000" w:rsidRDefault="00000000" w:rsidRPr="00000000" w14:paraId="00000043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.contentType(ContentType.JSON)</w:t>
      </w:r>
    </w:p>
    <w:p w:rsidR="00000000" w:rsidDel="00000000" w:rsidP="00000000" w:rsidRDefault="00000000" w:rsidRPr="00000000" w14:paraId="00000044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.log().all()</w:t>
      </w:r>
    </w:p>
    <w:p w:rsidR="00000000" w:rsidDel="00000000" w:rsidP="00000000" w:rsidRDefault="00000000" w:rsidRPr="00000000" w14:paraId="00000045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// a. Verify the response contains 3 BPIs (USD, GBP, EUR)</w:t>
      </w:r>
    </w:p>
    <w:p w:rsidR="00000000" w:rsidDel="00000000" w:rsidP="00000000" w:rsidRDefault="00000000" w:rsidRPr="00000000" w14:paraId="00000046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.body("bpi.USD", notNullValue()) // Assert that USD BPI exists</w:t>
      </w:r>
    </w:p>
    <w:p w:rsidR="00000000" w:rsidDel="00000000" w:rsidP="00000000" w:rsidRDefault="00000000" w:rsidRPr="00000000" w14:paraId="00000047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.body("bpi.GBP", notNullValue()) // Assert that GBP BPI exists</w:t>
      </w:r>
    </w:p>
    <w:p w:rsidR="00000000" w:rsidDel="00000000" w:rsidP="00000000" w:rsidRDefault="00000000" w:rsidRPr="00000000" w14:paraId="00000048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.body("bpi.EUR", notNullValue()) // Assert that EUR BPI exists</w:t>
      </w:r>
    </w:p>
    <w:p w:rsidR="00000000" w:rsidDel="00000000" w:rsidP="00000000" w:rsidRDefault="00000000" w:rsidRPr="00000000" w14:paraId="00000049">
      <w:pPr>
        <w:spacing w:after="120" w:line="276" w:lineRule="auto"/>
        <w:rPr/>
      </w:pPr>
      <w:r w:rsidDel="00000000" w:rsidR="00000000" w:rsidRPr="00000000">
        <w:rPr>
          <w:rtl w:val="0"/>
        </w:rPr>
        <w:tab/>
        <w:t xml:space="preserve">// b. Verify each cryptocurrency (USD, GBP, EUR) has a market_cap and total_volume</w:t>
      </w:r>
    </w:p>
    <w:p w:rsidR="00000000" w:rsidDel="00000000" w:rsidP="00000000" w:rsidRDefault="00000000" w:rsidRPr="00000000" w14:paraId="0000004A">
      <w:pPr>
        <w:spacing w:after="120" w:line="276" w:lineRule="auto"/>
        <w:rPr/>
      </w:pPr>
      <w:r w:rsidDel="00000000" w:rsidR="00000000" w:rsidRPr="00000000">
        <w:rPr>
          <w:rtl w:val="0"/>
        </w:rPr>
        <w:tab/>
        <w:t xml:space="preserve">// For USD</w:t>
      </w:r>
    </w:p>
    <w:p w:rsidR="00000000" w:rsidDel="00000000" w:rsidP="00000000" w:rsidRDefault="00000000" w:rsidRPr="00000000" w14:paraId="0000004B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.body("bpi.USD.market_cap", notNullValue()) // Assert USD market_cap exists</w:t>
      </w:r>
    </w:p>
    <w:p w:rsidR="00000000" w:rsidDel="00000000" w:rsidP="00000000" w:rsidRDefault="00000000" w:rsidRPr="00000000" w14:paraId="0000004C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.body("bpi.USD.market_cap", isA(Number.class)) // Assert USD market_cap is a number</w:t>
      </w:r>
    </w:p>
    <w:p w:rsidR="00000000" w:rsidDel="00000000" w:rsidP="00000000" w:rsidRDefault="00000000" w:rsidRPr="00000000" w14:paraId="0000004D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.body("bpi.USD.total_volume", notNullValue()) // Assert USD total_volume exists</w:t>
      </w:r>
    </w:p>
    <w:p w:rsidR="00000000" w:rsidDel="00000000" w:rsidP="00000000" w:rsidRDefault="00000000" w:rsidRPr="00000000" w14:paraId="0000004E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.body("bpi.USD.total_volume", isA(Number.class)) // Assert USD total_volume is a number</w:t>
      </w:r>
    </w:p>
    <w:p w:rsidR="00000000" w:rsidDel="00000000" w:rsidP="00000000" w:rsidRDefault="00000000" w:rsidRPr="00000000" w14:paraId="0000004F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// For GBP</w:t>
      </w:r>
    </w:p>
    <w:p w:rsidR="00000000" w:rsidDel="00000000" w:rsidP="00000000" w:rsidRDefault="00000000" w:rsidRPr="00000000" w14:paraId="00000050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.body("bpi.GBP.market_cap", notNullValue()) // Assert GBP market_cap exists</w:t>
      </w:r>
    </w:p>
    <w:p w:rsidR="00000000" w:rsidDel="00000000" w:rsidP="00000000" w:rsidRDefault="00000000" w:rsidRPr="00000000" w14:paraId="00000051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.body("bpi.GBP.market_cap", isA(Number.class)) // Assert GBP market_cap is a number</w:t>
      </w:r>
    </w:p>
    <w:p w:rsidR="00000000" w:rsidDel="00000000" w:rsidP="00000000" w:rsidRDefault="00000000" w:rsidRPr="00000000" w14:paraId="00000052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.body("bpi.GBP.total_volume", notNullValue()) // Assert GBP total_volume exists</w:t>
      </w:r>
    </w:p>
    <w:p w:rsidR="00000000" w:rsidDel="00000000" w:rsidP="00000000" w:rsidRDefault="00000000" w:rsidRPr="00000000" w14:paraId="00000053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.body("bpi.GBP.total_volume", isA(Number.class)) // Assert GBP total_volume is a number</w:t>
      </w:r>
    </w:p>
    <w:p w:rsidR="00000000" w:rsidDel="00000000" w:rsidP="00000000" w:rsidRDefault="00000000" w:rsidRPr="00000000" w14:paraId="00000054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// For EUR</w:t>
      </w:r>
    </w:p>
    <w:p w:rsidR="00000000" w:rsidDel="00000000" w:rsidP="00000000" w:rsidRDefault="00000000" w:rsidRPr="00000000" w14:paraId="00000055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.body("bpi.EUR.market_cap", notNullValue()) // Assert EUR market_cap exists</w:t>
      </w:r>
    </w:p>
    <w:p w:rsidR="00000000" w:rsidDel="00000000" w:rsidP="00000000" w:rsidRDefault="00000000" w:rsidRPr="00000000" w14:paraId="00000056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.body("bpi.EUR.market_cap", isA(Number.class)) // Assert EUR market_cap is a number</w:t>
      </w:r>
    </w:p>
    <w:p w:rsidR="00000000" w:rsidDel="00000000" w:rsidP="00000000" w:rsidRDefault="00000000" w:rsidRPr="00000000" w14:paraId="00000057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.body("bpi.EUR.total_volume", notNullValue()) // Assert EUR total_volume exists</w:t>
      </w:r>
    </w:p>
    <w:p w:rsidR="00000000" w:rsidDel="00000000" w:rsidP="00000000" w:rsidRDefault="00000000" w:rsidRPr="00000000" w14:paraId="00000058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.body("bpi.EUR.total_volume", isA(Number.class)) // Assert EUR total_volume is a number</w:t>
      </w:r>
    </w:p>
    <w:p w:rsidR="00000000" w:rsidDel="00000000" w:rsidP="00000000" w:rsidRDefault="00000000" w:rsidRPr="00000000" w14:paraId="00000059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// c. Verify the price change percentage over the last 24 hours</w:t>
      </w:r>
    </w:p>
    <w:p w:rsidR="00000000" w:rsidDel="00000000" w:rsidP="00000000" w:rsidRDefault="00000000" w:rsidRPr="00000000" w14:paraId="0000005A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.body("market_data.price_change_percentage_24h", notNullValue()) // Assert price_change_percentage_24h exists</w:t>
      </w:r>
    </w:p>
    <w:p w:rsidR="00000000" w:rsidDel="00000000" w:rsidP="00000000" w:rsidRDefault="00000000" w:rsidRPr="00000000" w14:paraId="0000005B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.body("market_data.price_change_percentage_24h", isA(Number.class)) // Assert it's a number</w:t>
      </w:r>
    </w:p>
    <w:p w:rsidR="00000000" w:rsidDel="00000000" w:rsidP="00000000" w:rsidRDefault="00000000" w:rsidRPr="00000000" w14:paraId="0000005C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// d. Verify homepage URL is not empty</w:t>
      </w:r>
    </w:p>
    <w:p w:rsidR="00000000" w:rsidDel="00000000" w:rsidP="00000000" w:rsidRDefault="00000000" w:rsidRPr="00000000" w14:paraId="0000005D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// The homepage is an array, we check the first element</w:t>
      </w:r>
    </w:p>
    <w:p w:rsidR="00000000" w:rsidDel="00000000" w:rsidP="00000000" w:rsidRDefault="00000000" w:rsidRPr="00000000" w14:paraId="0000005E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.body("links.homepage[0]", notNullValue()) // Assert the first homepage URL exists</w:t>
      </w:r>
    </w:p>
    <w:p w:rsidR="00000000" w:rsidDel="00000000" w:rsidP="00000000" w:rsidRDefault="00000000" w:rsidRPr="00000000" w14:paraId="0000005F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            .body("links.homepage[0]", not(emptyOrNullString())); // Assert the first homepage URL is not empty or null</w:t>
      </w:r>
    </w:p>
    <w:p w:rsidR="00000000" w:rsidDel="00000000" w:rsidP="00000000" w:rsidRDefault="00000000" w:rsidRPr="00000000" w14:paraId="00000060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E6F0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SIjTXv9BM8W1LHymb6QySwHQ1w==">CgMxLjAyDmguMmhrMDRteDdvN2F5OAByITFoeE9ubHVYWTcxazdPM3FOb0M2T01OcjlGeVNQdm9ubw==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2025-07-19T10:26:00Z</dcterms:created>
  <dc:creator>Admin</dc:creator>
</cp:coreProperties>
</file>