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D45" w:rsidRPr="00960D45" w:rsidRDefault="00960D45" w:rsidP="00960D45">
      <w:pPr>
        <w:pStyle w:val="NormalWeb"/>
        <w:shd w:val="clear" w:color="auto" w:fill="FFFFFF"/>
        <w:spacing w:before="180" w:beforeAutospacing="0" w:after="180" w:afterAutospacing="0"/>
        <w:rPr>
          <w:rFonts w:ascii="Nirmala UI" w:eastAsia="Malgun Gothic Semilight" w:hAnsi="Nirmala UI" w:cs="Nirmala UI"/>
          <w:color w:val="000000"/>
        </w:rPr>
      </w:pPr>
      <w:r w:rsidRPr="00960D45">
        <w:rPr>
          <w:rStyle w:val="Strong"/>
          <w:rFonts w:ascii="Nirmala UI" w:eastAsia="Malgun Gothic Semilight" w:hAnsi="Nirmala UI" w:cs="Nirmala UI"/>
          <w:color w:val="000000"/>
        </w:rPr>
        <w:t>Problem 1</w:t>
      </w:r>
      <w:r w:rsidRPr="00960D45">
        <w:rPr>
          <w:rFonts w:ascii="Nirmala UI" w:eastAsia="Malgun Gothic Semilight" w:hAnsi="Nirmala UI" w:cs="Nirmala UI"/>
          <w:color w:val="000000"/>
        </w:rPr>
        <w:t>: Linear Regression</w:t>
      </w:r>
    </w:p>
    <w:p w:rsidR="00960D45" w:rsidRDefault="00960D45" w:rsidP="00960D45">
      <w:pPr>
        <w:pStyle w:val="NormalWeb"/>
        <w:shd w:val="clear" w:color="auto" w:fill="FFFFFF"/>
        <w:spacing w:before="180" w:beforeAutospacing="0" w:after="180" w:afterAutospacing="0"/>
        <w:rPr>
          <w:rFonts w:ascii="Nirmala UI" w:eastAsia="Malgun Gothic Semilight" w:hAnsi="Nirmala UI" w:cs="Nirmala UI"/>
          <w:color w:val="000000"/>
        </w:rPr>
      </w:pPr>
      <w:r w:rsidRPr="00960D45">
        <w:rPr>
          <w:rFonts w:ascii="Nirmala UI" w:eastAsia="Malgun Gothic Semilight" w:hAnsi="Nirmala UI" w:cs="Nirmala UI"/>
          <w:color w:val="000000"/>
        </w:rPr>
        <w:br/>
      </w:r>
      <w:proofErr w:type="gramStart"/>
      <w:r w:rsidRPr="00960D45">
        <w:rPr>
          <w:rFonts w:ascii="Nirmala UI" w:eastAsia="Malgun Gothic Semilight" w:hAnsi="Nirmala UI" w:cs="Nirmala UI"/>
          <w:color w:val="000000"/>
        </w:rPr>
        <w:t>You are hired by a company Gem Stones co ltd</w:t>
      </w:r>
      <w:proofErr w:type="gramEnd"/>
      <w:r w:rsidRPr="00960D45">
        <w:rPr>
          <w:rFonts w:ascii="Nirmala UI" w:eastAsia="Malgun Gothic Semilight" w:hAnsi="Nirmala UI" w:cs="Nirmala UI"/>
          <w:color w:val="000000"/>
        </w:rPr>
        <w:t xml:space="preserve">,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w:t>
      </w:r>
      <w:proofErr w:type="gramStart"/>
      <w:r w:rsidRPr="00960D45">
        <w:rPr>
          <w:rFonts w:ascii="Nirmala UI" w:eastAsia="Malgun Gothic Semilight" w:hAnsi="Nirmala UI" w:cs="Nirmala UI"/>
          <w:color w:val="000000"/>
        </w:rPr>
        <w:t>so as to</w:t>
      </w:r>
      <w:proofErr w:type="gramEnd"/>
      <w:r w:rsidRPr="00960D45">
        <w:rPr>
          <w:rFonts w:ascii="Nirmala UI" w:eastAsia="Malgun Gothic Semilight" w:hAnsi="Nirmala UI" w:cs="Nirmala UI"/>
          <w:color w:val="000000"/>
        </w:rPr>
        <w:t xml:space="preserve"> have better profit share. Also, provide them with the best </w:t>
      </w:r>
      <w:proofErr w:type="gramStart"/>
      <w:r w:rsidRPr="00960D45">
        <w:rPr>
          <w:rFonts w:ascii="Nirmala UI" w:eastAsia="Malgun Gothic Semilight" w:hAnsi="Nirmala UI" w:cs="Nirmala UI"/>
          <w:color w:val="000000"/>
        </w:rPr>
        <w:t>5</w:t>
      </w:r>
      <w:proofErr w:type="gramEnd"/>
      <w:r w:rsidRPr="00960D45">
        <w:rPr>
          <w:rFonts w:ascii="Nirmala UI" w:eastAsia="Malgun Gothic Semilight" w:hAnsi="Nirmala UI" w:cs="Nirmala UI"/>
          <w:color w:val="000000"/>
        </w:rPr>
        <w:t xml:space="preserve"> attributes that are most important.</w:t>
      </w:r>
    </w:p>
    <w:p w:rsidR="00960D45" w:rsidRPr="00EA1150" w:rsidRDefault="00960D45" w:rsidP="00960D45">
      <w:pPr>
        <w:pStyle w:val="NormalWeb"/>
        <w:shd w:val="clear" w:color="auto" w:fill="FFFFFF"/>
        <w:spacing w:before="180" w:beforeAutospacing="0" w:after="180" w:afterAutospacing="0"/>
        <w:rPr>
          <w:rFonts w:ascii="Nirmala UI" w:eastAsia="Malgun Gothic Semilight" w:hAnsi="Nirmala UI" w:cs="Nirmala UI"/>
          <w:b/>
          <w:color w:val="000000"/>
        </w:rPr>
      </w:pPr>
    </w:p>
    <w:p w:rsidR="00D25E0B" w:rsidRPr="00EA1150" w:rsidRDefault="00960D45" w:rsidP="00960D45">
      <w:pPr>
        <w:pStyle w:val="ListParagraph"/>
        <w:numPr>
          <w:ilvl w:val="1"/>
          <w:numId w:val="1"/>
        </w:numPr>
        <w:rPr>
          <w:rFonts w:ascii="Arial" w:hAnsi="Arial" w:cs="Arial"/>
          <w:b/>
          <w:color w:val="0070C0"/>
          <w:sz w:val="21"/>
          <w:szCs w:val="21"/>
          <w:shd w:val="clear" w:color="auto" w:fill="FFFFFF"/>
        </w:rPr>
      </w:pPr>
      <w:r w:rsidRPr="00EA1150">
        <w:rPr>
          <w:rFonts w:ascii="Arial" w:hAnsi="Arial" w:cs="Arial"/>
          <w:b/>
          <w:color w:val="0070C0"/>
          <w:sz w:val="21"/>
          <w:szCs w:val="21"/>
          <w:shd w:val="clear" w:color="auto" w:fill="FFFFFF"/>
        </w:rPr>
        <w:t>Read the data and do exploratory data analysis. Describe the data briefly. (Check the null values, Data types, shape, EDA). Perform Univariate and Bivariate Analysis.</w:t>
      </w:r>
    </w:p>
    <w:p w:rsidR="00960D45" w:rsidRDefault="00960D45" w:rsidP="00960D45">
      <w:pPr>
        <w:pStyle w:val="ListParagraph"/>
        <w:ind w:left="408"/>
        <w:rPr>
          <w:rFonts w:cstheme="minorHAnsi"/>
        </w:rPr>
      </w:pPr>
    </w:p>
    <w:p w:rsidR="00C86390" w:rsidRDefault="00960D45" w:rsidP="00960D45">
      <w:pPr>
        <w:pStyle w:val="ListParagraph"/>
        <w:ind w:left="408"/>
        <w:rPr>
          <w:rFonts w:cstheme="minorHAnsi"/>
        </w:rPr>
      </w:pPr>
      <w:r>
        <w:rPr>
          <w:rFonts w:cstheme="minorHAnsi"/>
        </w:rPr>
        <w:t xml:space="preserve">The required libraries are loaded into </w:t>
      </w:r>
      <w:proofErr w:type="spellStart"/>
      <w:r>
        <w:rPr>
          <w:rFonts w:cstheme="minorHAnsi"/>
        </w:rPr>
        <w:t>Jupyter</w:t>
      </w:r>
      <w:proofErr w:type="spellEnd"/>
      <w:r>
        <w:rPr>
          <w:rFonts w:cstheme="minorHAnsi"/>
        </w:rPr>
        <w:t xml:space="preserve"> notebook, and the file </w:t>
      </w:r>
      <w:proofErr w:type="gramStart"/>
      <w:r>
        <w:rPr>
          <w:rFonts w:cstheme="minorHAnsi"/>
        </w:rPr>
        <w:t>is read</w:t>
      </w:r>
      <w:proofErr w:type="gramEnd"/>
      <w:r>
        <w:rPr>
          <w:rFonts w:cstheme="minorHAnsi"/>
        </w:rPr>
        <w:t xml:space="preserve"> into it subsequently. </w:t>
      </w:r>
    </w:p>
    <w:p w:rsidR="00C86390" w:rsidRDefault="00C86390" w:rsidP="00960D45">
      <w:pPr>
        <w:pStyle w:val="ListParagraph"/>
        <w:ind w:left="408"/>
        <w:rPr>
          <w:rFonts w:cstheme="minorHAnsi"/>
        </w:rPr>
      </w:pPr>
    </w:p>
    <w:p w:rsidR="00C86390" w:rsidRPr="00C86390" w:rsidRDefault="00C86390" w:rsidP="00C86390">
      <w:pPr>
        <w:rPr>
          <w:rFonts w:cstheme="minorHAnsi"/>
        </w:rPr>
      </w:pPr>
    </w:p>
    <w:p w:rsidR="00C86390" w:rsidRDefault="00C86390" w:rsidP="00C86390">
      <w:pPr>
        <w:pStyle w:val="ListParagraph"/>
        <w:numPr>
          <w:ilvl w:val="0"/>
          <w:numId w:val="2"/>
        </w:numPr>
        <w:rPr>
          <w:rFonts w:cstheme="minorHAnsi"/>
        </w:rPr>
      </w:pPr>
      <w:r w:rsidRPr="008405A7">
        <w:rPr>
          <w:rFonts w:cstheme="minorHAnsi"/>
          <w:b/>
        </w:rPr>
        <w:t>DATA TYPES</w:t>
      </w:r>
      <w:r>
        <w:rPr>
          <w:rFonts w:cstheme="minorHAnsi"/>
        </w:rPr>
        <w:t xml:space="preserve">: Using the info () and </w:t>
      </w:r>
      <w:proofErr w:type="spellStart"/>
      <w:r>
        <w:rPr>
          <w:rFonts w:cstheme="minorHAnsi"/>
        </w:rPr>
        <w:t>dataframe.shape</w:t>
      </w:r>
      <w:proofErr w:type="spellEnd"/>
      <w:r>
        <w:rPr>
          <w:rFonts w:cstheme="minorHAnsi"/>
        </w:rPr>
        <w:t xml:space="preserve"> features, the datatypes are checked – it is found that most of the columns are numerical with either float or integer types. Cut, Color and Clarity columns are object data types or and appear to be strings/characters.</w:t>
      </w:r>
    </w:p>
    <w:p w:rsidR="00C86390" w:rsidRDefault="00C86390" w:rsidP="00C86390">
      <w:pPr>
        <w:pStyle w:val="ListParagraph"/>
        <w:rPr>
          <w:rFonts w:cstheme="minorHAnsi"/>
        </w:rPr>
      </w:pPr>
    </w:p>
    <w:p w:rsidR="00C86390" w:rsidRPr="004C5159" w:rsidRDefault="004C5159" w:rsidP="004C5159">
      <w:pPr>
        <w:pStyle w:val="ListParagraph"/>
        <w:numPr>
          <w:ilvl w:val="0"/>
          <w:numId w:val="2"/>
        </w:numPr>
        <w:rPr>
          <w:rFonts w:cstheme="minorHAnsi"/>
        </w:rPr>
      </w:pPr>
      <w:proofErr w:type="gramStart"/>
      <w:r w:rsidRPr="008405A7">
        <w:rPr>
          <w:rFonts w:cstheme="minorHAnsi"/>
          <w:b/>
        </w:rPr>
        <w:t>SHAPE</w:t>
      </w:r>
      <w:r w:rsidRPr="004C5159">
        <w:rPr>
          <w:rFonts w:cstheme="minorHAnsi"/>
        </w:rPr>
        <w:t xml:space="preserve"> </w:t>
      </w:r>
      <w:r>
        <w:rPr>
          <w:rFonts w:cstheme="minorHAnsi"/>
        </w:rPr>
        <w:t>:</w:t>
      </w:r>
      <w:r w:rsidR="00C86390" w:rsidRPr="004C5159">
        <w:rPr>
          <w:rFonts w:cstheme="minorHAnsi"/>
        </w:rPr>
        <w:t>The</w:t>
      </w:r>
      <w:proofErr w:type="gramEnd"/>
      <w:r w:rsidR="00C86390" w:rsidRPr="004C5159">
        <w:rPr>
          <w:rFonts w:cstheme="minorHAnsi"/>
        </w:rPr>
        <w:t xml:space="preserve"> number of rows was found to be 26967 with 11 columns.</w:t>
      </w:r>
      <w:r>
        <w:rPr>
          <w:rFonts w:cstheme="minorHAnsi"/>
        </w:rPr>
        <w:t xml:space="preserve"> After going through the data, some columns </w:t>
      </w:r>
      <w:proofErr w:type="gramStart"/>
      <w:r>
        <w:rPr>
          <w:rFonts w:cstheme="minorHAnsi"/>
        </w:rPr>
        <w:t>are dropped</w:t>
      </w:r>
      <w:proofErr w:type="gramEnd"/>
      <w:r>
        <w:rPr>
          <w:rFonts w:cstheme="minorHAnsi"/>
        </w:rPr>
        <w:t>.</w:t>
      </w:r>
    </w:p>
    <w:p w:rsidR="00C86390" w:rsidRDefault="00C86390" w:rsidP="00C86390">
      <w:pPr>
        <w:pStyle w:val="ListParagraph"/>
        <w:rPr>
          <w:rFonts w:cstheme="minorHAnsi"/>
        </w:rPr>
      </w:pPr>
    </w:p>
    <w:p w:rsidR="004C5159" w:rsidRDefault="00C86390" w:rsidP="00C86390">
      <w:pPr>
        <w:pStyle w:val="ListParagraph"/>
        <w:numPr>
          <w:ilvl w:val="0"/>
          <w:numId w:val="2"/>
        </w:numPr>
        <w:rPr>
          <w:rFonts w:cstheme="minorHAnsi"/>
        </w:rPr>
      </w:pPr>
      <w:r w:rsidRPr="008405A7">
        <w:rPr>
          <w:rFonts w:cstheme="minorHAnsi"/>
          <w:b/>
        </w:rPr>
        <w:t>DROPPING UNWANTED COLUMNS</w:t>
      </w:r>
      <w:r w:rsidRPr="00C86390">
        <w:rPr>
          <w:rFonts w:cstheme="minorHAnsi"/>
        </w:rPr>
        <w:t>:</w:t>
      </w:r>
    </w:p>
    <w:p w:rsidR="004C5159" w:rsidRPr="004C5159" w:rsidRDefault="004C5159" w:rsidP="004C5159">
      <w:pPr>
        <w:pStyle w:val="ListParagraph"/>
        <w:rPr>
          <w:rFonts w:cstheme="minorHAnsi"/>
        </w:rPr>
      </w:pPr>
    </w:p>
    <w:p w:rsidR="004C5159" w:rsidRDefault="004C5159" w:rsidP="004C5159">
      <w:pPr>
        <w:pStyle w:val="ListParagraph"/>
        <w:ind w:left="768"/>
        <w:rPr>
          <w:rFonts w:cstheme="minorHAnsi"/>
        </w:rPr>
      </w:pPr>
      <w:r>
        <w:rPr>
          <w:noProof/>
        </w:rPr>
        <w:drawing>
          <wp:inline distT="0" distB="0" distL="0" distR="0" wp14:anchorId="75F359B7" wp14:editId="13C5CA9A">
            <wp:extent cx="5943600" cy="594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94995"/>
                    </a:xfrm>
                    <a:prstGeom prst="rect">
                      <a:avLst/>
                    </a:prstGeom>
                  </pic:spPr>
                </pic:pic>
              </a:graphicData>
            </a:graphic>
          </wp:inline>
        </w:drawing>
      </w:r>
    </w:p>
    <w:p w:rsidR="004C5159" w:rsidRPr="004C5159" w:rsidRDefault="004C5159" w:rsidP="004C5159">
      <w:pPr>
        <w:pStyle w:val="ListParagraph"/>
        <w:ind w:left="768"/>
        <w:rPr>
          <w:rFonts w:cstheme="minorHAnsi"/>
        </w:rPr>
      </w:pPr>
    </w:p>
    <w:p w:rsidR="00C86390" w:rsidRPr="00C86390" w:rsidRDefault="00C86390" w:rsidP="004C5159">
      <w:pPr>
        <w:pStyle w:val="ListParagraph"/>
        <w:ind w:left="768"/>
        <w:rPr>
          <w:rFonts w:cstheme="minorHAnsi"/>
        </w:rPr>
      </w:pPr>
      <w:r w:rsidRPr="00C86390">
        <w:rPr>
          <w:rFonts w:cstheme="minorHAnsi"/>
        </w:rPr>
        <w:t xml:space="preserve"> From a general glance at the first few data rows, it appears that the column “Unnamed: 0” may not be useful and is dropped.</w:t>
      </w:r>
    </w:p>
    <w:p w:rsidR="00C86390" w:rsidRDefault="00C86390" w:rsidP="00960D45">
      <w:pPr>
        <w:pStyle w:val="ListParagraph"/>
        <w:ind w:left="408"/>
        <w:rPr>
          <w:rFonts w:cstheme="minorHAnsi"/>
        </w:rPr>
      </w:pPr>
    </w:p>
    <w:p w:rsidR="00C86390" w:rsidRDefault="00C86390" w:rsidP="00960D45">
      <w:pPr>
        <w:pStyle w:val="ListParagraph"/>
        <w:ind w:left="408"/>
        <w:rPr>
          <w:rFonts w:cstheme="minorHAnsi"/>
        </w:rPr>
      </w:pPr>
    </w:p>
    <w:p w:rsidR="008405A7" w:rsidRDefault="008405A7" w:rsidP="00960D45">
      <w:pPr>
        <w:pStyle w:val="ListParagraph"/>
        <w:ind w:left="408"/>
        <w:rPr>
          <w:rFonts w:cstheme="minorHAnsi"/>
        </w:rPr>
      </w:pPr>
    </w:p>
    <w:p w:rsidR="008405A7" w:rsidRDefault="008405A7" w:rsidP="00960D45">
      <w:pPr>
        <w:pStyle w:val="ListParagraph"/>
        <w:ind w:left="408"/>
        <w:rPr>
          <w:rFonts w:cstheme="minorHAnsi"/>
        </w:rPr>
      </w:pPr>
    </w:p>
    <w:p w:rsidR="008405A7" w:rsidRDefault="008405A7" w:rsidP="00960D45">
      <w:pPr>
        <w:pStyle w:val="ListParagraph"/>
        <w:ind w:left="408"/>
        <w:rPr>
          <w:rFonts w:cstheme="minorHAnsi"/>
        </w:rPr>
      </w:pPr>
    </w:p>
    <w:p w:rsidR="008405A7" w:rsidRDefault="008405A7" w:rsidP="00960D45">
      <w:pPr>
        <w:pStyle w:val="ListParagraph"/>
        <w:ind w:left="408"/>
        <w:rPr>
          <w:rFonts w:cstheme="minorHAnsi"/>
        </w:rPr>
      </w:pPr>
    </w:p>
    <w:p w:rsidR="008405A7" w:rsidRDefault="008405A7" w:rsidP="00960D45">
      <w:pPr>
        <w:pStyle w:val="ListParagraph"/>
        <w:ind w:left="408"/>
        <w:rPr>
          <w:rFonts w:cstheme="minorHAnsi"/>
        </w:rPr>
      </w:pPr>
    </w:p>
    <w:p w:rsidR="00960D45" w:rsidRDefault="00960D45" w:rsidP="00960D45">
      <w:pPr>
        <w:pStyle w:val="ListParagraph"/>
        <w:ind w:left="408"/>
        <w:rPr>
          <w:rFonts w:cstheme="minorHAnsi"/>
        </w:rPr>
      </w:pPr>
    </w:p>
    <w:p w:rsidR="00960D45" w:rsidRDefault="00960D45" w:rsidP="00960D45">
      <w:pPr>
        <w:pStyle w:val="ListParagraph"/>
        <w:numPr>
          <w:ilvl w:val="0"/>
          <w:numId w:val="2"/>
        </w:numPr>
        <w:rPr>
          <w:rFonts w:cstheme="minorHAnsi"/>
        </w:rPr>
      </w:pPr>
      <w:r w:rsidRPr="008405A7">
        <w:rPr>
          <w:rFonts w:cstheme="minorHAnsi"/>
          <w:b/>
        </w:rPr>
        <w:t>CHECK FOR DUPLICATES</w:t>
      </w:r>
      <w:r>
        <w:rPr>
          <w:rFonts w:cstheme="minorHAnsi"/>
        </w:rPr>
        <w:t xml:space="preserve"> : Duplicates are checked for and none are to be found</w:t>
      </w:r>
    </w:p>
    <w:p w:rsidR="00960D45" w:rsidRDefault="00960D45" w:rsidP="00960D45">
      <w:pPr>
        <w:pStyle w:val="ListParagraph"/>
        <w:ind w:left="408"/>
        <w:rPr>
          <w:rFonts w:cstheme="minorHAnsi"/>
        </w:rPr>
      </w:pPr>
    </w:p>
    <w:p w:rsidR="00960D45" w:rsidRDefault="00960D45" w:rsidP="00960D45">
      <w:pPr>
        <w:pStyle w:val="ListParagraph"/>
        <w:numPr>
          <w:ilvl w:val="0"/>
          <w:numId w:val="2"/>
        </w:numPr>
        <w:rPr>
          <w:rFonts w:cstheme="minorHAnsi"/>
        </w:rPr>
      </w:pPr>
      <w:r w:rsidRPr="008405A7">
        <w:rPr>
          <w:rFonts w:cstheme="minorHAnsi"/>
          <w:b/>
        </w:rPr>
        <w:t xml:space="preserve">NULL </w:t>
      </w:r>
      <w:r w:rsidR="00C86390" w:rsidRPr="008405A7">
        <w:rPr>
          <w:rFonts w:cstheme="minorHAnsi"/>
          <w:b/>
        </w:rPr>
        <w:t>VALUE</w:t>
      </w:r>
      <w:r w:rsidR="00C86390">
        <w:rPr>
          <w:rFonts w:cstheme="minorHAnsi"/>
        </w:rPr>
        <w:t>:</w:t>
      </w:r>
      <w:r>
        <w:rPr>
          <w:rFonts w:cstheme="minorHAnsi"/>
        </w:rPr>
        <w:t xml:space="preserve"> Null values are checked for using </w:t>
      </w:r>
      <w:proofErr w:type="spellStart"/>
      <w:proofErr w:type="gramStart"/>
      <w:r>
        <w:rPr>
          <w:rFonts w:cstheme="minorHAnsi"/>
        </w:rPr>
        <w:t>isnull</w:t>
      </w:r>
      <w:proofErr w:type="spellEnd"/>
      <w:r>
        <w:rPr>
          <w:rFonts w:cstheme="minorHAnsi"/>
        </w:rPr>
        <w:t>(</w:t>
      </w:r>
      <w:proofErr w:type="gramEnd"/>
      <w:r>
        <w:rPr>
          <w:rFonts w:cstheme="minorHAnsi"/>
        </w:rPr>
        <w:t xml:space="preserve">). It is found that the depth column has 627 </w:t>
      </w:r>
      <w:proofErr w:type="spellStart"/>
      <w:r>
        <w:rPr>
          <w:rFonts w:cstheme="minorHAnsi"/>
        </w:rPr>
        <w:t>NaN</w:t>
      </w:r>
      <w:proofErr w:type="spellEnd"/>
      <w:r>
        <w:rPr>
          <w:rFonts w:cstheme="minorHAnsi"/>
        </w:rPr>
        <w:t>/null values. These values are later imputed.</w:t>
      </w:r>
    </w:p>
    <w:p w:rsidR="008405A7" w:rsidRPr="008405A7" w:rsidRDefault="008405A7" w:rsidP="008405A7">
      <w:pPr>
        <w:pStyle w:val="ListParagraph"/>
        <w:rPr>
          <w:rFonts w:cstheme="minorHAnsi"/>
        </w:rPr>
      </w:pPr>
    </w:p>
    <w:p w:rsidR="008405A7" w:rsidRDefault="008405A7" w:rsidP="00960D45">
      <w:pPr>
        <w:pStyle w:val="ListParagraph"/>
        <w:numPr>
          <w:ilvl w:val="0"/>
          <w:numId w:val="2"/>
        </w:numPr>
        <w:rPr>
          <w:rFonts w:cstheme="minorHAnsi"/>
        </w:rPr>
      </w:pPr>
      <w:r w:rsidRPr="008405A7">
        <w:rPr>
          <w:rFonts w:cstheme="minorHAnsi"/>
          <w:b/>
        </w:rPr>
        <w:t>Univariate and Bivariate Analyses</w:t>
      </w:r>
      <w:r>
        <w:rPr>
          <w:rFonts w:cstheme="minorHAnsi"/>
        </w:rPr>
        <w:t xml:space="preserve">: </w:t>
      </w:r>
    </w:p>
    <w:p w:rsidR="008405A7" w:rsidRPr="008405A7" w:rsidRDefault="008405A7" w:rsidP="008405A7">
      <w:pPr>
        <w:pStyle w:val="ListParagraph"/>
        <w:rPr>
          <w:rFonts w:cstheme="minorHAnsi"/>
        </w:rPr>
      </w:pPr>
    </w:p>
    <w:p w:rsidR="008405A7" w:rsidRDefault="008405A7" w:rsidP="008405A7">
      <w:pPr>
        <w:pStyle w:val="ListParagraph"/>
        <w:ind w:left="768"/>
        <w:rPr>
          <w:rFonts w:cstheme="minorHAnsi"/>
        </w:rPr>
      </w:pPr>
      <w:r>
        <w:rPr>
          <w:rFonts w:cstheme="minorHAnsi"/>
        </w:rPr>
        <w:t xml:space="preserve">CUT, COLOR and CLARITY are categorical values. </w:t>
      </w:r>
      <w:r w:rsidR="00F71C30">
        <w:rPr>
          <w:rFonts w:cstheme="minorHAnsi"/>
        </w:rPr>
        <w:t>Hence,</w:t>
      </w:r>
      <w:r>
        <w:rPr>
          <w:rFonts w:cstheme="minorHAnsi"/>
        </w:rPr>
        <w:t xml:space="preserve"> they can be ignored for the time being while plotting distribution plots.</w:t>
      </w:r>
    </w:p>
    <w:p w:rsidR="008405A7" w:rsidRDefault="008405A7" w:rsidP="008405A7">
      <w:pPr>
        <w:pStyle w:val="ListParagraph"/>
        <w:ind w:left="768"/>
        <w:rPr>
          <w:rFonts w:cstheme="minorHAnsi"/>
        </w:rPr>
      </w:pPr>
    </w:p>
    <w:p w:rsidR="008405A7" w:rsidRPr="008405A7" w:rsidRDefault="008405A7" w:rsidP="008405A7">
      <w:pPr>
        <w:pStyle w:val="ListParagraph"/>
        <w:rPr>
          <w:rFonts w:cstheme="minorHAnsi"/>
        </w:rPr>
      </w:pPr>
      <w:r>
        <w:rPr>
          <w:noProof/>
        </w:rPr>
        <w:drawing>
          <wp:inline distT="0" distB="0" distL="0" distR="0" wp14:anchorId="32845EAB" wp14:editId="3859ABC6">
            <wp:extent cx="4884071" cy="2596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101" cy="2602885"/>
                    </a:xfrm>
                    <a:prstGeom prst="rect">
                      <a:avLst/>
                    </a:prstGeom>
                  </pic:spPr>
                </pic:pic>
              </a:graphicData>
            </a:graphic>
          </wp:inline>
        </w:drawing>
      </w:r>
    </w:p>
    <w:p w:rsidR="00DB1C4C" w:rsidRDefault="00F71C30" w:rsidP="00F71C30">
      <w:pPr>
        <w:pStyle w:val="ListParagraph"/>
        <w:ind w:left="768"/>
        <w:rPr>
          <w:rFonts w:cstheme="minorHAnsi"/>
        </w:rPr>
      </w:pPr>
      <w:r>
        <w:rPr>
          <w:rFonts w:cstheme="minorHAnsi"/>
        </w:rPr>
        <w:t xml:space="preserve">For the rest of the variables, it is found that there is large amount of skewness and </w:t>
      </w:r>
      <w:proofErr w:type="gramStart"/>
      <w:r w:rsidR="003034F4">
        <w:rPr>
          <w:rFonts w:cstheme="minorHAnsi"/>
        </w:rPr>
        <w:t>it’s</w:t>
      </w:r>
      <w:proofErr w:type="gramEnd"/>
      <w:r>
        <w:rPr>
          <w:rFonts w:cstheme="minorHAnsi"/>
        </w:rPr>
        <w:t xml:space="preserve"> possible that it may be caused due to outliers.</w:t>
      </w:r>
    </w:p>
    <w:p w:rsidR="00DB1C4C" w:rsidRDefault="00DB1C4C" w:rsidP="00F71C30">
      <w:pPr>
        <w:pStyle w:val="ListParagraph"/>
        <w:ind w:left="768"/>
        <w:rPr>
          <w:rFonts w:cstheme="minorHAnsi"/>
        </w:rPr>
      </w:pPr>
    </w:p>
    <w:p w:rsidR="00F71C30" w:rsidRDefault="003034F4" w:rsidP="00F71C30">
      <w:pPr>
        <w:pStyle w:val="ListParagraph"/>
        <w:ind w:left="768"/>
        <w:rPr>
          <w:rFonts w:cstheme="minorHAnsi"/>
        </w:rPr>
      </w:pPr>
      <w:r>
        <w:rPr>
          <w:rFonts w:cstheme="minorHAnsi"/>
        </w:rPr>
        <w:t>Out</w:t>
      </w:r>
      <w:r w:rsidR="00DB1C4C">
        <w:rPr>
          <w:rFonts w:cstheme="minorHAnsi"/>
        </w:rPr>
        <w:t xml:space="preserve">liers </w:t>
      </w:r>
      <w:proofErr w:type="gramStart"/>
      <w:r w:rsidR="00DB1C4C">
        <w:rPr>
          <w:rFonts w:cstheme="minorHAnsi"/>
        </w:rPr>
        <w:t>are checked</w:t>
      </w:r>
      <w:proofErr w:type="gramEnd"/>
      <w:r w:rsidR="00DB1C4C">
        <w:rPr>
          <w:rFonts w:cstheme="minorHAnsi"/>
        </w:rPr>
        <w:t xml:space="preserve"> for</w:t>
      </w:r>
      <w:r w:rsidR="00CA035C">
        <w:rPr>
          <w:rFonts w:cstheme="minorHAnsi"/>
        </w:rPr>
        <w:t>.</w:t>
      </w:r>
      <w:r w:rsidR="00DB1C4C">
        <w:rPr>
          <w:rFonts w:cstheme="minorHAnsi"/>
        </w:rPr>
        <w:t xml:space="preserve"> </w:t>
      </w:r>
    </w:p>
    <w:p w:rsidR="003034F4" w:rsidRDefault="003034F4" w:rsidP="003034F4">
      <w:pPr>
        <w:jc w:val="center"/>
        <w:rPr>
          <w:rFonts w:cstheme="minorHAnsi"/>
        </w:rPr>
      </w:pPr>
      <w:r>
        <w:rPr>
          <w:noProof/>
        </w:rPr>
        <w:drawing>
          <wp:inline distT="0" distB="0" distL="0" distR="0" wp14:anchorId="33412C0F" wp14:editId="0E0DFE29">
            <wp:extent cx="4557370" cy="2463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8315" cy="2485842"/>
                    </a:xfrm>
                    <a:prstGeom prst="rect">
                      <a:avLst/>
                    </a:prstGeom>
                  </pic:spPr>
                </pic:pic>
              </a:graphicData>
            </a:graphic>
          </wp:inline>
        </w:drawing>
      </w:r>
    </w:p>
    <w:p w:rsidR="00DB1C4C" w:rsidRDefault="00DB1C4C" w:rsidP="00DB1C4C">
      <w:pPr>
        <w:rPr>
          <w:rFonts w:cstheme="minorHAnsi"/>
        </w:rPr>
      </w:pPr>
      <w:r>
        <w:rPr>
          <w:rFonts w:cstheme="minorHAnsi"/>
        </w:rPr>
        <w:lastRenderedPageBreak/>
        <w:t xml:space="preserve">A </w:t>
      </w:r>
      <w:proofErr w:type="spellStart"/>
      <w:r>
        <w:rPr>
          <w:rFonts w:cstheme="minorHAnsi"/>
        </w:rPr>
        <w:t>heatmap</w:t>
      </w:r>
      <w:proofErr w:type="spellEnd"/>
      <w:r>
        <w:rPr>
          <w:rFonts w:cstheme="minorHAnsi"/>
        </w:rPr>
        <w:t xml:space="preserve"> </w:t>
      </w:r>
      <w:proofErr w:type="gramStart"/>
      <w:r>
        <w:rPr>
          <w:rFonts w:cstheme="minorHAnsi"/>
        </w:rPr>
        <w:t>is drawn</w:t>
      </w:r>
      <w:proofErr w:type="gramEnd"/>
      <w:r>
        <w:rPr>
          <w:rFonts w:cstheme="minorHAnsi"/>
        </w:rPr>
        <w:t xml:space="preserve"> to understand correlation between values. It is found that </w:t>
      </w:r>
      <w:proofErr w:type="gramStart"/>
      <w:r w:rsidR="00D719D0">
        <w:rPr>
          <w:rFonts w:cstheme="minorHAnsi"/>
          <w:b/>
          <w:u w:val="single"/>
        </w:rPr>
        <w:t>X ,</w:t>
      </w:r>
      <w:r w:rsidRPr="0015380A">
        <w:rPr>
          <w:rFonts w:cstheme="minorHAnsi"/>
          <w:b/>
          <w:u w:val="single"/>
        </w:rPr>
        <w:t>Y</w:t>
      </w:r>
      <w:proofErr w:type="gramEnd"/>
      <w:r w:rsidR="00D719D0">
        <w:rPr>
          <w:rFonts w:cstheme="minorHAnsi"/>
          <w:b/>
          <w:u w:val="single"/>
        </w:rPr>
        <w:t>, Z</w:t>
      </w:r>
      <w:r w:rsidRPr="0015380A">
        <w:rPr>
          <w:rFonts w:cstheme="minorHAnsi"/>
          <w:b/>
          <w:u w:val="single"/>
        </w:rPr>
        <w:t xml:space="preserve"> show </w:t>
      </w:r>
      <w:proofErr w:type="spellStart"/>
      <w:r w:rsidRPr="0015380A">
        <w:rPr>
          <w:rFonts w:cstheme="minorHAnsi"/>
          <w:b/>
          <w:u w:val="single"/>
        </w:rPr>
        <w:t>multicollinearity</w:t>
      </w:r>
      <w:proofErr w:type="spellEnd"/>
      <w:r w:rsidR="00EA1150">
        <w:rPr>
          <w:rFonts w:cstheme="minorHAnsi"/>
          <w:b/>
          <w:u w:val="single"/>
        </w:rPr>
        <w:t xml:space="preserve"> with correlatio</w:t>
      </w:r>
      <w:r w:rsidR="00D719D0">
        <w:rPr>
          <w:rFonts w:cstheme="minorHAnsi"/>
          <w:b/>
          <w:u w:val="single"/>
        </w:rPr>
        <w:t xml:space="preserve">n value of 0.99 ( X,Z) and </w:t>
      </w:r>
      <w:r w:rsidR="00EA1150">
        <w:rPr>
          <w:rFonts w:cstheme="minorHAnsi"/>
          <w:b/>
          <w:u w:val="single"/>
        </w:rPr>
        <w:t>1</w:t>
      </w:r>
      <w:r w:rsidR="00D719D0">
        <w:rPr>
          <w:rFonts w:cstheme="minorHAnsi"/>
          <w:b/>
          <w:u w:val="single"/>
        </w:rPr>
        <w:t xml:space="preserve"> (X,Y)</w:t>
      </w:r>
      <w:r>
        <w:rPr>
          <w:rFonts w:cstheme="minorHAnsi"/>
        </w:rPr>
        <w:t xml:space="preserve">. Hence </w:t>
      </w:r>
      <w:r w:rsidR="00D719D0">
        <w:rPr>
          <w:rFonts w:cstheme="minorHAnsi"/>
        </w:rPr>
        <w:t xml:space="preserve">we can </w:t>
      </w:r>
      <w:r w:rsidR="00D719D0" w:rsidRPr="00F619EE">
        <w:rPr>
          <w:rFonts w:cstheme="minorHAnsi"/>
          <w:b/>
        </w:rPr>
        <w:t>drop one of the variables in each case</w:t>
      </w:r>
      <w:r w:rsidR="00F619EE" w:rsidRPr="00F619EE">
        <w:rPr>
          <w:rFonts w:cstheme="minorHAnsi"/>
          <w:b/>
        </w:rPr>
        <w:t xml:space="preserve"> (Y and Z)</w:t>
      </w:r>
      <w:r w:rsidR="00D719D0">
        <w:rPr>
          <w:rFonts w:cstheme="minorHAnsi"/>
        </w:rPr>
        <w:t xml:space="preserve">, and we are left only with X out of the </w:t>
      </w:r>
      <w:proofErr w:type="gramStart"/>
      <w:r w:rsidR="00D719D0">
        <w:rPr>
          <w:rFonts w:cstheme="minorHAnsi"/>
        </w:rPr>
        <w:t>3</w:t>
      </w:r>
      <w:proofErr w:type="gramEnd"/>
      <w:r w:rsidR="00D719D0">
        <w:rPr>
          <w:rFonts w:cstheme="minorHAnsi"/>
        </w:rPr>
        <w:t xml:space="preserve"> dimensions.</w:t>
      </w:r>
    </w:p>
    <w:p w:rsidR="00DB1C4C" w:rsidRDefault="00DB1C4C" w:rsidP="003034F4">
      <w:pPr>
        <w:jc w:val="center"/>
        <w:rPr>
          <w:rFonts w:cstheme="minorHAnsi"/>
        </w:rPr>
      </w:pPr>
      <w:r>
        <w:rPr>
          <w:noProof/>
        </w:rPr>
        <w:drawing>
          <wp:inline distT="0" distB="0" distL="0" distR="0" wp14:anchorId="0C81B048" wp14:editId="466D5782">
            <wp:extent cx="4191610" cy="2802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351" cy="2808311"/>
                    </a:xfrm>
                    <a:prstGeom prst="rect">
                      <a:avLst/>
                    </a:prstGeom>
                  </pic:spPr>
                </pic:pic>
              </a:graphicData>
            </a:graphic>
          </wp:inline>
        </w:drawing>
      </w:r>
    </w:p>
    <w:p w:rsidR="003034F4" w:rsidRDefault="003034F4" w:rsidP="003034F4">
      <w:pPr>
        <w:rPr>
          <w:rFonts w:cstheme="minorHAnsi"/>
        </w:rPr>
      </w:pPr>
    </w:p>
    <w:p w:rsidR="00CA035C" w:rsidRDefault="00CA035C" w:rsidP="00CA035C">
      <w:pPr>
        <w:rPr>
          <w:rFonts w:cstheme="minorHAnsi"/>
        </w:rPr>
      </w:pPr>
      <w:r w:rsidRPr="00F619EE">
        <w:rPr>
          <w:rFonts w:cstheme="minorHAnsi"/>
          <w:b/>
        </w:rPr>
        <w:t xml:space="preserve">Outliers are checked for and </w:t>
      </w:r>
      <w:proofErr w:type="gramStart"/>
      <w:r w:rsidRPr="00F619EE">
        <w:rPr>
          <w:rFonts w:cstheme="minorHAnsi"/>
          <w:b/>
        </w:rPr>
        <w:t>values which are higher than the upper and lower limits</w:t>
      </w:r>
      <w:proofErr w:type="gramEnd"/>
      <w:r w:rsidRPr="00F619EE">
        <w:rPr>
          <w:rFonts w:cstheme="minorHAnsi"/>
          <w:b/>
        </w:rPr>
        <w:t xml:space="preserve"> are brought to the limits through imputation.</w:t>
      </w:r>
      <w:r w:rsidR="00F619EE">
        <w:rPr>
          <w:rFonts w:cstheme="minorHAnsi"/>
        </w:rPr>
        <w:t xml:space="preserve"> The new boxplot looks like the figure below.</w:t>
      </w:r>
    </w:p>
    <w:p w:rsidR="00EA1150" w:rsidRDefault="00EA1150" w:rsidP="003034F4">
      <w:pPr>
        <w:rPr>
          <w:rFonts w:cstheme="minorHAnsi"/>
        </w:rPr>
      </w:pPr>
    </w:p>
    <w:p w:rsidR="00EA1150" w:rsidRDefault="00CA035C" w:rsidP="00F619EE">
      <w:pPr>
        <w:jc w:val="center"/>
        <w:rPr>
          <w:rFonts w:cstheme="minorHAnsi"/>
        </w:rPr>
      </w:pPr>
      <w:r>
        <w:rPr>
          <w:noProof/>
        </w:rPr>
        <w:drawing>
          <wp:inline distT="0" distB="0" distL="0" distR="0" wp14:anchorId="5744B2A9" wp14:editId="66F34ED0">
            <wp:extent cx="4162349" cy="222080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3905" cy="2226974"/>
                    </a:xfrm>
                    <a:prstGeom prst="rect">
                      <a:avLst/>
                    </a:prstGeom>
                  </pic:spPr>
                </pic:pic>
              </a:graphicData>
            </a:graphic>
          </wp:inline>
        </w:drawing>
      </w:r>
    </w:p>
    <w:p w:rsidR="00EA1150" w:rsidRDefault="00EA1150" w:rsidP="003034F4">
      <w:pPr>
        <w:rPr>
          <w:rFonts w:cstheme="minorHAnsi"/>
        </w:rPr>
      </w:pPr>
    </w:p>
    <w:p w:rsidR="00EA1150" w:rsidRDefault="00EA1150" w:rsidP="003034F4">
      <w:pPr>
        <w:rPr>
          <w:rFonts w:cstheme="minorHAnsi"/>
        </w:rPr>
      </w:pPr>
    </w:p>
    <w:p w:rsidR="00F619EE" w:rsidRDefault="00F619EE" w:rsidP="003034F4">
      <w:pPr>
        <w:rPr>
          <w:rFonts w:cstheme="minorHAnsi"/>
        </w:rPr>
      </w:pPr>
    </w:p>
    <w:p w:rsidR="00F619EE" w:rsidRDefault="00F619EE" w:rsidP="003034F4">
      <w:pPr>
        <w:rPr>
          <w:rFonts w:cstheme="minorHAnsi"/>
        </w:rPr>
      </w:pPr>
    </w:p>
    <w:p w:rsidR="00EA1150" w:rsidRDefault="00F619EE" w:rsidP="003034F4">
      <w:pPr>
        <w:rPr>
          <w:rFonts w:cstheme="minorHAnsi"/>
        </w:rPr>
      </w:pPr>
      <w:r>
        <w:rPr>
          <w:rFonts w:cstheme="minorHAnsi"/>
        </w:rPr>
        <w:lastRenderedPageBreak/>
        <w:t xml:space="preserve">For the same data, a </w:t>
      </w:r>
      <w:proofErr w:type="spellStart"/>
      <w:r>
        <w:rPr>
          <w:rFonts w:cstheme="minorHAnsi"/>
        </w:rPr>
        <w:t>distplot</w:t>
      </w:r>
      <w:proofErr w:type="spellEnd"/>
      <w:r>
        <w:rPr>
          <w:rFonts w:cstheme="minorHAnsi"/>
        </w:rPr>
        <w:t xml:space="preserve"> showing the distribution </w:t>
      </w:r>
      <w:proofErr w:type="gramStart"/>
      <w:r>
        <w:rPr>
          <w:rFonts w:cstheme="minorHAnsi"/>
        </w:rPr>
        <w:t>and  histogram</w:t>
      </w:r>
      <w:proofErr w:type="gramEnd"/>
      <w:r>
        <w:rPr>
          <w:rFonts w:cstheme="minorHAnsi"/>
        </w:rPr>
        <w:t xml:space="preserve"> is plotted to understand the distribution of the data with outliers removed</w:t>
      </w:r>
    </w:p>
    <w:p w:rsidR="00EA1150" w:rsidRDefault="00F619EE" w:rsidP="003034F4">
      <w:pPr>
        <w:rPr>
          <w:rFonts w:cstheme="minorHAnsi"/>
        </w:rPr>
      </w:pPr>
      <w:r>
        <w:rPr>
          <w:noProof/>
        </w:rPr>
        <w:drawing>
          <wp:inline distT="0" distB="0" distL="0" distR="0" wp14:anchorId="2D8D3B77" wp14:editId="728AD4CF">
            <wp:extent cx="5943600" cy="307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3400"/>
                    </a:xfrm>
                    <a:prstGeom prst="rect">
                      <a:avLst/>
                    </a:prstGeom>
                  </pic:spPr>
                </pic:pic>
              </a:graphicData>
            </a:graphic>
          </wp:inline>
        </w:drawing>
      </w:r>
    </w:p>
    <w:p w:rsidR="00EA1150" w:rsidRDefault="00EA1150" w:rsidP="003034F4">
      <w:pPr>
        <w:rPr>
          <w:rFonts w:cstheme="minorHAnsi"/>
        </w:rPr>
      </w:pPr>
    </w:p>
    <w:p w:rsidR="00EA1150" w:rsidRDefault="00EA1150" w:rsidP="003034F4">
      <w:pPr>
        <w:rPr>
          <w:rFonts w:cstheme="minorHAnsi"/>
        </w:rPr>
      </w:pPr>
    </w:p>
    <w:p w:rsidR="00EA1150" w:rsidRDefault="00D719D0" w:rsidP="003034F4">
      <w:pPr>
        <w:rPr>
          <w:rFonts w:cstheme="minorHAnsi"/>
        </w:rPr>
      </w:pPr>
      <w:r>
        <w:rPr>
          <w:rFonts w:cstheme="minorHAnsi"/>
        </w:rPr>
        <w:br/>
      </w:r>
      <w:r>
        <w:rPr>
          <w:rFonts w:cstheme="minorHAnsi"/>
        </w:rPr>
        <w:br/>
      </w:r>
      <w:r>
        <w:rPr>
          <w:rFonts w:cstheme="minorHAnsi"/>
        </w:rPr>
        <w:br/>
      </w:r>
    </w:p>
    <w:p w:rsidR="001218DE" w:rsidRDefault="001218DE" w:rsidP="003034F4">
      <w:pPr>
        <w:rPr>
          <w:rFonts w:cstheme="minorHAnsi"/>
        </w:rPr>
      </w:pPr>
    </w:p>
    <w:p w:rsidR="001218DE" w:rsidRDefault="001218DE" w:rsidP="003034F4">
      <w:pPr>
        <w:rPr>
          <w:rFonts w:cstheme="minorHAnsi"/>
        </w:rPr>
      </w:pPr>
    </w:p>
    <w:p w:rsidR="001218DE" w:rsidRDefault="001218DE" w:rsidP="003034F4">
      <w:pPr>
        <w:rPr>
          <w:rFonts w:cstheme="minorHAnsi"/>
        </w:rPr>
      </w:pPr>
    </w:p>
    <w:p w:rsidR="001218DE" w:rsidRDefault="001218DE" w:rsidP="003034F4">
      <w:pPr>
        <w:rPr>
          <w:rFonts w:cstheme="minorHAnsi"/>
        </w:rPr>
      </w:pPr>
    </w:p>
    <w:p w:rsidR="001218DE" w:rsidRDefault="001218DE" w:rsidP="003034F4">
      <w:pPr>
        <w:rPr>
          <w:rFonts w:cstheme="minorHAnsi"/>
        </w:rPr>
      </w:pPr>
    </w:p>
    <w:p w:rsidR="001218DE" w:rsidRDefault="001218DE" w:rsidP="003034F4">
      <w:pPr>
        <w:rPr>
          <w:rFonts w:cstheme="minorHAnsi"/>
        </w:rPr>
      </w:pPr>
    </w:p>
    <w:p w:rsidR="001218DE" w:rsidRDefault="001218DE" w:rsidP="003034F4">
      <w:pPr>
        <w:rPr>
          <w:rFonts w:cstheme="minorHAnsi"/>
        </w:rPr>
      </w:pPr>
    </w:p>
    <w:p w:rsidR="001218DE" w:rsidRDefault="001218DE" w:rsidP="003034F4">
      <w:pPr>
        <w:rPr>
          <w:rFonts w:cstheme="minorHAnsi"/>
        </w:rPr>
      </w:pPr>
    </w:p>
    <w:p w:rsidR="001218DE" w:rsidRDefault="001218DE" w:rsidP="003034F4">
      <w:pPr>
        <w:rPr>
          <w:rFonts w:cstheme="minorHAnsi"/>
        </w:rPr>
      </w:pPr>
    </w:p>
    <w:p w:rsidR="00EA1150" w:rsidRPr="003034F4" w:rsidRDefault="00EA1150" w:rsidP="003034F4">
      <w:pPr>
        <w:rPr>
          <w:rFonts w:cstheme="minorHAnsi"/>
        </w:rPr>
      </w:pPr>
    </w:p>
    <w:p w:rsidR="008405A7" w:rsidRPr="00EA1150" w:rsidRDefault="008405A7" w:rsidP="00EA1150">
      <w:pPr>
        <w:rPr>
          <w:rFonts w:ascii="Arial" w:hAnsi="Arial" w:cs="Arial"/>
          <w:b/>
          <w:color w:val="0070C0"/>
          <w:sz w:val="21"/>
          <w:szCs w:val="21"/>
          <w:shd w:val="clear" w:color="auto" w:fill="FFFFFF"/>
        </w:rPr>
      </w:pPr>
      <w:r w:rsidRPr="00EA1150">
        <w:rPr>
          <w:rFonts w:ascii="Arial" w:hAnsi="Arial" w:cs="Arial"/>
          <w:b/>
          <w:color w:val="0070C0"/>
          <w:sz w:val="21"/>
          <w:szCs w:val="21"/>
          <w:shd w:val="clear" w:color="auto" w:fill="FFFFFF"/>
        </w:rPr>
        <w:lastRenderedPageBreak/>
        <w:t xml:space="preserve">1.2 Impute null values if </w:t>
      </w:r>
      <w:proofErr w:type="gramStart"/>
      <w:r w:rsidRPr="00EA1150">
        <w:rPr>
          <w:rFonts w:ascii="Arial" w:hAnsi="Arial" w:cs="Arial"/>
          <w:b/>
          <w:color w:val="0070C0"/>
          <w:sz w:val="21"/>
          <w:szCs w:val="21"/>
          <w:shd w:val="clear" w:color="auto" w:fill="FFFFFF"/>
        </w:rPr>
        <w:t>present,</w:t>
      </w:r>
      <w:proofErr w:type="gramEnd"/>
      <w:r w:rsidRPr="00EA1150">
        <w:rPr>
          <w:rFonts w:ascii="Arial" w:hAnsi="Arial" w:cs="Arial"/>
          <w:b/>
          <w:color w:val="0070C0"/>
          <w:sz w:val="21"/>
          <w:szCs w:val="21"/>
          <w:shd w:val="clear" w:color="auto" w:fill="FFFFFF"/>
        </w:rPr>
        <w:t xml:space="preserve"> also check for the values which are equal to zero. </w:t>
      </w:r>
      <w:proofErr w:type="gramStart"/>
      <w:r w:rsidRPr="00EA1150">
        <w:rPr>
          <w:rFonts w:ascii="Arial" w:hAnsi="Arial" w:cs="Arial"/>
          <w:b/>
          <w:color w:val="0070C0"/>
          <w:sz w:val="21"/>
          <w:szCs w:val="21"/>
          <w:shd w:val="clear" w:color="auto" w:fill="FFFFFF"/>
        </w:rPr>
        <w:t>Do they have any meaning or do we need to change them or drop them?</w:t>
      </w:r>
      <w:proofErr w:type="gramEnd"/>
      <w:r w:rsidRPr="00EA1150">
        <w:rPr>
          <w:rFonts w:ascii="Arial" w:hAnsi="Arial" w:cs="Arial"/>
          <w:b/>
          <w:color w:val="0070C0"/>
          <w:sz w:val="21"/>
          <w:szCs w:val="21"/>
          <w:shd w:val="clear" w:color="auto" w:fill="FFFFFF"/>
        </w:rPr>
        <w:t xml:space="preserve"> Do you think scaling is necessary in this case?</w:t>
      </w:r>
    </w:p>
    <w:p w:rsidR="003207B8" w:rsidRPr="00EA1150" w:rsidRDefault="003207B8" w:rsidP="00960D45">
      <w:pPr>
        <w:rPr>
          <w:rFonts w:cstheme="minorHAnsi"/>
        </w:rPr>
      </w:pPr>
      <w:r w:rsidRPr="00EA1150">
        <w:rPr>
          <w:rFonts w:cstheme="minorHAnsi"/>
        </w:rPr>
        <w:t xml:space="preserve">As mentioned earlier in the document, the </w:t>
      </w:r>
      <w:proofErr w:type="spellStart"/>
      <w:proofErr w:type="gramStart"/>
      <w:r w:rsidRPr="00EA1150">
        <w:rPr>
          <w:rFonts w:cstheme="minorHAnsi"/>
        </w:rPr>
        <w:t>isnull</w:t>
      </w:r>
      <w:proofErr w:type="spellEnd"/>
      <w:r w:rsidRPr="00EA1150">
        <w:rPr>
          <w:rFonts w:cstheme="minorHAnsi"/>
        </w:rPr>
        <w:t>(</w:t>
      </w:r>
      <w:proofErr w:type="gramEnd"/>
      <w:r w:rsidRPr="00EA1150">
        <w:rPr>
          <w:rFonts w:cstheme="minorHAnsi"/>
        </w:rPr>
        <w:t xml:space="preserve">) or </w:t>
      </w:r>
      <w:proofErr w:type="spellStart"/>
      <w:r w:rsidRPr="00EA1150">
        <w:rPr>
          <w:rFonts w:cstheme="minorHAnsi"/>
        </w:rPr>
        <w:t>isna</w:t>
      </w:r>
      <w:proofErr w:type="spellEnd"/>
      <w:r w:rsidRPr="00EA1150">
        <w:rPr>
          <w:rFonts w:cstheme="minorHAnsi"/>
        </w:rPr>
        <w:t xml:space="preserve">() function is used to get the null or </w:t>
      </w:r>
      <w:proofErr w:type="spellStart"/>
      <w:r w:rsidRPr="00EA1150">
        <w:rPr>
          <w:rFonts w:cstheme="minorHAnsi"/>
        </w:rPr>
        <w:t>NaN</w:t>
      </w:r>
      <w:proofErr w:type="spellEnd"/>
      <w:r w:rsidRPr="00EA1150">
        <w:rPr>
          <w:rFonts w:cstheme="minorHAnsi"/>
        </w:rPr>
        <w:t xml:space="preserve"> values. </w:t>
      </w:r>
      <w:r w:rsidR="002B7DCB">
        <w:rPr>
          <w:rFonts w:cstheme="minorHAnsi"/>
        </w:rPr>
        <w:t xml:space="preserve">(). It </w:t>
      </w:r>
      <w:proofErr w:type="gramStart"/>
      <w:r w:rsidR="002B7DCB">
        <w:rPr>
          <w:rFonts w:cstheme="minorHAnsi"/>
        </w:rPr>
        <w:t>is found</w:t>
      </w:r>
      <w:proofErr w:type="gramEnd"/>
      <w:r w:rsidR="002B7DCB">
        <w:rPr>
          <w:rFonts w:cstheme="minorHAnsi"/>
        </w:rPr>
        <w:t xml:space="preserve"> that the depth column has 627 </w:t>
      </w:r>
      <w:proofErr w:type="spellStart"/>
      <w:r w:rsidR="002B7DCB">
        <w:rPr>
          <w:rFonts w:cstheme="minorHAnsi"/>
        </w:rPr>
        <w:t>NaN</w:t>
      </w:r>
      <w:proofErr w:type="spellEnd"/>
      <w:r w:rsidR="002B7DCB">
        <w:rPr>
          <w:rFonts w:cstheme="minorHAnsi"/>
        </w:rPr>
        <w:t>/null values</w:t>
      </w:r>
      <w:r w:rsidR="002B7DCB" w:rsidRPr="00EA1150">
        <w:rPr>
          <w:rFonts w:cstheme="minorHAnsi"/>
        </w:rPr>
        <w:t xml:space="preserve"> </w:t>
      </w:r>
      <w:r w:rsidR="002B7DCB">
        <w:rPr>
          <w:rFonts w:cstheme="minorHAnsi"/>
        </w:rPr>
        <w:t>.</w:t>
      </w:r>
      <w:r w:rsidRPr="00EA1150">
        <w:rPr>
          <w:rFonts w:cstheme="minorHAnsi"/>
        </w:rPr>
        <w:t>These are replaced or simply imputed with the median value.</w:t>
      </w:r>
      <w:r w:rsidR="00A242C6" w:rsidRPr="00EA1150">
        <w:rPr>
          <w:rFonts w:cstheme="minorHAnsi"/>
        </w:rPr>
        <w:t xml:space="preserve"> These </w:t>
      </w:r>
      <w:proofErr w:type="spellStart"/>
      <w:r w:rsidR="00A242C6" w:rsidRPr="00EA1150">
        <w:rPr>
          <w:rFonts w:cstheme="minorHAnsi"/>
        </w:rPr>
        <w:t>NaN</w:t>
      </w:r>
      <w:proofErr w:type="spellEnd"/>
      <w:r w:rsidR="00A242C6" w:rsidRPr="00EA1150">
        <w:rPr>
          <w:rFonts w:cstheme="minorHAnsi"/>
        </w:rPr>
        <w:t xml:space="preserve"> values do not have any specific meaning and need to </w:t>
      </w:r>
      <w:proofErr w:type="gramStart"/>
      <w:r w:rsidR="00A242C6" w:rsidRPr="00EA1150">
        <w:rPr>
          <w:rFonts w:cstheme="minorHAnsi"/>
        </w:rPr>
        <w:t>be fixed</w:t>
      </w:r>
      <w:proofErr w:type="gramEnd"/>
      <w:r w:rsidR="00A242C6" w:rsidRPr="00EA1150">
        <w:rPr>
          <w:rFonts w:cstheme="minorHAnsi"/>
        </w:rPr>
        <w:t xml:space="preserve"> (imputed with median in this case). </w:t>
      </w:r>
    </w:p>
    <w:p w:rsidR="00EA1150" w:rsidRDefault="0015380A" w:rsidP="00960D45">
      <w:pPr>
        <w:rPr>
          <w:rFonts w:cstheme="minorHAnsi"/>
        </w:rPr>
      </w:pPr>
      <w:r w:rsidRPr="00EA1150">
        <w:rPr>
          <w:rFonts w:cstheme="minorHAnsi"/>
        </w:rPr>
        <w:t xml:space="preserve">The zero value items </w:t>
      </w:r>
      <w:proofErr w:type="gramStart"/>
      <w:r w:rsidRPr="00EA1150">
        <w:rPr>
          <w:rFonts w:cstheme="minorHAnsi"/>
        </w:rPr>
        <w:t>are then checked</w:t>
      </w:r>
      <w:proofErr w:type="gramEnd"/>
      <w:r w:rsidRPr="00EA1150">
        <w:rPr>
          <w:rFonts w:cstheme="minorHAnsi"/>
        </w:rPr>
        <w:t xml:space="preserve"> for. It is found that few rows have zero values in the X</w:t>
      </w:r>
      <w:proofErr w:type="gramStart"/>
      <w:r w:rsidRPr="00EA1150">
        <w:rPr>
          <w:rFonts w:cstheme="minorHAnsi"/>
        </w:rPr>
        <w:t>,Y,Z</w:t>
      </w:r>
      <w:proofErr w:type="gramEnd"/>
      <w:r w:rsidRPr="00EA1150">
        <w:rPr>
          <w:rFonts w:cstheme="minorHAnsi"/>
        </w:rPr>
        <w:t xml:space="preserve"> variables. </w:t>
      </w:r>
      <w:r w:rsidR="00D719D0">
        <w:rPr>
          <w:rFonts w:cstheme="minorHAnsi"/>
        </w:rPr>
        <w:t xml:space="preserve">Please note that this process </w:t>
      </w:r>
      <w:proofErr w:type="gramStart"/>
      <w:r w:rsidR="00D719D0">
        <w:rPr>
          <w:rFonts w:cstheme="minorHAnsi"/>
        </w:rPr>
        <w:t>was done</w:t>
      </w:r>
      <w:proofErr w:type="gramEnd"/>
      <w:r w:rsidR="00D719D0">
        <w:rPr>
          <w:rFonts w:cstheme="minorHAnsi"/>
        </w:rPr>
        <w:t xml:space="preserve"> initially, before dropping Y and Z for being </w:t>
      </w:r>
      <w:proofErr w:type="spellStart"/>
      <w:r w:rsidR="00D719D0">
        <w:rPr>
          <w:rFonts w:cstheme="minorHAnsi"/>
        </w:rPr>
        <w:t>multicollinear</w:t>
      </w:r>
      <w:proofErr w:type="spellEnd"/>
      <w:r w:rsidR="00D719D0">
        <w:rPr>
          <w:rFonts w:cstheme="minorHAnsi"/>
        </w:rPr>
        <w:t xml:space="preserve"> with X, and hence show up on the figure below.</w:t>
      </w:r>
    </w:p>
    <w:p w:rsidR="00EA1150" w:rsidRDefault="00EA1150" w:rsidP="00EA1150">
      <w:pPr>
        <w:jc w:val="center"/>
        <w:rPr>
          <w:rFonts w:cstheme="minorHAnsi"/>
        </w:rPr>
      </w:pPr>
      <w:r>
        <w:rPr>
          <w:noProof/>
        </w:rPr>
        <w:drawing>
          <wp:inline distT="0" distB="0" distL="0" distR="0" wp14:anchorId="3A5BE8EE" wp14:editId="7303C3AE">
            <wp:extent cx="4418381" cy="1363278"/>
            <wp:effectExtent l="114300" t="114300" r="115570" b="142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4005" cy="13711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380A" w:rsidRPr="00EA1150" w:rsidRDefault="0015380A" w:rsidP="00960D45">
      <w:pPr>
        <w:rPr>
          <w:rFonts w:cstheme="minorHAnsi"/>
        </w:rPr>
      </w:pPr>
      <w:r w:rsidRPr="00EA1150">
        <w:rPr>
          <w:rFonts w:cstheme="minorHAnsi"/>
        </w:rPr>
        <w:t xml:space="preserve">These are unrealistic cases as geometric dimensions of the stone cannot be zero. Therefore, there are two options to proceed </w:t>
      </w:r>
    </w:p>
    <w:p w:rsidR="0015380A" w:rsidRPr="00EA1150" w:rsidRDefault="0015380A" w:rsidP="0015380A">
      <w:pPr>
        <w:pStyle w:val="ListParagraph"/>
        <w:numPr>
          <w:ilvl w:val="0"/>
          <w:numId w:val="5"/>
        </w:numPr>
        <w:rPr>
          <w:rFonts w:cstheme="minorHAnsi"/>
        </w:rPr>
      </w:pPr>
      <w:r w:rsidRPr="00EA1150">
        <w:rPr>
          <w:rFonts w:cstheme="minorHAnsi"/>
        </w:rPr>
        <w:t>Remove the lines with zero geometric values</w:t>
      </w:r>
    </w:p>
    <w:p w:rsidR="0015380A" w:rsidRPr="00EA1150" w:rsidRDefault="0015380A" w:rsidP="0015380A">
      <w:pPr>
        <w:pStyle w:val="ListParagraph"/>
        <w:numPr>
          <w:ilvl w:val="0"/>
          <w:numId w:val="5"/>
        </w:numPr>
        <w:rPr>
          <w:rFonts w:cstheme="minorHAnsi"/>
        </w:rPr>
      </w:pPr>
      <w:r w:rsidRPr="00EA1150">
        <w:rPr>
          <w:rFonts w:cstheme="minorHAnsi"/>
        </w:rPr>
        <w:t>Impute them with a suitable number (median</w:t>
      </w:r>
      <w:r w:rsidR="00746C9D" w:rsidRPr="00EA1150">
        <w:rPr>
          <w:rFonts w:cstheme="minorHAnsi"/>
        </w:rPr>
        <w:t xml:space="preserve"> or mean</w:t>
      </w:r>
      <w:r w:rsidRPr="00EA1150">
        <w:rPr>
          <w:rFonts w:cstheme="minorHAnsi"/>
        </w:rPr>
        <w:t xml:space="preserve"> value of the column).</w:t>
      </w:r>
    </w:p>
    <w:p w:rsidR="00EA1150" w:rsidRDefault="0015380A" w:rsidP="0015380A">
      <w:pPr>
        <w:rPr>
          <w:rFonts w:cstheme="minorHAnsi"/>
        </w:rPr>
      </w:pPr>
      <w:r w:rsidRPr="00EA1150">
        <w:rPr>
          <w:rFonts w:cstheme="minorHAnsi"/>
        </w:rPr>
        <w:t xml:space="preserve">Since these </w:t>
      </w:r>
      <w:proofErr w:type="gramStart"/>
      <w:r w:rsidR="00746C9D" w:rsidRPr="00EA1150">
        <w:rPr>
          <w:rFonts w:cstheme="minorHAnsi"/>
        </w:rPr>
        <w:t>gem-</w:t>
      </w:r>
      <w:r w:rsidRPr="00EA1150">
        <w:rPr>
          <w:rFonts w:cstheme="minorHAnsi"/>
        </w:rPr>
        <w:t>stones</w:t>
      </w:r>
      <w:proofErr w:type="gramEnd"/>
      <w:r w:rsidRPr="00EA1150">
        <w:rPr>
          <w:rFonts w:cstheme="minorHAnsi"/>
        </w:rPr>
        <w:t xml:space="preserve"> are of high value and we do not want this imputation to influence the solution, we can go ahead and drop the </w:t>
      </w:r>
      <w:proofErr w:type="spellStart"/>
      <w:r w:rsidRPr="00EA1150">
        <w:rPr>
          <w:rFonts w:cstheme="minorHAnsi"/>
        </w:rPr>
        <w:t>values.</w:t>
      </w:r>
      <w:r w:rsidR="00746C9D" w:rsidRPr="00EA1150">
        <w:rPr>
          <w:rFonts w:cstheme="minorHAnsi"/>
        </w:rPr>
        <w:t>We</w:t>
      </w:r>
      <w:proofErr w:type="spellEnd"/>
      <w:r w:rsidR="00746C9D" w:rsidRPr="00EA1150">
        <w:rPr>
          <w:rFonts w:cstheme="minorHAnsi"/>
        </w:rPr>
        <w:t xml:space="preserve"> take this decision also because the number of data rows/points dropped are less than 1% of the overall data.</w:t>
      </w:r>
    </w:p>
    <w:p w:rsidR="0015380A" w:rsidRPr="00EA1150" w:rsidRDefault="004E6E4B" w:rsidP="0015380A">
      <w:pPr>
        <w:rPr>
          <w:rFonts w:cstheme="minorHAnsi"/>
        </w:rPr>
      </w:pPr>
      <w:r w:rsidRPr="00EA1150">
        <w:rPr>
          <w:rFonts w:cstheme="minorHAnsi"/>
        </w:rPr>
        <w:t xml:space="preserve"> In our case, zero values may be outliers and it </w:t>
      </w:r>
      <w:proofErr w:type="gramStart"/>
      <w:r w:rsidRPr="00EA1150">
        <w:rPr>
          <w:rFonts w:cstheme="minorHAnsi"/>
        </w:rPr>
        <w:t>can also</w:t>
      </w:r>
      <w:proofErr w:type="gramEnd"/>
      <w:r w:rsidRPr="00EA1150">
        <w:rPr>
          <w:rFonts w:cstheme="minorHAnsi"/>
        </w:rPr>
        <w:t xml:space="preserve"> be taken care of</w:t>
      </w:r>
      <w:r w:rsidR="00EA1150">
        <w:rPr>
          <w:rFonts w:cstheme="minorHAnsi"/>
        </w:rPr>
        <w:t xml:space="preserve"> automatically</w:t>
      </w:r>
      <w:r w:rsidRPr="00EA1150">
        <w:rPr>
          <w:rFonts w:cstheme="minorHAnsi"/>
        </w:rPr>
        <w:t xml:space="preserve"> during imputation to remove outliers, if one does not want to delete these rows from the analysis.</w:t>
      </w:r>
      <w:r w:rsidR="00EA1150">
        <w:rPr>
          <w:rFonts w:cstheme="minorHAnsi"/>
        </w:rPr>
        <w:t xml:space="preserve"> The best decision </w:t>
      </w:r>
      <w:proofErr w:type="gramStart"/>
      <w:r w:rsidR="00EA1150">
        <w:rPr>
          <w:rFonts w:cstheme="minorHAnsi"/>
        </w:rPr>
        <w:t>can be taken</w:t>
      </w:r>
      <w:proofErr w:type="gramEnd"/>
      <w:r w:rsidR="00EA1150">
        <w:rPr>
          <w:rFonts w:cstheme="minorHAnsi"/>
        </w:rPr>
        <w:t xml:space="preserve"> based on understanding of industry knowledge.</w:t>
      </w:r>
    </w:p>
    <w:p w:rsidR="00A242C6" w:rsidRDefault="00A242C6" w:rsidP="00960D45">
      <w:pPr>
        <w:rPr>
          <w:rFonts w:ascii="Arial" w:hAnsi="Arial" w:cs="Arial"/>
          <w:color w:val="000000"/>
          <w:sz w:val="21"/>
          <w:szCs w:val="21"/>
          <w:shd w:val="clear" w:color="auto" w:fill="FFFFFF"/>
        </w:rPr>
      </w:pPr>
    </w:p>
    <w:p w:rsidR="00EC2A2A" w:rsidRPr="00032FDD" w:rsidRDefault="00EC2A2A" w:rsidP="00960D45">
      <w:pPr>
        <w:rPr>
          <w:rFonts w:ascii="Arial" w:hAnsi="Arial" w:cs="Arial"/>
          <w:b/>
          <w:color w:val="000000"/>
          <w:sz w:val="21"/>
          <w:szCs w:val="21"/>
          <w:shd w:val="clear" w:color="auto" w:fill="FFFFFF"/>
        </w:rPr>
      </w:pPr>
      <w:r w:rsidRPr="00032FDD">
        <w:rPr>
          <w:rFonts w:ascii="Arial" w:hAnsi="Arial" w:cs="Arial"/>
          <w:b/>
          <w:color w:val="000000"/>
          <w:sz w:val="21"/>
          <w:szCs w:val="21"/>
          <w:shd w:val="clear" w:color="auto" w:fill="FFFFFF"/>
        </w:rPr>
        <w:t>SCALING:</w:t>
      </w:r>
    </w:p>
    <w:p w:rsidR="00B77958" w:rsidRPr="00EC2A2A" w:rsidRDefault="00B77958" w:rsidP="00056713">
      <w:pPr>
        <w:rPr>
          <w:rFonts w:cstheme="minorHAnsi"/>
        </w:rPr>
      </w:pPr>
      <w:r w:rsidRPr="00EC2A2A">
        <w:rPr>
          <w:rFonts w:cstheme="minorHAnsi"/>
        </w:rPr>
        <w:t xml:space="preserve">Linear regression models generally do not need scaling </w:t>
      </w:r>
      <w:proofErr w:type="spellStart"/>
      <w:r w:rsidRPr="00EC2A2A">
        <w:rPr>
          <w:rFonts w:cstheme="minorHAnsi"/>
        </w:rPr>
        <w:t>inspite</w:t>
      </w:r>
      <w:proofErr w:type="spellEnd"/>
      <w:r w:rsidRPr="00EC2A2A">
        <w:rPr>
          <w:rFonts w:cstheme="minorHAnsi"/>
        </w:rPr>
        <w:t xml:space="preserve"> of the variables being in different units</w:t>
      </w:r>
      <w:r w:rsidRPr="00EC2A2A">
        <w:rPr>
          <w:rFonts w:ascii="Arial" w:hAnsi="Arial" w:cs="Arial"/>
          <w:color w:val="242729"/>
          <w:sz w:val="23"/>
          <w:szCs w:val="23"/>
          <w:shd w:val="clear" w:color="auto" w:fill="FFFFFF"/>
        </w:rPr>
        <w:t xml:space="preserve">. </w:t>
      </w:r>
      <w:r w:rsidRPr="00EC2A2A">
        <w:rPr>
          <w:rFonts w:cstheme="minorHAnsi"/>
        </w:rPr>
        <w:t>T</w:t>
      </w:r>
      <w:r w:rsidRPr="00EC2A2A">
        <w:rPr>
          <w:rFonts w:cstheme="minorHAnsi"/>
        </w:rPr>
        <w:t xml:space="preserve">he </w:t>
      </w:r>
      <w:r w:rsidRPr="00EC2A2A">
        <w:rPr>
          <w:rFonts w:cstheme="minorHAnsi"/>
        </w:rPr>
        <w:t xml:space="preserve">coefficients </w:t>
      </w:r>
      <w:proofErr w:type="gramStart"/>
      <w:r w:rsidRPr="00EC2A2A">
        <w:rPr>
          <w:rFonts w:cstheme="minorHAnsi"/>
        </w:rPr>
        <w:t>are estimated</w:t>
      </w:r>
      <w:proofErr w:type="gramEnd"/>
      <w:r w:rsidRPr="00EC2A2A">
        <w:rPr>
          <w:rFonts w:cstheme="minorHAnsi"/>
        </w:rPr>
        <w:t xml:space="preserve"> such that they convert the units of each explanatory variable into the units of the response variable appropriately.</w:t>
      </w:r>
      <w:r w:rsidRPr="00EC2A2A">
        <w:rPr>
          <w:rFonts w:cstheme="minorHAnsi"/>
        </w:rPr>
        <w:t xml:space="preserve"> </w:t>
      </w:r>
    </w:p>
    <w:p w:rsidR="00056713" w:rsidRPr="00EC2A2A" w:rsidRDefault="00056713" w:rsidP="00056713">
      <w:pPr>
        <w:rPr>
          <w:rFonts w:cstheme="minorHAnsi"/>
        </w:rPr>
      </w:pPr>
      <w:r w:rsidRPr="00EC2A2A">
        <w:rPr>
          <w:rFonts w:cstheme="minorHAnsi"/>
        </w:rPr>
        <w:t xml:space="preserve">In regression analysis, you do not need to center or standardize your data for multiple regression. Standardization of the independent variables </w:t>
      </w:r>
      <w:proofErr w:type="gramStart"/>
      <w:r w:rsidR="00B77958" w:rsidRPr="00EC2A2A">
        <w:rPr>
          <w:rFonts w:cstheme="minorHAnsi"/>
        </w:rPr>
        <w:t>may be</w:t>
      </w:r>
      <w:r w:rsidRPr="00EC2A2A">
        <w:rPr>
          <w:rFonts w:cstheme="minorHAnsi"/>
        </w:rPr>
        <w:t xml:space="preserve"> carried</w:t>
      </w:r>
      <w:proofErr w:type="gramEnd"/>
      <w:r w:rsidRPr="00EC2A2A">
        <w:rPr>
          <w:rFonts w:cstheme="minorHAnsi"/>
        </w:rPr>
        <w:t xml:space="preserve"> out when the model contains polynomial terms to model curvature or interaction terms. </w:t>
      </w:r>
    </w:p>
    <w:p w:rsidR="00056713" w:rsidRPr="00EC2A2A" w:rsidRDefault="00056713" w:rsidP="00056713">
      <w:pPr>
        <w:rPr>
          <w:rFonts w:cstheme="minorHAnsi"/>
        </w:rPr>
      </w:pPr>
      <w:r w:rsidRPr="00EC2A2A">
        <w:rPr>
          <w:rFonts w:cstheme="minorHAnsi"/>
        </w:rPr>
        <w:t>In our case therefore, we do not scale or standardize.</w:t>
      </w:r>
    </w:p>
    <w:p w:rsidR="00056713" w:rsidRPr="00056713" w:rsidRDefault="00056713" w:rsidP="00056713">
      <w:pPr>
        <w:rPr>
          <w:rFonts w:ascii="Arial" w:hAnsi="Arial" w:cs="Arial"/>
          <w:color w:val="000000"/>
          <w:sz w:val="21"/>
          <w:szCs w:val="21"/>
          <w:shd w:val="clear" w:color="auto" w:fill="FFFFFF"/>
        </w:rPr>
      </w:pPr>
    </w:p>
    <w:p w:rsidR="00DB1C4C" w:rsidRDefault="00DB1C4C" w:rsidP="00960D45">
      <w:pPr>
        <w:rPr>
          <w:rFonts w:ascii="Arial" w:hAnsi="Arial" w:cs="Arial"/>
          <w:b/>
          <w:color w:val="0070C0"/>
          <w:sz w:val="21"/>
          <w:szCs w:val="21"/>
          <w:shd w:val="clear" w:color="auto" w:fill="FFFFFF"/>
        </w:rPr>
      </w:pPr>
      <w:r w:rsidRPr="00EA1150">
        <w:rPr>
          <w:rFonts w:ascii="Arial" w:hAnsi="Arial" w:cs="Arial"/>
          <w:b/>
          <w:color w:val="0070C0"/>
          <w:sz w:val="21"/>
          <w:szCs w:val="21"/>
          <w:shd w:val="clear" w:color="auto" w:fill="FFFFFF"/>
        </w:rPr>
        <w:t xml:space="preserve">1.3 Encode the data (having string values) for Modelling. Data Split: Split the data into test and train (70:30). Apply </w:t>
      </w:r>
      <w:proofErr w:type="gramStart"/>
      <w:r w:rsidRPr="00EA1150">
        <w:rPr>
          <w:rFonts w:ascii="Arial" w:hAnsi="Arial" w:cs="Arial"/>
          <w:b/>
          <w:color w:val="0070C0"/>
          <w:sz w:val="21"/>
          <w:szCs w:val="21"/>
          <w:shd w:val="clear" w:color="auto" w:fill="FFFFFF"/>
        </w:rPr>
        <w:t>Linear</w:t>
      </w:r>
      <w:proofErr w:type="gramEnd"/>
      <w:r w:rsidRPr="00EA1150">
        <w:rPr>
          <w:rFonts w:ascii="Arial" w:hAnsi="Arial" w:cs="Arial"/>
          <w:b/>
          <w:color w:val="0070C0"/>
          <w:sz w:val="21"/>
          <w:szCs w:val="21"/>
          <w:shd w:val="clear" w:color="auto" w:fill="FFFFFF"/>
        </w:rPr>
        <w:t xml:space="preserve"> regression. Performance Metrics: Check the performance of Predictions on Train and Test sets using </w:t>
      </w:r>
      <w:proofErr w:type="spellStart"/>
      <w:r w:rsidRPr="00EA1150">
        <w:rPr>
          <w:rFonts w:ascii="Arial" w:hAnsi="Arial" w:cs="Arial"/>
          <w:b/>
          <w:color w:val="0070C0"/>
          <w:sz w:val="21"/>
          <w:szCs w:val="21"/>
          <w:shd w:val="clear" w:color="auto" w:fill="FFFFFF"/>
        </w:rPr>
        <w:t>Rsquare</w:t>
      </w:r>
      <w:proofErr w:type="spellEnd"/>
      <w:r w:rsidRPr="00EA1150">
        <w:rPr>
          <w:rFonts w:ascii="Arial" w:hAnsi="Arial" w:cs="Arial"/>
          <w:b/>
          <w:color w:val="0070C0"/>
          <w:sz w:val="21"/>
          <w:szCs w:val="21"/>
          <w:shd w:val="clear" w:color="auto" w:fill="FFFFFF"/>
        </w:rPr>
        <w:t>, RMSE.</w:t>
      </w:r>
    </w:p>
    <w:p w:rsidR="00056713" w:rsidRDefault="00056713" w:rsidP="00960D45">
      <w:pPr>
        <w:rPr>
          <w:rFonts w:ascii="Arial" w:hAnsi="Arial" w:cs="Arial"/>
          <w:b/>
          <w:color w:val="0070C0"/>
          <w:sz w:val="21"/>
          <w:szCs w:val="21"/>
          <w:shd w:val="clear" w:color="auto" w:fill="FFFFFF"/>
        </w:rPr>
      </w:pPr>
    </w:p>
    <w:p w:rsidR="00056713" w:rsidRPr="008E76DE" w:rsidRDefault="008E76DE" w:rsidP="008E76DE">
      <w:pPr>
        <w:rPr>
          <w:rFonts w:cstheme="minorHAnsi"/>
        </w:rPr>
      </w:pPr>
      <w:r w:rsidRPr="008E76DE">
        <w:rPr>
          <w:rFonts w:cstheme="minorHAnsi"/>
        </w:rPr>
        <w:t xml:space="preserve">The data having string values </w:t>
      </w:r>
      <w:proofErr w:type="gramStart"/>
      <w:r w:rsidRPr="008E76DE">
        <w:rPr>
          <w:rFonts w:cstheme="minorHAnsi"/>
        </w:rPr>
        <w:t>is encoded</w:t>
      </w:r>
      <w:proofErr w:type="gramEnd"/>
      <w:r w:rsidRPr="008E76DE">
        <w:rPr>
          <w:rFonts w:cstheme="minorHAnsi"/>
        </w:rPr>
        <w:t xml:space="preserve"> using the ‘Categorical’ feature in Pandas.</w:t>
      </w:r>
    </w:p>
    <w:p w:rsidR="008E76DE" w:rsidRPr="002601A9" w:rsidRDefault="008E76DE" w:rsidP="00960D45">
      <w:pPr>
        <w:rPr>
          <w:rFonts w:cstheme="minorHAnsi"/>
        </w:rPr>
      </w:pPr>
      <w:r w:rsidRPr="002601A9">
        <w:rPr>
          <w:rFonts w:cstheme="minorHAnsi"/>
          <w:noProof/>
        </w:rPr>
        <w:drawing>
          <wp:inline distT="0" distB="0" distL="0" distR="0" wp14:anchorId="55064A2A" wp14:editId="6427DF75">
            <wp:extent cx="3723437" cy="522588"/>
            <wp:effectExtent l="133350" t="114300" r="144145" b="1638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8536" cy="530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76DE" w:rsidRPr="002601A9" w:rsidRDefault="008E76DE" w:rsidP="00960D45">
      <w:pPr>
        <w:rPr>
          <w:rFonts w:cstheme="minorHAnsi"/>
        </w:rPr>
      </w:pPr>
      <w:r w:rsidRPr="002601A9">
        <w:rPr>
          <w:rFonts w:cstheme="minorHAnsi"/>
          <w:noProof/>
        </w:rPr>
        <w:drawing>
          <wp:inline distT="0" distB="0" distL="0" distR="0" wp14:anchorId="6A6758E4" wp14:editId="4E789EFF">
            <wp:extent cx="2465222" cy="905485"/>
            <wp:effectExtent l="133350" t="114300" r="10668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1212" cy="9223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1D4B" w:rsidRPr="002601A9" w:rsidRDefault="00781D4B" w:rsidP="00960D45">
      <w:pPr>
        <w:rPr>
          <w:rFonts w:cstheme="minorHAnsi"/>
        </w:rPr>
      </w:pPr>
      <w:r w:rsidRPr="002601A9">
        <w:rPr>
          <w:rFonts w:cstheme="minorHAnsi"/>
        </w:rPr>
        <w:t xml:space="preserve">The train-test split </w:t>
      </w:r>
      <w:proofErr w:type="gramStart"/>
      <w:r w:rsidRPr="002601A9">
        <w:rPr>
          <w:rFonts w:cstheme="minorHAnsi"/>
        </w:rPr>
        <w:t>was performed</w:t>
      </w:r>
      <w:proofErr w:type="gramEnd"/>
      <w:r w:rsidRPr="002601A9">
        <w:rPr>
          <w:rFonts w:cstheme="minorHAnsi"/>
        </w:rPr>
        <w:t xml:space="preserve"> in the 70:30 ratio and the linear regression model was applied to fit the training data. The test data </w:t>
      </w:r>
      <w:proofErr w:type="gramStart"/>
      <w:r w:rsidRPr="002601A9">
        <w:rPr>
          <w:rFonts w:cstheme="minorHAnsi"/>
        </w:rPr>
        <w:t>is then taken and applied to the fitted model to see what the response/prediction is for the test data</w:t>
      </w:r>
      <w:proofErr w:type="gramEnd"/>
      <w:r w:rsidRPr="002601A9">
        <w:rPr>
          <w:rFonts w:cstheme="minorHAnsi"/>
        </w:rPr>
        <w:t>.</w:t>
      </w:r>
    </w:p>
    <w:p w:rsidR="00781D4B" w:rsidRPr="002601A9" w:rsidRDefault="002601A9" w:rsidP="00960D45">
      <w:pPr>
        <w:rPr>
          <w:rFonts w:cstheme="minorHAnsi"/>
        </w:rPr>
      </w:pPr>
      <w:r>
        <w:rPr>
          <w:noProof/>
        </w:rPr>
        <w:drawing>
          <wp:inline distT="0" distB="0" distL="0" distR="0" wp14:anchorId="3156C2FA" wp14:editId="69B2FB13">
            <wp:extent cx="5943600" cy="801370"/>
            <wp:effectExtent l="133350" t="114300" r="133350" b="1701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0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1D4B" w:rsidRPr="002601A9" w:rsidRDefault="00781D4B" w:rsidP="00960D45">
      <w:pPr>
        <w:rPr>
          <w:rFonts w:cstheme="minorHAnsi"/>
        </w:rPr>
      </w:pPr>
      <w:r w:rsidRPr="002601A9">
        <w:rPr>
          <w:rFonts w:cstheme="minorHAnsi"/>
        </w:rPr>
        <w:t xml:space="preserve">Coefficients and the intercept </w:t>
      </w:r>
      <w:proofErr w:type="gramStart"/>
      <w:r w:rsidRPr="002601A9">
        <w:rPr>
          <w:rFonts w:cstheme="minorHAnsi"/>
        </w:rPr>
        <w:t>can then be derived and printed</w:t>
      </w:r>
      <w:proofErr w:type="gramEnd"/>
      <w:r w:rsidRPr="002601A9">
        <w:rPr>
          <w:rFonts w:cstheme="minorHAnsi"/>
        </w:rPr>
        <w:t>.</w:t>
      </w:r>
      <w:r w:rsidR="002601A9" w:rsidRPr="002601A9">
        <w:rPr>
          <w:rFonts w:cstheme="minorHAnsi"/>
        </w:rPr>
        <w:t xml:space="preserve"> The train and test scores </w:t>
      </w:r>
      <w:proofErr w:type="gramStart"/>
      <w:r w:rsidR="00562163" w:rsidRPr="002601A9">
        <w:rPr>
          <w:rFonts w:cstheme="minorHAnsi"/>
        </w:rPr>
        <w:t>are checked</w:t>
      </w:r>
      <w:proofErr w:type="gramEnd"/>
      <w:r w:rsidR="00562163" w:rsidRPr="002601A9">
        <w:rPr>
          <w:rFonts w:cstheme="minorHAnsi"/>
        </w:rPr>
        <w:t xml:space="preserve"> for to see if the fit is agreeable.</w:t>
      </w:r>
    </w:p>
    <w:p w:rsidR="00562163" w:rsidRPr="002601A9" w:rsidRDefault="00562163" w:rsidP="00960D45">
      <w:pPr>
        <w:rPr>
          <w:rFonts w:cstheme="minorHAnsi"/>
        </w:rPr>
      </w:pPr>
      <w:r w:rsidRPr="002601A9">
        <w:rPr>
          <w:rFonts w:cstheme="minorHAnsi"/>
          <w:noProof/>
        </w:rPr>
        <w:drawing>
          <wp:inline distT="0" distB="0" distL="0" distR="0" wp14:anchorId="0FA3914B" wp14:editId="1DC6DD5D">
            <wp:extent cx="2823667" cy="417081"/>
            <wp:effectExtent l="133350" t="114300" r="148590" b="1739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170"/>
                    <a:stretch/>
                  </pic:blipFill>
                  <pic:spPr bwMode="auto">
                    <a:xfrm>
                      <a:off x="0" y="0"/>
                      <a:ext cx="2943349" cy="4347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81D4B" w:rsidRPr="002601A9" w:rsidRDefault="00562163" w:rsidP="00960D45">
      <w:pPr>
        <w:rPr>
          <w:rFonts w:cstheme="minorHAnsi"/>
        </w:rPr>
      </w:pPr>
      <w:r w:rsidRPr="002601A9">
        <w:rPr>
          <w:rFonts w:cstheme="minorHAnsi"/>
        </w:rPr>
        <w:t>The Root mean square error for train and test data are calculated and printed.</w:t>
      </w:r>
    </w:p>
    <w:p w:rsidR="00781D4B" w:rsidRDefault="00781D4B" w:rsidP="002601A9">
      <w:pPr>
        <w:jc w:val="center"/>
        <w:rPr>
          <w:rFonts w:cstheme="minorHAnsi"/>
        </w:rPr>
      </w:pPr>
      <w:r w:rsidRPr="002601A9">
        <w:rPr>
          <w:rFonts w:cstheme="minorHAnsi"/>
          <w:noProof/>
        </w:rPr>
        <w:drawing>
          <wp:inline distT="0" distB="0" distL="0" distR="0" wp14:anchorId="18C4248B" wp14:editId="7882572D">
            <wp:extent cx="1152752" cy="918210"/>
            <wp:effectExtent l="114300" t="114300" r="142875" b="148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6170" cy="936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2B6C" w:rsidRPr="002601A9" w:rsidRDefault="00562B6C" w:rsidP="002601A9">
      <w:pPr>
        <w:jc w:val="center"/>
        <w:rPr>
          <w:rFonts w:cstheme="minorHAnsi"/>
        </w:rPr>
      </w:pPr>
    </w:p>
    <w:p w:rsidR="002601A9" w:rsidRDefault="00562B6C" w:rsidP="00960D45">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The same can be done using a Stats model library instead of an </w:t>
      </w:r>
      <w:proofErr w:type="spellStart"/>
      <w:r>
        <w:rPr>
          <w:rFonts w:ascii="Arial" w:hAnsi="Arial" w:cs="Arial"/>
          <w:color w:val="000000"/>
          <w:sz w:val="21"/>
          <w:szCs w:val="21"/>
          <w:shd w:val="clear" w:color="auto" w:fill="FFFFFF"/>
        </w:rPr>
        <w:t>sklearn</w:t>
      </w:r>
      <w:proofErr w:type="spellEnd"/>
      <w:r>
        <w:rPr>
          <w:rFonts w:ascii="Arial" w:hAnsi="Arial" w:cs="Arial"/>
          <w:color w:val="000000"/>
          <w:sz w:val="21"/>
          <w:szCs w:val="21"/>
          <w:shd w:val="clear" w:color="auto" w:fill="FFFFFF"/>
        </w:rPr>
        <w:t xml:space="preserve"> approach, and a summary can be printed </w:t>
      </w:r>
      <w:proofErr w:type="gramStart"/>
      <w:r>
        <w:rPr>
          <w:rFonts w:ascii="Arial" w:hAnsi="Arial" w:cs="Arial"/>
          <w:color w:val="000000"/>
          <w:sz w:val="21"/>
          <w:szCs w:val="21"/>
          <w:shd w:val="clear" w:color="auto" w:fill="FFFFFF"/>
        </w:rPr>
        <w:t>out :</w:t>
      </w:r>
      <w:proofErr w:type="gramEnd"/>
    </w:p>
    <w:p w:rsidR="00562B6C" w:rsidRDefault="00562B6C" w:rsidP="00960D45">
      <w:pPr>
        <w:rPr>
          <w:rFonts w:ascii="Arial" w:hAnsi="Arial" w:cs="Arial"/>
          <w:color w:val="000000"/>
          <w:sz w:val="21"/>
          <w:szCs w:val="21"/>
          <w:shd w:val="clear" w:color="auto" w:fill="FFFFFF"/>
        </w:rPr>
      </w:pPr>
    </w:p>
    <w:p w:rsidR="00562B6C" w:rsidRDefault="00562B6C" w:rsidP="00960D45">
      <w:pPr>
        <w:rPr>
          <w:rFonts w:ascii="Arial" w:hAnsi="Arial" w:cs="Arial"/>
          <w:color w:val="000000"/>
          <w:sz w:val="21"/>
          <w:szCs w:val="21"/>
          <w:shd w:val="clear" w:color="auto" w:fill="FFFFFF"/>
        </w:rPr>
      </w:pPr>
      <w:r>
        <w:rPr>
          <w:noProof/>
        </w:rPr>
        <w:drawing>
          <wp:inline distT="0" distB="0" distL="0" distR="0" wp14:anchorId="210CCB0D" wp14:editId="4E6EBD01">
            <wp:extent cx="5943600" cy="4757420"/>
            <wp:effectExtent l="133350" t="114300" r="133350" b="138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7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2B6C" w:rsidRDefault="00562B6C" w:rsidP="00960D45">
      <w:pPr>
        <w:rPr>
          <w:rFonts w:ascii="Arial" w:hAnsi="Arial" w:cs="Arial"/>
          <w:color w:val="000000"/>
          <w:sz w:val="21"/>
          <w:szCs w:val="21"/>
          <w:shd w:val="clear" w:color="auto" w:fill="FFFFFF"/>
        </w:rPr>
      </w:pPr>
    </w:p>
    <w:p w:rsidR="00562B6C" w:rsidRDefault="00562B6C" w:rsidP="00960D45">
      <w:pPr>
        <w:rPr>
          <w:rFonts w:ascii="Arial" w:hAnsi="Arial" w:cs="Arial"/>
          <w:color w:val="000000"/>
          <w:sz w:val="21"/>
          <w:szCs w:val="21"/>
          <w:shd w:val="clear" w:color="auto" w:fill="FFFFFF"/>
        </w:rPr>
      </w:pPr>
    </w:p>
    <w:p w:rsidR="00562B6C" w:rsidRDefault="00562B6C" w:rsidP="00960D45">
      <w:pPr>
        <w:rPr>
          <w:rFonts w:ascii="Arial" w:hAnsi="Arial" w:cs="Arial"/>
          <w:color w:val="000000"/>
          <w:sz w:val="21"/>
          <w:szCs w:val="21"/>
          <w:shd w:val="clear" w:color="auto" w:fill="FFFFFF"/>
        </w:rPr>
      </w:pPr>
    </w:p>
    <w:p w:rsidR="00032FDD" w:rsidRDefault="00032FDD" w:rsidP="00960D45">
      <w:pPr>
        <w:rPr>
          <w:rFonts w:ascii="Arial" w:hAnsi="Arial" w:cs="Arial"/>
          <w:color w:val="000000"/>
          <w:sz w:val="21"/>
          <w:szCs w:val="21"/>
          <w:shd w:val="clear" w:color="auto" w:fill="FFFFFF"/>
        </w:rPr>
      </w:pPr>
    </w:p>
    <w:p w:rsidR="00032FDD" w:rsidRDefault="00032FDD" w:rsidP="00960D45">
      <w:pPr>
        <w:rPr>
          <w:rFonts w:ascii="Arial" w:hAnsi="Arial" w:cs="Arial"/>
          <w:color w:val="000000"/>
          <w:sz w:val="21"/>
          <w:szCs w:val="21"/>
          <w:shd w:val="clear" w:color="auto" w:fill="FFFFFF"/>
        </w:rPr>
      </w:pPr>
    </w:p>
    <w:p w:rsidR="00032FDD" w:rsidRDefault="00032FDD" w:rsidP="00960D45">
      <w:pPr>
        <w:rPr>
          <w:rFonts w:ascii="Arial" w:hAnsi="Arial" w:cs="Arial"/>
          <w:color w:val="000000"/>
          <w:sz w:val="21"/>
          <w:szCs w:val="21"/>
          <w:shd w:val="clear" w:color="auto" w:fill="FFFFFF"/>
        </w:rPr>
      </w:pPr>
    </w:p>
    <w:p w:rsidR="00032FDD" w:rsidRDefault="00032FDD" w:rsidP="00960D45">
      <w:pPr>
        <w:rPr>
          <w:rFonts w:ascii="Arial" w:hAnsi="Arial" w:cs="Arial"/>
          <w:color w:val="000000"/>
          <w:sz w:val="21"/>
          <w:szCs w:val="21"/>
          <w:shd w:val="clear" w:color="auto" w:fill="FFFFFF"/>
        </w:rPr>
      </w:pPr>
    </w:p>
    <w:p w:rsidR="00DB1C4C" w:rsidRDefault="00DB1C4C" w:rsidP="00960D45">
      <w:pPr>
        <w:rPr>
          <w:rFonts w:ascii="Arial" w:hAnsi="Arial" w:cs="Arial"/>
          <w:b/>
          <w:color w:val="0070C0"/>
          <w:sz w:val="21"/>
          <w:szCs w:val="21"/>
          <w:shd w:val="clear" w:color="auto" w:fill="FFFFFF"/>
        </w:rPr>
      </w:pPr>
      <w:r w:rsidRPr="00B80AF3">
        <w:rPr>
          <w:rFonts w:ascii="Arial" w:hAnsi="Arial" w:cs="Arial"/>
          <w:b/>
          <w:color w:val="0070C0"/>
          <w:sz w:val="21"/>
          <w:szCs w:val="21"/>
          <w:shd w:val="clear" w:color="auto" w:fill="FFFFFF"/>
        </w:rPr>
        <w:lastRenderedPageBreak/>
        <w:t>1.4 Inference: Basis on these predictions, what are the business insights and recommendations.</w:t>
      </w:r>
    </w:p>
    <w:p w:rsidR="00520B90" w:rsidRDefault="00520B90" w:rsidP="00960D45">
      <w:pPr>
        <w:rPr>
          <w:rFonts w:ascii="Arial" w:hAnsi="Arial" w:cs="Arial"/>
          <w:b/>
          <w:color w:val="0070C0"/>
          <w:sz w:val="21"/>
          <w:szCs w:val="21"/>
          <w:shd w:val="clear" w:color="auto" w:fill="FFFFFF"/>
        </w:rPr>
      </w:pPr>
    </w:p>
    <w:p w:rsidR="00032FDD" w:rsidRPr="00032FDD" w:rsidRDefault="00032FDD" w:rsidP="00960D45">
      <w:pPr>
        <w:rPr>
          <w:rFonts w:cstheme="minorHAnsi"/>
        </w:rPr>
      </w:pPr>
      <w:r w:rsidRPr="00032FDD">
        <w:rPr>
          <w:rFonts w:cstheme="minorHAnsi"/>
        </w:rPr>
        <w:t xml:space="preserve">From the coefficients that are obtained as part of the study, one can understand the effect of changing independent variables (such as </w:t>
      </w:r>
      <w:proofErr w:type="spellStart"/>
      <w:r w:rsidRPr="00032FDD">
        <w:rPr>
          <w:rFonts w:cstheme="minorHAnsi"/>
        </w:rPr>
        <w:t>carar</w:t>
      </w:r>
      <w:proofErr w:type="gramStart"/>
      <w:r w:rsidRPr="00032FDD">
        <w:rPr>
          <w:rFonts w:cstheme="minorHAnsi"/>
        </w:rPr>
        <w:t>,cut,x</w:t>
      </w:r>
      <w:proofErr w:type="spellEnd"/>
      <w:proofErr w:type="gramEnd"/>
      <w:r w:rsidRPr="00032FDD">
        <w:rPr>
          <w:rFonts w:cstheme="minorHAnsi"/>
        </w:rPr>
        <w:t xml:space="preserve"> </w:t>
      </w:r>
      <w:proofErr w:type="spellStart"/>
      <w:r w:rsidRPr="00032FDD">
        <w:rPr>
          <w:rFonts w:cstheme="minorHAnsi"/>
        </w:rPr>
        <w:t>e.t.c</w:t>
      </w:r>
      <w:proofErr w:type="spellEnd"/>
      <w:r w:rsidRPr="00032FDD">
        <w:rPr>
          <w:rFonts w:cstheme="minorHAnsi"/>
        </w:rPr>
        <w:t>) on the dependent variable (price).</w:t>
      </w:r>
    </w:p>
    <w:p w:rsidR="00032FDD" w:rsidRDefault="00032FDD" w:rsidP="00032FDD">
      <w:pPr>
        <w:jc w:val="center"/>
        <w:rPr>
          <w:rFonts w:ascii="Arial" w:hAnsi="Arial" w:cs="Arial"/>
          <w:b/>
          <w:color w:val="0070C0"/>
          <w:sz w:val="21"/>
          <w:szCs w:val="21"/>
          <w:shd w:val="clear" w:color="auto" w:fill="FFFFFF"/>
        </w:rPr>
      </w:pPr>
      <w:r>
        <w:rPr>
          <w:noProof/>
        </w:rPr>
        <w:drawing>
          <wp:inline distT="0" distB="0" distL="0" distR="0" wp14:anchorId="06503BB1" wp14:editId="7A5A0FDC">
            <wp:extent cx="3335731" cy="1058645"/>
            <wp:effectExtent l="133350" t="114300" r="112395" b="141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5559" cy="1064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2FDD" w:rsidRPr="001E0880" w:rsidRDefault="00032FDD" w:rsidP="00032FDD">
      <w:pPr>
        <w:rPr>
          <w:rFonts w:cstheme="minorHAnsi"/>
        </w:rPr>
      </w:pPr>
      <w:r w:rsidRPr="001E0880">
        <w:rPr>
          <w:rFonts w:cstheme="minorHAnsi"/>
        </w:rPr>
        <w:t xml:space="preserve">The </w:t>
      </w:r>
      <w:proofErr w:type="gramStart"/>
      <w:r w:rsidRPr="001E0880">
        <w:rPr>
          <w:rFonts w:cstheme="minorHAnsi"/>
        </w:rPr>
        <w:t>variable which affects the price the most</w:t>
      </w:r>
      <w:proofErr w:type="gramEnd"/>
      <w:r w:rsidRPr="001E0880">
        <w:rPr>
          <w:rFonts w:cstheme="minorHAnsi"/>
        </w:rPr>
        <w:t xml:space="preserve"> seems to be carat. Higher the number of carats, more the price.</w:t>
      </w:r>
    </w:p>
    <w:p w:rsidR="00032FDD" w:rsidRDefault="001E0880" w:rsidP="00520B90">
      <w:pPr>
        <w:jc w:val="center"/>
        <w:rPr>
          <w:rFonts w:ascii="Arial" w:hAnsi="Arial" w:cs="Arial"/>
          <w:b/>
          <w:color w:val="0070C0"/>
          <w:sz w:val="21"/>
          <w:szCs w:val="21"/>
          <w:shd w:val="clear" w:color="auto" w:fill="FFFFFF"/>
        </w:rPr>
      </w:pPr>
      <w:r>
        <w:rPr>
          <w:noProof/>
        </w:rPr>
        <w:drawing>
          <wp:inline distT="0" distB="0" distL="0" distR="0" wp14:anchorId="7C6ACB55" wp14:editId="28077903">
            <wp:extent cx="4765853" cy="594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815"/>
                    <a:stretch/>
                  </pic:blipFill>
                  <pic:spPr bwMode="auto">
                    <a:xfrm>
                      <a:off x="0" y="0"/>
                      <a:ext cx="4765853" cy="594995"/>
                    </a:xfrm>
                    <a:prstGeom prst="rect">
                      <a:avLst/>
                    </a:prstGeom>
                    <a:ln>
                      <a:noFill/>
                    </a:ln>
                    <a:extLst>
                      <a:ext uri="{53640926-AAD7-44D8-BBD7-CCE9431645EC}">
                        <a14:shadowObscured xmlns:a14="http://schemas.microsoft.com/office/drawing/2010/main"/>
                      </a:ext>
                    </a:extLst>
                  </pic:spPr>
                </pic:pic>
              </a:graphicData>
            </a:graphic>
          </wp:inline>
        </w:drawing>
      </w:r>
    </w:p>
    <w:p w:rsidR="001E0880" w:rsidRPr="001E0880" w:rsidRDefault="00032FDD" w:rsidP="00032FDD">
      <w:pPr>
        <w:rPr>
          <w:rFonts w:cstheme="minorHAnsi"/>
        </w:rPr>
      </w:pPr>
      <w:r w:rsidRPr="001E0880">
        <w:rPr>
          <w:rFonts w:cstheme="minorHAnsi"/>
        </w:rPr>
        <w:t xml:space="preserve">For the </w:t>
      </w:r>
      <w:proofErr w:type="gramStart"/>
      <w:r w:rsidRPr="001E0880">
        <w:rPr>
          <w:rFonts w:cstheme="minorHAnsi"/>
        </w:rPr>
        <w:t>variables which</w:t>
      </w:r>
      <w:proofErr w:type="gramEnd"/>
      <w:r w:rsidRPr="001E0880">
        <w:rPr>
          <w:rFonts w:cstheme="minorHAnsi"/>
        </w:rPr>
        <w:t xml:space="preserve"> are categorical such as </w:t>
      </w:r>
      <w:r w:rsidR="001E0880" w:rsidRPr="001E0880">
        <w:rPr>
          <w:rFonts w:cstheme="minorHAnsi"/>
          <w:b/>
          <w:color w:val="2F5496" w:themeColor="accent5" w:themeShade="BF"/>
        </w:rPr>
        <w:t>cut, color</w:t>
      </w:r>
      <w:r w:rsidRPr="001E0880">
        <w:rPr>
          <w:rFonts w:cstheme="minorHAnsi"/>
          <w:b/>
          <w:color w:val="2F5496" w:themeColor="accent5" w:themeShade="BF"/>
        </w:rPr>
        <w:t xml:space="preserve"> and clarity</w:t>
      </w:r>
      <w:r w:rsidRPr="001E0880">
        <w:rPr>
          <w:rFonts w:cstheme="minorHAnsi"/>
        </w:rPr>
        <w:t xml:space="preserve">, multiplication of coefficients or values represent switching from one category to </w:t>
      </w:r>
      <w:r w:rsidR="001E0880" w:rsidRPr="001E0880">
        <w:rPr>
          <w:rFonts w:cstheme="minorHAnsi"/>
        </w:rPr>
        <w:t>another. For</w:t>
      </w:r>
      <w:r w:rsidR="001E0880" w:rsidRPr="001E0880">
        <w:rPr>
          <w:rFonts w:cstheme="minorHAnsi"/>
        </w:rPr>
        <w:t xml:space="preserve"> example, in ‘cut’, by increasing the independent associated variable by 53 times, one would be able to switch to the next best ‘cut’ category.</w:t>
      </w:r>
    </w:p>
    <w:p w:rsidR="001E0880" w:rsidRDefault="001E0880" w:rsidP="001E0880">
      <w:pPr>
        <w:jc w:val="center"/>
        <w:rPr>
          <w:rFonts w:ascii="Arial" w:hAnsi="Arial" w:cs="Arial"/>
          <w:b/>
          <w:color w:val="0070C0"/>
          <w:sz w:val="21"/>
          <w:szCs w:val="21"/>
          <w:shd w:val="clear" w:color="auto" w:fill="FFFFFF"/>
        </w:rPr>
      </w:pPr>
      <w:r>
        <w:rPr>
          <w:noProof/>
        </w:rPr>
        <w:drawing>
          <wp:inline distT="0" distB="0" distL="0" distR="0" wp14:anchorId="25A2504D" wp14:editId="1FD0EB8D">
            <wp:extent cx="652054" cy="730300"/>
            <wp:effectExtent l="133350" t="114300" r="110490" b="146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0049" cy="739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0880" w:rsidRDefault="001E0880" w:rsidP="001E0880">
      <w:pPr>
        <w:rPr>
          <w:rFonts w:cstheme="minorHAnsi"/>
        </w:rPr>
      </w:pPr>
      <w:r w:rsidRPr="001E0880">
        <w:rPr>
          <w:rFonts w:cstheme="minorHAnsi"/>
        </w:rPr>
        <w:t>Therefore, better the cut, higher the price.</w:t>
      </w:r>
    </w:p>
    <w:p w:rsidR="001E0880" w:rsidRDefault="001E0880" w:rsidP="001E0880">
      <w:pPr>
        <w:rPr>
          <w:rFonts w:cstheme="minorHAnsi"/>
        </w:rPr>
      </w:pPr>
      <w:r>
        <w:rPr>
          <w:rFonts w:cstheme="minorHAnsi"/>
        </w:rPr>
        <w:t xml:space="preserve">For </w:t>
      </w:r>
      <w:r w:rsidRPr="001E0880">
        <w:rPr>
          <w:rFonts w:cstheme="minorHAnsi"/>
          <w:b/>
        </w:rPr>
        <w:t>Color</w:t>
      </w:r>
      <w:r>
        <w:rPr>
          <w:rFonts w:cstheme="minorHAnsi"/>
        </w:rPr>
        <w:t xml:space="preserve">, the negative value indicated that prices of different colors </w:t>
      </w:r>
      <w:proofErr w:type="gramStart"/>
      <w:r>
        <w:rPr>
          <w:rFonts w:cstheme="minorHAnsi"/>
        </w:rPr>
        <w:t>can</w:t>
      </w:r>
      <w:proofErr w:type="gramEnd"/>
      <w:r>
        <w:rPr>
          <w:rFonts w:cstheme="minorHAnsi"/>
        </w:rPr>
        <w:t xml:space="preserve"> be obtained by subtracting the coefficient value (without changing other terms).</w:t>
      </w:r>
    </w:p>
    <w:p w:rsidR="001E0880" w:rsidRDefault="001E0880" w:rsidP="001E0880">
      <w:pPr>
        <w:rPr>
          <w:rFonts w:cstheme="minorHAnsi"/>
        </w:rPr>
      </w:pPr>
      <w:r>
        <w:rPr>
          <w:rFonts w:cstheme="minorHAnsi"/>
        </w:rPr>
        <w:t xml:space="preserve">A similar logic </w:t>
      </w:r>
      <w:proofErr w:type="gramStart"/>
      <w:r>
        <w:rPr>
          <w:rFonts w:cstheme="minorHAnsi"/>
        </w:rPr>
        <w:t>is applied</w:t>
      </w:r>
      <w:proofErr w:type="gramEnd"/>
      <w:r>
        <w:rPr>
          <w:rFonts w:cstheme="minorHAnsi"/>
        </w:rPr>
        <w:t xml:space="preserve"> for </w:t>
      </w:r>
      <w:r w:rsidRPr="00520B90">
        <w:rPr>
          <w:rFonts w:cstheme="minorHAnsi"/>
          <w:b/>
        </w:rPr>
        <w:t>clarity</w:t>
      </w:r>
      <w:r>
        <w:rPr>
          <w:rFonts w:cstheme="minorHAnsi"/>
        </w:rPr>
        <w:t>.</w:t>
      </w:r>
    </w:p>
    <w:p w:rsidR="001E0880" w:rsidRDefault="001E0880" w:rsidP="001E0880">
      <w:pPr>
        <w:rPr>
          <w:rFonts w:cstheme="minorHAnsi"/>
        </w:rPr>
      </w:pPr>
      <w:r>
        <w:rPr>
          <w:rFonts w:cstheme="minorHAnsi"/>
        </w:rPr>
        <w:t xml:space="preserve">For other continuous variables like </w:t>
      </w:r>
      <w:r w:rsidRPr="00520B90">
        <w:rPr>
          <w:rFonts w:cstheme="minorHAnsi"/>
          <w:b/>
        </w:rPr>
        <w:t>depth, table and x</w:t>
      </w:r>
      <w:r>
        <w:rPr>
          <w:rFonts w:cstheme="minorHAnsi"/>
        </w:rPr>
        <w:t>, the logic is that the price varies as a factor of the coefficient.  For depth, table and clarity, the coefficients are negative. Therefore, reducing the variables associated with these can increase the price. In general, higher the absolute value of the coefficient, the more it can change (or effects) the price.</w:t>
      </w:r>
    </w:p>
    <w:p w:rsidR="00520B90" w:rsidRDefault="00520B90" w:rsidP="001E0880">
      <w:pPr>
        <w:rPr>
          <w:rFonts w:cstheme="minorHAnsi"/>
        </w:rPr>
      </w:pPr>
    </w:p>
    <w:p w:rsidR="00520B90" w:rsidRDefault="00520B90" w:rsidP="001E0880">
      <w:pPr>
        <w:rPr>
          <w:rFonts w:cstheme="minorHAnsi"/>
        </w:rPr>
      </w:pPr>
    </w:p>
    <w:p w:rsidR="00520B90" w:rsidRDefault="00520B90" w:rsidP="001E0880">
      <w:pPr>
        <w:rPr>
          <w:rFonts w:cstheme="minorHAnsi"/>
        </w:rPr>
      </w:pPr>
      <w:r>
        <w:rPr>
          <w:rFonts w:cstheme="minorHAnsi"/>
        </w:rPr>
        <w:lastRenderedPageBreak/>
        <w:t xml:space="preserve">Based on the absolute value of coefficients, the </w:t>
      </w:r>
      <w:r w:rsidRPr="00520B90">
        <w:rPr>
          <w:rFonts w:cstheme="minorHAnsi"/>
          <w:b/>
        </w:rPr>
        <w:t>five most important factors</w:t>
      </w:r>
      <w:r>
        <w:rPr>
          <w:rFonts w:cstheme="minorHAnsi"/>
        </w:rPr>
        <w:t xml:space="preserve"> affecting price of the gemstone is </w:t>
      </w:r>
    </w:p>
    <w:p w:rsidR="00520B90" w:rsidRDefault="00520B90" w:rsidP="00520B90">
      <w:pPr>
        <w:pStyle w:val="ListParagraph"/>
        <w:numPr>
          <w:ilvl w:val="0"/>
          <w:numId w:val="6"/>
        </w:numPr>
        <w:rPr>
          <w:rFonts w:cstheme="minorHAnsi"/>
        </w:rPr>
      </w:pPr>
      <w:r>
        <w:rPr>
          <w:rFonts w:cstheme="minorHAnsi"/>
        </w:rPr>
        <w:t>Carat</w:t>
      </w:r>
    </w:p>
    <w:p w:rsidR="00520B90" w:rsidRDefault="00520B90" w:rsidP="00520B90">
      <w:pPr>
        <w:pStyle w:val="ListParagraph"/>
        <w:numPr>
          <w:ilvl w:val="0"/>
          <w:numId w:val="6"/>
        </w:numPr>
        <w:rPr>
          <w:rFonts w:cstheme="minorHAnsi"/>
        </w:rPr>
      </w:pPr>
      <w:r>
        <w:rPr>
          <w:rFonts w:cstheme="minorHAnsi"/>
        </w:rPr>
        <w:t>X (and Y,Z since they are similar)</w:t>
      </w:r>
    </w:p>
    <w:p w:rsidR="00520B90" w:rsidRDefault="00520B90" w:rsidP="00520B90">
      <w:pPr>
        <w:pStyle w:val="ListParagraph"/>
        <w:numPr>
          <w:ilvl w:val="0"/>
          <w:numId w:val="6"/>
        </w:numPr>
        <w:rPr>
          <w:rFonts w:cstheme="minorHAnsi"/>
        </w:rPr>
      </w:pPr>
      <w:r>
        <w:rPr>
          <w:rFonts w:cstheme="minorHAnsi"/>
        </w:rPr>
        <w:t>Clarity</w:t>
      </w:r>
    </w:p>
    <w:p w:rsidR="00520B90" w:rsidRDefault="00520B90" w:rsidP="00520B90">
      <w:pPr>
        <w:pStyle w:val="ListParagraph"/>
        <w:numPr>
          <w:ilvl w:val="0"/>
          <w:numId w:val="6"/>
        </w:numPr>
        <w:rPr>
          <w:rFonts w:cstheme="minorHAnsi"/>
        </w:rPr>
      </w:pPr>
      <w:r>
        <w:rPr>
          <w:rFonts w:cstheme="minorHAnsi"/>
        </w:rPr>
        <w:t>Color</w:t>
      </w:r>
    </w:p>
    <w:p w:rsidR="00520B90" w:rsidRDefault="00520B90" w:rsidP="00520B90">
      <w:pPr>
        <w:pStyle w:val="ListParagraph"/>
        <w:numPr>
          <w:ilvl w:val="0"/>
          <w:numId w:val="6"/>
        </w:numPr>
        <w:rPr>
          <w:rFonts w:cstheme="minorHAnsi"/>
        </w:rPr>
      </w:pPr>
      <w:r>
        <w:rPr>
          <w:rFonts w:cstheme="minorHAnsi"/>
        </w:rPr>
        <w:t>Depth</w:t>
      </w:r>
    </w:p>
    <w:p w:rsidR="00520B90" w:rsidRPr="00520B90" w:rsidRDefault="00520B90" w:rsidP="00520B90">
      <w:pPr>
        <w:pStyle w:val="ListParagraph"/>
        <w:rPr>
          <w:rFonts w:cstheme="minorHAnsi"/>
        </w:rPr>
      </w:pPr>
    </w:p>
    <w:p w:rsidR="00520B90" w:rsidRDefault="00520B90" w:rsidP="001E0880">
      <w:pPr>
        <w:rPr>
          <w:rFonts w:cstheme="minorHAnsi"/>
        </w:rPr>
      </w:pPr>
      <w:r>
        <w:rPr>
          <w:rFonts w:cstheme="minorHAnsi"/>
        </w:rPr>
        <w:t xml:space="preserve">Therefore, </w:t>
      </w:r>
      <w:proofErr w:type="gramStart"/>
      <w:r>
        <w:rPr>
          <w:rFonts w:cstheme="minorHAnsi"/>
        </w:rPr>
        <w:t>on the basis of</w:t>
      </w:r>
      <w:proofErr w:type="gramEnd"/>
      <w:r>
        <w:rPr>
          <w:rFonts w:cstheme="minorHAnsi"/>
        </w:rPr>
        <w:t xml:space="preserve"> understand the importance of each variable through their coefficients, the business can make an educated decision on choice of gemstones that will yield the best profit.</w:t>
      </w:r>
    </w:p>
    <w:p w:rsidR="00520B90" w:rsidRPr="001E0880" w:rsidRDefault="00520B90" w:rsidP="001E0880">
      <w:pPr>
        <w:rPr>
          <w:rFonts w:cstheme="minorHAnsi"/>
        </w:rPr>
      </w:pPr>
    </w:p>
    <w:p w:rsidR="001E0880" w:rsidRDefault="001E0880"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Default="000E46EA" w:rsidP="001E0880">
      <w:pPr>
        <w:jc w:val="center"/>
        <w:rPr>
          <w:rFonts w:ascii="Arial" w:hAnsi="Arial" w:cs="Arial"/>
          <w:b/>
          <w:color w:val="0070C0"/>
          <w:sz w:val="21"/>
          <w:szCs w:val="21"/>
          <w:shd w:val="clear" w:color="auto" w:fill="FFFFFF"/>
        </w:rPr>
      </w:pPr>
    </w:p>
    <w:p w:rsidR="000E46EA" w:rsidRPr="00666FDE" w:rsidRDefault="000E46EA" w:rsidP="000E46EA">
      <w:pPr>
        <w:pStyle w:val="Heading1"/>
        <w:rPr>
          <w:b/>
          <w:u w:val="single"/>
        </w:rPr>
      </w:pPr>
      <w:r w:rsidRPr="00666FDE">
        <w:rPr>
          <w:rStyle w:val="Strong"/>
          <w:rFonts w:ascii="Arial" w:hAnsi="Arial" w:cs="Arial"/>
          <w:b w:val="0"/>
          <w:color w:val="2F5496" w:themeColor="accent5" w:themeShade="BF"/>
          <w:u w:val="single"/>
        </w:rPr>
        <w:lastRenderedPageBreak/>
        <w:t>Problem 2:</w:t>
      </w:r>
      <w:r w:rsidRPr="00666FDE">
        <w:rPr>
          <w:b/>
          <w:u w:val="single"/>
        </w:rPr>
        <w:t> Logistic Regression and LDA</w:t>
      </w:r>
    </w:p>
    <w:p w:rsidR="000E46EA" w:rsidRPr="0062042D" w:rsidRDefault="000E46EA" w:rsidP="000E46EA">
      <w:pPr>
        <w:pStyle w:val="Heading2"/>
      </w:pPr>
      <w:r w:rsidRPr="0062042D">
        <w:br/>
        <w:t xml:space="preserve">You are hired by a tour and travel </w:t>
      </w:r>
      <w:proofErr w:type="gramStart"/>
      <w:r w:rsidRPr="0062042D">
        <w:t>agency which</w:t>
      </w:r>
      <w:proofErr w:type="gramEnd"/>
      <w:r w:rsidRPr="0062042D">
        <w:t xml:space="preserve"> deals in selling holiday packages. You </w:t>
      </w:r>
      <w:proofErr w:type="gramStart"/>
      <w:r w:rsidRPr="0062042D">
        <w:t>are provided</w:t>
      </w:r>
      <w:proofErr w:type="gramEnd"/>
      <w:r w:rsidRPr="0062042D">
        <w:t xml:space="preserve"> details of 872 employees of a company. Among these employees, some opted for the package and some </w:t>
      </w:r>
      <w:proofErr w:type="gramStart"/>
      <w:r w:rsidRPr="0062042D">
        <w:t>didn't</w:t>
      </w:r>
      <w:proofErr w:type="gramEnd"/>
      <w:r w:rsidRPr="0062042D">
        <w:t xml:space="preserve">. You have to help the company in predicting whether an employee will opt for the package or not </w:t>
      </w:r>
      <w:proofErr w:type="gramStart"/>
      <w:r w:rsidRPr="0062042D">
        <w:t>on the basis of</w:t>
      </w:r>
      <w:proofErr w:type="gramEnd"/>
      <w:r w:rsidRPr="0062042D">
        <w:t xml:space="preserve"> the information given in the data set. Also, find out the important factors </w:t>
      </w:r>
      <w:proofErr w:type="gramStart"/>
      <w:r w:rsidRPr="0062042D">
        <w:t>on the basis of</w:t>
      </w:r>
      <w:proofErr w:type="gramEnd"/>
      <w:r w:rsidRPr="0062042D">
        <w:t xml:space="preserve"> which the company will focus on particular employees to sell their packages.</w:t>
      </w:r>
    </w:p>
    <w:p w:rsidR="000E46EA" w:rsidRPr="00666FDE" w:rsidRDefault="000E46EA" w:rsidP="000E46EA">
      <w:pPr>
        <w:pStyle w:val="Heading2"/>
      </w:pPr>
    </w:p>
    <w:p w:rsidR="000E46EA" w:rsidRPr="00666FDE" w:rsidRDefault="000E46EA" w:rsidP="000E46EA">
      <w:pPr>
        <w:pStyle w:val="Heading2"/>
      </w:pPr>
      <w:r w:rsidRPr="00666FDE">
        <w:t>2.1 Data Ingestion: Read the dataset. Do the descriptive statistics and do null value condition check, write an inference on it. Perform Univariate and Bivariate Analysis. Do exploratory data analysis.</w:t>
      </w:r>
    </w:p>
    <w:p w:rsidR="000E46EA" w:rsidRDefault="000E46EA" w:rsidP="000E46EA"/>
    <w:p w:rsidR="000E46EA" w:rsidRDefault="000E46EA" w:rsidP="000E46EA">
      <w:r>
        <w:t xml:space="preserve">The data </w:t>
      </w:r>
      <w:proofErr w:type="gramStart"/>
      <w:r>
        <w:t>is read</w:t>
      </w:r>
      <w:proofErr w:type="gramEnd"/>
      <w:r>
        <w:t xml:space="preserve"> and is glanced through to get a quick idea of what it looks like.</w:t>
      </w:r>
    </w:p>
    <w:p w:rsidR="000E46EA" w:rsidRDefault="000E46EA" w:rsidP="000E46EA">
      <w:r>
        <w:rPr>
          <w:noProof/>
        </w:rPr>
        <w:drawing>
          <wp:inline distT="0" distB="0" distL="0" distR="0" wp14:anchorId="2C863A19" wp14:editId="346F8EC0">
            <wp:extent cx="4901184" cy="581754"/>
            <wp:effectExtent l="133350" t="114300" r="109220" b="142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0928" cy="590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r>
        <w:t xml:space="preserve">The column named “Unnamed: 0” is not useful and it </w:t>
      </w:r>
      <w:proofErr w:type="gramStart"/>
      <w:r>
        <w:t>is dropped</w:t>
      </w:r>
      <w:proofErr w:type="gramEnd"/>
      <w:r>
        <w:t>.</w:t>
      </w:r>
    </w:p>
    <w:p w:rsidR="000E46EA" w:rsidRDefault="000E46EA" w:rsidP="000E46EA">
      <w:r>
        <w:t xml:space="preserve">The data types of the columns are then checked </w:t>
      </w:r>
      <w:proofErr w:type="gramStart"/>
      <w:r>
        <w:t>for :</w:t>
      </w:r>
      <w:proofErr w:type="gramEnd"/>
    </w:p>
    <w:p w:rsidR="000E46EA" w:rsidRDefault="000E46EA" w:rsidP="000E46EA">
      <w:pPr>
        <w:jc w:val="center"/>
      </w:pPr>
      <w:r>
        <w:rPr>
          <w:noProof/>
        </w:rPr>
        <w:drawing>
          <wp:inline distT="0" distB="0" distL="0" distR="0" wp14:anchorId="36C42209" wp14:editId="1D5A7549">
            <wp:extent cx="2178644" cy="860699"/>
            <wp:effectExtent l="133350" t="114300" r="107950" b="149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8644" cy="860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r>
        <w:t xml:space="preserve">Using the Pandas </w:t>
      </w:r>
      <w:proofErr w:type="gramStart"/>
      <w:r>
        <w:t>describe(</w:t>
      </w:r>
      <w:proofErr w:type="gramEnd"/>
      <w:r>
        <w:t>) function, the data is viewed from statistical viewpoint.</w:t>
      </w:r>
    </w:p>
    <w:p w:rsidR="000E46EA" w:rsidRDefault="000E46EA" w:rsidP="000E46EA">
      <w:pPr>
        <w:jc w:val="center"/>
      </w:pPr>
      <w:r>
        <w:rPr>
          <w:noProof/>
        </w:rPr>
        <w:lastRenderedPageBreak/>
        <w:drawing>
          <wp:inline distT="0" distB="0" distL="0" distR="0" wp14:anchorId="325225F8" wp14:editId="14877AA1">
            <wp:extent cx="3327911" cy="1741018"/>
            <wp:effectExtent l="114300" t="114300" r="101600" b="145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0813" cy="17529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r>
        <w:t xml:space="preserve">Further, checks </w:t>
      </w:r>
      <w:proofErr w:type="gramStart"/>
      <w:r>
        <w:t>are made</w:t>
      </w:r>
      <w:proofErr w:type="gramEnd"/>
      <w:r>
        <w:t xml:space="preserve"> on how many people amongst all in the data have taken holiday packages. It </w:t>
      </w:r>
      <w:proofErr w:type="gramStart"/>
      <w:r>
        <w:t>was found</w:t>
      </w:r>
      <w:proofErr w:type="gramEnd"/>
      <w:r>
        <w:t xml:space="preserve"> that 46% of the total have taken up holiday packages.</w:t>
      </w:r>
    </w:p>
    <w:p w:rsidR="000E46EA" w:rsidRDefault="000E46EA" w:rsidP="000E46EA">
      <w:pPr>
        <w:jc w:val="center"/>
      </w:pPr>
      <w:r>
        <w:rPr>
          <w:noProof/>
        </w:rPr>
        <w:drawing>
          <wp:inline distT="0" distB="0" distL="0" distR="0" wp14:anchorId="2C783CAB" wp14:editId="1BBC3F38">
            <wp:extent cx="2688493" cy="658368"/>
            <wp:effectExtent l="114300" t="114300" r="150495" b="142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9500"/>
                    <a:stretch/>
                  </pic:blipFill>
                  <pic:spPr bwMode="auto">
                    <a:xfrm>
                      <a:off x="0" y="0"/>
                      <a:ext cx="2706551" cy="662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E46EA" w:rsidRDefault="000E46EA" w:rsidP="000E46EA">
      <w:r>
        <w:t xml:space="preserve">We then try to check if the number of young children a person has an effect on their decision to take a holiday by plotting a </w:t>
      </w:r>
      <w:proofErr w:type="spellStart"/>
      <w:r>
        <w:t>countplot</w:t>
      </w:r>
      <w:proofErr w:type="spellEnd"/>
      <w:r>
        <w:t xml:space="preserve"> such as the one shown below. It </w:t>
      </w:r>
      <w:proofErr w:type="gramStart"/>
      <w:r>
        <w:t>is observed</w:t>
      </w:r>
      <w:proofErr w:type="gramEnd"/>
      <w:r>
        <w:t xml:space="preserve"> that people with few or no children have a higher probability of taking up a holiday package.</w:t>
      </w:r>
    </w:p>
    <w:p w:rsidR="000E46EA" w:rsidRDefault="000E46EA" w:rsidP="000E46EA">
      <w:pPr>
        <w:jc w:val="center"/>
      </w:pPr>
      <w:r>
        <w:rPr>
          <w:noProof/>
        </w:rPr>
        <w:drawing>
          <wp:inline distT="0" distB="0" distL="0" distR="0" wp14:anchorId="1FD20BAE" wp14:editId="5816DEDD">
            <wp:extent cx="2852928" cy="1982926"/>
            <wp:effectExtent l="114300" t="114300" r="119380" b="151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692" cy="19876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r>
        <w:t>Similarly, we can check if the number of older children a person has an effect on their decision to take a holiday. Here, we observe that people with no older children tend to be the group that takes the most number of holidays.</w:t>
      </w:r>
    </w:p>
    <w:p w:rsidR="000E46EA" w:rsidRDefault="000E46EA" w:rsidP="000E46EA">
      <w:pPr>
        <w:jc w:val="center"/>
      </w:pPr>
    </w:p>
    <w:p w:rsidR="000E46EA" w:rsidRDefault="000E46EA" w:rsidP="000E46EA">
      <w:pPr>
        <w:jc w:val="center"/>
      </w:pPr>
      <w:r>
        <w:rPr>
          <w:noProof/>
        </w:rPr>
        <w:lastRenderedPageBreak/>
        <w:drawing>
          <wp:inline distT="0" distB="0" distL="0" distR="0" wp14:anchorId="00709729" wp14:editId="7A63AF52">
            <wp:extent cx="3276701" cy="2141514"/>
            <wp:effectExtent l="114300" t="114300" r="114300" b="144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921" cy="216257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p>
    <w:p w:rsidR="000E46EA" w:rsidRDefault="000E46EA" w:rsidP="000E46EA">
      <w:pPr>
        <w:jc w:val="center"/>
      </w:pPr>
    </w:p>
    <w:p w:rsidR="000E46EA" w:rsidRDefault="000E46EA" w:rsidP="000E46EA">
      <w:pPr>
        <w:jc w:val="center"/>
      </w:pPr>
    </w:p>
    <w:p w:rsidR="000E46EA" w:rsidRDefault="000E46EA" w:rsidP="000E46EA">
      <w:pPr>
        <w:jc w:val="center"/>
      </w:pPr>
      <w:r>
        <w:t xml:space="preserve">It </w:t>
      </w:r>
      <w:proofErr w:type="gramStart"/>
      <w:r>
        <w:t>is also observed</w:t>
      </w:r>
      <w:proofErr w:type="gramEnd"/>
      <w:r>
        <w:t xml:space="preserve"> that people within 8-12 years of education take the most number of holidays compared to the rest.</w:t>
      </w:r>
    </w:p>
    <w:p w:rsidR="000E46EA" w:rsidRDefault="000E46EA" w:rsidP="000E46EA">
      <w:pPr>
        <w:jc w:val="center"/>
      </w:pPr>
    </w:p>
    <w:p w:rsidR="000E46EA" w:rsidRDefault="000E46EA" w:rsidP="000E46EA">
      <w:pPr>
        <w:jc w:val="center"/>
      </w:pPr>
      <w:r>
        <w:rPr>
          <w:noProof/>
        </w:rPr>
        <w:drawing>
          <wp:inline distT="0" distB="0" distL="0" distR="0" wp14:anchorId="5D49DC2B" wp14:editId="75903AE7">
            <wp:extent cx="3535876" cy="2991003"/>
            <wp:effectExtent l="114300" t="114300" r="102870" b="152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336" cy="29990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p>
    <w:p w:rsidR="000E46EA" w:rsidRDefault="000E46EA" w:rsidP="000E46EA">
      <w:r>
        <w:lastRenderedPageBreak/>
        <w:t xml:space="preserve">We then create distribution plots to view the distribution of data for each variable and how normal they are. Some skewness </w:t>
      </w:r>
      <w:proofErr w:type="gramStart"/>
      <w:r>
        <w:t>is observed</w:t>
      </w:r>
      <w:proofErr w:type="gramEnd"/>
      <w:r>
        <w:t xml:space="preserve"> in data related to the number of children and this is acceptable. It </w:t>
      </w:r>
      <w:proofErr w:type="gramStart"/>
      <w:r>
        <w:t>will be checked</w:t>
      </w:r>
      <w:proofErr w:type="gramEnd"/>
      <w:r>
        <w:t xml:space="preserve"> later whether grouping can be done for data with higher number of children. </w:t>
      </w:r>
    </w:p>
    <w:p w:rsidR="000E46EA" w:rsidRDefault="000E46EA" w:rsidP="000E46EA">
      <w:pPr>
        <w:jc w:val="center"/>
      </w:pPr>
      <w:r>
        <w:rPr>
          <w:noProof/>
        </w:rPr>
        <w:drawing>
          <wp:inline distT="0" distB="0" distL="0" distR="0" wp14:anchorId="3930B597" wp14:editId="1CB33D7F">
            <wp:extent cx="4454957" cy="2252228"/>
            <wp:effectExtent l="114300" t="114300" r="117475" b="148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0730" cy="22551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p>
    <w:p w:rsidR="000E46EA" w:rsidRDefault="000E46EA" w:rsidP="000E46EA">
      <w:r w:rsidRPr="00C87C36">
        <w:rPr>
          <w:b/>
        </w:rPr>
        <w:t>Outlier</w:t>
      </w:r>
      <w:r>
        <w:t xml:space="preserve"> checking is done and the continuous variables (salary, age, </w:t>
      </w:r>
      <w:proofErr w:type="spellStart"/>
      <w:r>
        <w:t>edu</w:t>
      </w:r>
      <w:proofErr w:type="spellEnd"/>
      <w:r>
        <w:t xml:space="preserve">) </w:t>
      </w:r>
      <w:proofErr w:type="gramStart"/>
      <w:r>
        <w:t>are treated</w:t>
      </w:r>
      <w:proofErr w:type="gramEnd"/>
      <w:r>
        <w:t xml:space="preserve"> (imputed) by moving the outliers to the lower and upper limits (Q1-1.5 IQR, Q3 + 1.5 IQR) of the box plot shown. This kind of treatment </w:t>
      </w:r>
      <w:proofErr w:type="gramStart"/>
      <w:r>
        <w:t>is done</w:t>
      </w:r>
      <w:proofErr w:type="gramEnd"/>
      <w:r>
        <w:t xml:space="preserve"> because of lack of points with values in the outlier region. More data in this region would make the data more Gaussian/Normal.</w:t>
      </w:r>
    </w:p>
    <w:p w:rsidR="000E46EA" w:rsidRDefault="000E46EA" w:rsidP="000E46EA">
      <w:pPr>
        <w:jc w:val="center"/>
      </w:pPr>
      <w:r>
        <w:rPr>
          <w:noProof/>
        </w:rPr>
        <w:drawing>
          <wp:inline distT="0" distB="0" distL="0" distR="0" wp14:anchorId="234AEA3C" wp14:editId="0C08C303">
            <wp:extent cx="5943600" cy="3216275"/>
            <wp:effectExtent l="114300" t="114300" r="114300" b="136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62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p>
    <w:p w:rsidR="000E46EA" w:rsidRDefault="000E46EA" w:rsidP="000E46EA">
      <w:pPr>
        <w:jc w:val="center"/>
      </w:pPr>
      <w:r>
        <w:lastRenderedPageBreak/>
        <w:t xml:space="preserve">It is observed that people with younger children </w:t>
      </w:r>
      <w:proofErr w:type="gramStart"/>
      <w:r>
        <w:t>get</w:t>
      </w:r>
      <w:proofErr w:type="gramEnd"/>
      <w:r>
        <w:t xml:space="preserve"> flagged as outliers. This is because the number of people with zero younger children as a proportion of the set studied is large (76%).</w:t>
      </w:r>
    </w:p>
    <w:p w:rsidR="000E46EA" w:rsidRDefault="000E46EA" w:rsidP="000E46EA">
      <w:pPr>
        <w:jc w:val="center"/>
      </w:pPr>
      <w:r>
        <w:rPr>
          <w:noProof/>
        </w:rPr>
        <w:drawing>
          <wp:inline distT="0" distB="0" distL="0" distR="0" wp14:anchorId="472DFAF1" wp14:editId="4A00D9E0">
            <wp:extent cx="3505539" cy="929030"/>
            <wp:effectExtent l="114300" t="114300" r="114300" b="137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3375" cy="94965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p>
    <w:p w:rsidR="000E46EA" w:rsidRDefault="000E46EA" w:rsidP="000E46EA">
      <w:pPr>
        <w:jc w:val="center"/>
      </w:pPr>
    </w:p>
    <w:p w:rsidR="000E46EA" w:rsidRDefault="000E46EA" w:rsidP="000E46EA">
      <w:pPr>
        <w:jc w:val="center"/>
      </w:pPr>
    </w:p>
    <w:p w:rsidR="000E46EA" w:rsidRDefault="000E46EA" w:rsidP="000E46EA">
      <w:pPr>
        <w:jc w:val="center"/>
      </w:pPr>
    </w:p>
    <w:p w:rsidR="000E46EA" w:rsidRDefault="000E46EA" w:rsidP="000E46EA">
      <w:pPr>
        <w:jc w:val="center"/>
      </w:pPr>
    </w:p>
    <w:p w:rsidR="000E46EA" w:rsidRDefault="000E46EA" w:rsidP="000E46EA">
      <w:pPr>
        <w:jc w:val="center"/>
      </w:pPr>
    </w:p>
    <w:p w:rsidR="000E46EA" w:rsidRDefault="000E46EA" w:rsidP="000E46EA">
      <w:pPr>
        <w:jc w:val="center"/>
      </w:pPr>
    </w:p>
    <w:p w:rsidR="000E46EA" w:rsidRDefault="000E46EA" w:rsidP="000E46EA">
      <w:pPr>
        <w:jc w:val="cente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jc w:val="center"/>
        <w:rPr>
          <w:noProof/>
        </w:rPr>
      </w:pPr>
    </w:p>
    <w:p w:rsidR="000E46EA" w:rsidRDefault="000E46EA" w:rsidP="000E46EA">
      <w:pPr>
        <w:pStyle w:val="Heading2"/>
        <w:rPr>
          <w:shd w:val="clear" w:color="auto" w:fill="FFFFFF"/>
        </w:rPr>
      </w:pPr>
      <w:r w:rsidRPr="00666FDE">
        <w:rPr>
          <w:shd w:val="clear" w:color="auto" w:fill="FFFFFF"/>
        </w:rPr>
        <w:lastRenderedPageBreak/>
        <w:t>2.2 Do not scale the data. Encode the data (having string values) for Modelling. Data Split: Split the data into train and test (70:30). Apply Logistic Regression and LDA (linear discriminant analysis).</w:t>
      </w:r>
    </w:p>
    <w:p w:rsidR="000E46EA" w:rsidRDefault="000E46EA" w:rsidP="000E46EA"/>
    <w:p w:rsidR="000E46EA" w:rsidRDefault="000E46EA" w:rsidP="000E46EA">
      <w:r>
        <w:t xml:space="preserve">Data encoding </w:t>
      </w:r>
      <w:proofErr w:type="gramStart"/>
      <w:r>
        <w:t>is done</w:t>
      </w:r>
      <w:proofErr w:type="gramEnd"/>
      <w:r>
        <w:t xml:space="preserve"> to the columns “</w:t>
      </w:r>
      <w:proofErr w:type="spellStart"/>
      <w:r>
        <w:t>Holliday_Package</w:t>
      </w:r>
      <w:proofErr w:type="spellEnd"/>
      <w:r>
        <w:t>” and “Foreign”.</w:t>
      </w:r>
    </w:p>
    <w:p w:rsidR="000E46EA" w:rsidRPr="006C4453" w:rsidRDefault="000E46EA" w:rsidP="000E46EA">
      <w:r>
        <w:t xml:space="preserve"> Encoding is done with </w:t>
      </w:r>
      <w:proofErr w:type="gramStart"/>
      <w:r>
        <w:t>0</w:t>
      </w:r>
      <w:proofErr w:type="gramEnd"/>
      <w:r>
        <w:t xml:space="preserve"> for “no” and 1 for “yes”.</w:t>
      </w:r>
    </w:p>
    <w:p w:rsidR="000E46EA" w:rsidRDefault="000E46EA" w:rsidP="000E46EA">
      <w:pPr>
        <w:jc w:val="center"/>
      </w:pPr>
      <w:r>
        <w:rPr>
          <w:noProof/>
        </w:rPr>
        <w:drawing>
          <wp:inline distT="0" distB="0" distL="0" distR="0" wp14:anchorId="1DB3368D" wp14:editId="7F408055">
            <wp:extent cx="5943600" cy="1748155"/>
            <wp:effectExtent l="133350" t="114300" r="133350" b="1568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481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r>
        <w:t xml:space="preserve">Data </w:t>
      </w:r>
      <w:proofErr w:type="gramStart"/>
      <w:r>
        <w:t>is then split</w:t>
      </w:r>
      <w:proofErr w:type="gramEnd"/>
      <w:r>
        <w:t xml:space="preserve"> into labels(y) and independent variables(X). The data for independent variables is further split into train and test data using a split of 70:30.</w:t>
      </w:r>
    </w:p>
    <w:p w:rsidR="000E46EA" w:rsidRDefault="000E46EA" w:rsidP="000E46EA">
      <w:pPr>
        <w:jc w:val="center"/>
      </w:pPr>
      <w:r>
        <w:rPr>
          <w:noProof/>
        </w:rPr>
        <w:drawing>
          <wp:inline distT="0" distB="0" distL="0" distR="0" wp14:anchorId="68883729" wp14:editId="4CB90A84">
            <wp:extent cx="5943600" cy="979805"/>
            <wp:effectExtent l="133350" t="114300" r="133350" b="1631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798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r>
        <w:t xml:space="preserve">LDA and Logistic regression is performed on the </w:t>
      </w:r>
      <w:proofErr w:type="gramStart"/>
      <w:r>
        <w:t>data which</w:t>
      </w:r>
      <w:proofErr w:type="gramEnd"/>
      <w:r>
        <w:t xml:space="preserve"> has been split to train and test the model. The results </w:t>
      </w:r>
      <w:proofErr w:type="gramStart"/>
      <w:r>
        <w:t>are reviewed</w:t>
      </w:r>
      <w:proofErr w:type="gramEnd"/>
      <w:r>
        <w:t xml:space="preserve"> further.</w:t>
      </w:r>
    </w:p>
    <w:p w:rsidR="000E46EA" w:rsidRDefault="000E46EA" w:rsidP="000E46EA">
      <w:pPr>
        <w:jc w:val="center"/>
      </w:pPr>
    </w:p>
    <w:p w:rsidR="000E46EA" w:rsidRDefault="000E46EA" w:rsidP="000E46EA">
      <w:pPr>
        <w:jc w:val="center"/>
      </w:pPr>
      <w:r>
        <w:rPr>
          <w:noProof/>
        </w:rPr>
        <w:drawing>
          <wp:inline distT="0" distB="0" distL="0" distR="0" wp14:anchorId="71D555FF" wp14:editId="205114FE">
            <wp:extent cx="2648102" cy="418482"/>
            <wp:effectExtent l="133350" t="114300" r="152400" b="1720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4519" cy="42423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r>
        <w:rPr>
          <w:noProof/>
        </w:rPr>
        <w:drawing>
          <wp:inline distT="0" distB="0" distL="0" distR="0" wp14:anchorId="619F29C4" wp14:editId="321227B6">
            <wp:extent cx="2648102" cy="573855"/>
            <wp:effectExtent l="114300" t="114300" r="152400" b="150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7905" cy="5846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p>
    <w:p w:rsidR="000E46EA" w:rsidRDefault="000E46EA" w:rsidP="000E46EA">
      <w:pPr>
        <w:jc w:val="center"/>
      </w:pPr>
    </w:p>
    <w:p w:rsidR="000E46EA" w:rsidRDefault="000E46EA" w:rsidP="000E46EA">
      <w:pPr>
        <w:pStyle w:val="Heading2"/>
        <w:rPr>
          <w:shd w:val="clear" w:color="auto" w:fill="FFFFFF"/>
        </w:rPr>
      </w:pPr>
      <w:r w:rsidRPr="007369E0">
        <w:rPr>
          <w:shd w:val="clear" w:color="auto" w:fill="FFFFFF"/>
        </w:rPr>
        <w:t xml:space="preserve">2.3 Performance Metrics: Check the performance of Predictions on Train and Test sets using </w:t>
      </w:r>
      <w:proofErr w:type="gramStart"/>
      <w:r w:rsidRPr="007369E0">
        <w:rPr>
          <w:shd w:val="clear" w:color="auto" w:fill="FFFFFF"/>
        </w:rPr>
        <w:t>Accuracy,</w:t>
      </w:r>
      <w:proofErr w:type="gramEnd"/>
      <w:r w:rsidRPr="007369E0">
        <w:rPr>
          <w:shd w:val="clear" w:color="auto" w:fill="FFFFFF"/>
        </w:rPr>
        <w:t xml:space="preserve"> Confusion Matrix, Plot ROC curve and get ROC_AUC score for each model Final Model: Compare Both the models and write inference which model is best/optimized.</w:t>
      </w:r>
    </w:p>
    <w:p w:rsidR="000E46EA" w:rsidRDefault="000E46EA" w:rsidP="000E46EA"/>
    <w:p w:rsidR="000E46EA" w:rsidRDefault="000E46EA" w:rsidP="000E46EA">
      <w:r>
        <w:t xml:space="preserve">INITIAL </w:t>
      </w:r>
      <w:proofErr w:type="gramStart"/>
      <w:r>
        <w:t>MODEL :</w:t>
      </w:r>
      <w:proofErr w:type="gramEnd"/>
    </w:p>
    <w:p w:rsidR="000E46EA" w:rsidRDefault="000E46EA" w:rsidP="000E46EA">
      <w:r>
        <w:t>We see outliers in “</w:t>
      </w:r>
      <w:proofErr w:type="spellStart"/>
      <w:r>
        <w:t>no_of_young_children</w:t>
      </w:r>
      <w:proofErr w:type="spellEnd"/>
      <w:r>
        <w:t>” and “</w:t>
      </w:r>
      <w:proofErr w:type="spellStart"/>
      <w:r>
        <w:t>no_of_older_children</w:t>
      </w:r>
      <w:proofErr w:type="spellEnd"/>
      <w:r>
        <w:t>”. Here the number of people with zero children are higher and hence this set skews the data. We choose not to treat it as this represents a real scenario. More data that would help normalize the data could make the predictions better.</w:t>
      </w:r>
    </w:p>
    <w:p w:rsidR="000E46EA" w:rsidRDefault="000E46EA" w:rsidP="000E46EA">
      <w:r>
        <w:t xml:space="preserve">We get the following </w:t>
      </w:r>
      <w:proofErr w:type="gramStart"/>
      <w:r>
        <w:t>results :</w:t>
      </w:r>
      <w:proofErr w:type="gramEnd"/>
      <w:r>
        <w:t xml:space="preserve"> </w:t>
      </w:r>
    </w:p>
    <w:p w:rsidR="000E46EA" w:rsidRDefault="000E46EA" w:rsidP="000E46EA">
      <w:r>
        <w:rPr>
          <w:noProof/>
        </w:rPr>
        <w:drawing>
          <wp:inline distT="0" distB="0" distL="0" distR="0" wp14:anchorId="7D8A2CFB" wp14:editId="38EC9E68">
            <wp:extent cx="3321101" cy="1256058"/>
            <wp:effectExtent l="133350" t="114300" r="127000" b="1727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9129" cy="127422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 w:rsidR="000E46EA" w:rsidRDefault="000E46EA" w:rsidP="000E46EA">
      <w:pPr>
        <w:jc w:val="center"/>
      </w:pPr>
      <w:r>
        <w:rPr>
          <w:noProof/>
        </w:rPr>
        <w:drawing>
          <wp:inline distT="0" distB="0" distL="0" distR="0" wp14:anchorId="6885D41F" wp14:editId="71278904">
            <wp:extent cx="3379831" cy="2569362"/>
            <wp:effectExtent l="114300" t="114300" r="106680" b="1739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4353" cy="258800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r>
        <w:t xml:space="preserve">When comparing these two models, we can conclude based on Accuracy, AUC and other parameters that LDA </w:t>
      </w:r>
      <w:proofErr w:type="gramStart"/>
      <w:r>
        <w:t>is much better compared</w:t>
      </w:r>
      <w:proofErr w:type="gramEnd"/>
      <w:r>
        <w:t xml:space="preserve"> to logistic regression in this case.</w:t>
      </w:r>
    </w:p>
    <w:p w:rsidR="000E46EA" w:rsidRDefault="000E46EA" w:rsidP="000E46EA"/>
    <w:p w:rsidR="000E46EA" w:rsidRDefault="000E46EA" w:rsidP="000E46EA">
      <w:pPr>
        <w:jc w:val="center"/>
      </w:pPr>
      <w:r>
        <w:rPr>
          <w:noProof/>
        </w:rPr>
        <w:drawing>
          <wp:inline distT="0" distB="0" distL="0" distR="0" wp14:anchorId="14C063E7" wp14:editId="33C55BBA">
            <wp:extent cx="3884371" cy="967823"/>
            <wp:effectExtent l="114300" t="114300" r="116205"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7765" cy="9711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pPr>
        <w:jc w:val="center"/>
      </w:pPr>
      <w:r>
        <w:rPr>
          <w:noProof/>
        </w:rPr>
        <w:drawing>
          <wp:inline distT="0" distB="0" distL="0" distR="0" wp14:anchorId="355CBB00" wp14:editId="417EACF7">
            <wp:extent cx="3877056" cy="830254"/>
            <wp:effectExtent l="133350" t="114300" r="104775"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0821" cy="83748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46EA" w:rsidRDefault="000E46EA" w:rsidP="000E46EA">
      <w:r>
        <w:t xml:space="preserve">It </w:t>
      </w:r>
      <w:proofErr w:type="gramStart"/>
      <w:r>
        <w:t>is seen</w:t>
      </w:r>
      <w:proofErr w:type="gramEnd"/>
      <w:r>
        <w:t xml:space="preserve"> from the confusion matrix and classification report that the recall, precision and f1 scores are low in logistic regression especially for ‘1’s or positives. </w:t>
      </w:r>
    </w:p>
    <w:p w:rsidR="000E46EA" w:rsidRDefault="000E46EA" w:rsidP="000E46EA">
      <w:r>
        <w:t xml:space="preserve">This </w:t>
      </w:r>
      <w:proofErr w:type="gramStart"/>
      <w:r>
        <w:t>can be improved</w:t>
      </w:r>
      <w:proofErr w:type="gramEnd"/>
      <w:r>
        <w:t xml:space="preserve"> by getting more data that correspond to this case, which will help improve the prediction of ‘1’s or positives.</w:t>
      </w:r>
    </w:p>
    <w:p w:rsidR="000E46EA" w:rsidRDefault="000E46EA" w:rsidP="000E46EA">
      <w:r>
        <w:t xml:space="preserve">Further, using feature selection techniques, scaling and grouping data to make the results </w:t>
      </w:r>
      <w:proofErr w:type="gramStart"/>
      <w:r>
        <w:t>can be further improved</w:t>
      </w:r>
      <w:proofErr w:type="gramEnd"/>
      <w:r>
        <w:t>.</w:t>
      </w:r>
    </w:p>
    <w:p w:rsidR="009148E7" w:rsidRDefault="009148E7" w:rsidP="009148E7">
      <w:r>
        <w:t>To test this, we remove the features ‘</w:t>
      </w:r>
      <w:proofErr w:type="spellStart"/>
      <w:r>
        <w:t>no_young_children</w:t>
      </w:r>
      <w:proofErr w:type="spellEnd"/>
      <w:r>
        <w:t>’ and ‘</w:t>
      </w:r>
      <w:proofErr w:type="spellStart"/>
      <w:r>
        <w:t>no_older_children</w:t>
      </w:r>
      <w:proofErr w:type="spellEnd"/>
      <w:r>
        <w:t xml:space="preserve">’. We observe that using selected features improves the efficiency of the logistic regression method. </w:t>
      </w:r>
    </w:p>
    <w:p w:rsidR="009148E7" w:rsidRDefault="009148E7" w:rsidP="009148E7">
      <w:pPr>
        <w:jc w:val="center"/>
      </w:pPr>
      <w:r>
        <w:rPr>
          <w:noProof/>
        </w:rPr>
        <w:drawing>
          <wp:inline distT="0" distB="0" distL="0" distR="0" wp14:anchorId="4033CD55" wp14:editId="1E58FD4A">
            <wp:extent cx="3996550" cy="1521562"/>
            <wp:effectExtent l="133350" t="114300" r="99695" b="154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8075" cy="15564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148E7" w:rsidRDefault="009148E7" w:rsidP="009148E7">
      <w:pPr>
        <w:jc w:val="center"/>
      </w:pPr>
      <w:r>
        <w:rPr>
          <w:noProof/>
        </w:rPr>
        <w:lastRenderedPageBreak/>
        <w:drawing>
          <wp:inline distT="0" distB="0" distL="0" distR="0" wp14:anchorId="56F9B754" wp14:editId="44FAFB3D">
            <wp:extent cx="3408883" cy="2568177"/>
            <wp:effectExtent l="133350" t="114300" r="134620" b="1562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3466" cy="259423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148E7" w:rsidRDefault="009148E7" w:rsidP="009148E7"/>
    <w:p w:rsidR="009148E7" w:rsidRDefault="009148E7" w:rsidP="009148E7">
      <w:r>
        <w:t>Therefore, we can try backward and forward feature elimination to improve the score. However, this is a lengthy process and beyond the scope of this exercise.</w:t>
      </w:r>
    </w:p>
    <w:p w:rsidR="000E46EA" w:rsidRDefault="000E46EA" w:rsidP="000E46EA"/>
    <w:p w:rsidR="000E46EA" w:rsidRDefault="000E46EA" w:rsidP="000E46EA"/>
    <w:p w:rsidR="000E46EA" w:rsidRDefault="000E46EA" w:rsidP="000E46EA"/>
    <w:p w:rsidR="000E46EA" w:rsidRDefault="000E46EA" w:rsidP="000E46EA"/>
    <w:p w:rsidR="000E46EA" w:rsidRDefault="000E46EA" w:rsidP="000E46EA"/>
    <w:p w:rsidR="000E46EA" w:rsidRDefault="000E46EA" w:rsidP="000E46EA"/>
    <w:p w:rsidR="000E46EA" w:rsidRDefault="000E46EA" w:rsidP="000E46EA"/>
    <w:p w:rsidR="000E46EA" w:rsidRDefault="000E46EA" w:rsidP="000E46EA"/>
    <w:p w:rsidR="000E46EA" w:rsidRDefault="000E46EA" w:rsidP="000E46EA"/>
    <w:p w:rsidR="000E46EA" w:rsidRDefault="000E46EA" w:rsidP="000E46EA"/>
    <w:p w:rsidR="000E46EA" w:rsidRDefault="000E46EA" w:rsidP="000E46EA"/>
    <w:p w:rsidR="009148E7" w:rsidRDefault="009148E7" w:rsidP="000E46EA"/>
    <w:p w:rsidR="009148E7" w:rsidRDefault="009148E7" w:rsidP="000E46EA"/>
    <w:p w:rsidR="000E46EA" w:rsidRDefault="000E46EA" w:rsidP="000E46EA"/>
    <w:p w:rsidR="000E46EA" w:rsidRDefault="000E46EA" w:rsidP="000E46EA"/>
    <w:p w:rsidR="000E46EA" w:rsidRPr="00FE09B9" w:rsidRDefault="000E46EA" w:rsidP="000E46EA"/>
    <w:p w:rsidR="000E46EA" w:rsidRDefault="000E46EA" w:rsidP="000E46EA">
      <w:pPr>
        <w:rPr>
          <w:rFonts w:asciiTheme="majorHAnsi" w:eastAsiaTheme="majorEastAsia" w:hAnsiTheme="majorHAnsi" w:cstheme="majorBidi"/>
          <w:color w:val="2E74B5" w:themeColor="accent1" w:themeShade="BF"/>
          <w:sz w:val="26"/>
          <w:szCs w:val="26"/>
          <w:shd w:val="clear" w:color="auto" w:fill="FFFFFF"/>
        </w:rPr>
      </w:pPr>
      <w:r w:rsidRPr="00FE09B9">
        <w:rPr>
          <w:rFonts w:asciiTheme="majorHAnsi" w:eastAsiaTheme="majorEastAsia" w:hAnsiTheme="majorHAnsi" w:cstheme="majorBidi"/>
          <w:color w:val="2E74B5" w:themeColor="accent1" w:themeShade="BF"/>
          <w:sz w:val="26"/>
          <w:szCs w:val="26"/>
          <w:shd w:val="clear" w:color="auto" w:fill="FFFFFF"/>
        </w:rPr>
        <w:lastRenderedPageBreak/>
        <w:t>2.4 Inference: Basis on these predictions, what are the insights and recommendations.</w:t>
      </w:r>
    </w:p>
    <w:p w:rsidR="00A803D6" w:rsidRDefault="00A803D6" w:rsidP="000E46EA">
      <w:pPr>
        <w:rPr>
          <w:rFonts w:asciiTheme="majorHAnsi" w:eastAsiaTheme="majorEastAsia" w:hAnsiTheme="majorHAnsi" w:cstheme="majorBidi"/>
          <w:color w:val="2E74B5" w:themeColor="accent1" w:themeShade="BF"/>
          <w:sz w:val="26"/>
          <w:szCs w:val="26"/>
          <w:shd w:val="clear" w:color="auto" w:fill="FFFFFF"/>
        </w:rPr>
      </w:pPr>
    </w:p>
    <w:p w:rsidR="009148E7" w:rsidRDefault="009148E7" w:rsidP="009148E7">
      <w:proofErr w:type="gramStart"/>
      <w:r w:rsidRPr="00545232">
        <w:t>On the basis of</w:t>
      </w:r>
      <w:proofErr w:type="gramEnd"/>
      <w:r w:rsidRPr="00545232">
        <w:t xml:space="preserve"> these predictions, we find that LDA is more suitable for this dataset. Better accuracy can be obtained by feature reduction or having more relevant data which provides more positives (as observed from classification report).</w:t>
      </w:r>
    </w:p>
    <w:p w:rsidR="009148E7" w:rsidRDefault="009148E7" w:rsidP="009148E7">
      <w:r>
        <w:t>With better tuning of the logistic regression case along with more data, we can get better results.</w:t>
      </w:r>
    </w:p>
    <w:p w:rsidR="009148E7" w:rsidRDefault="009148E7" w:rsidP="009148E7">
      <w:r>
        <w:t xml:space="preserve">Some </w:t>
      </w:r>
      <w:bookmarkStart w:id="0" w:name="_GoBack"/>
      <w:bookmarkEnd w:id="0"/>
      <w:r>
        <w:t xml:space="preserve">features, which are not important such as salary </w:t>
      </w:r>
      <w:proofErr w:type="gramStart"/>
      <w:r>
        <w:t>can be removed</w:t>
      </w:r>
      <w:proofErr w:type="gramEnd"/>
      <w:r>
        <w:t xml:space="preserve"> and the model can be run again to get results.</w:t>
      </w:r>
    </w:p>
    <w:p w:rsidR="009148E7" w:rsidRPr="00545232" w:rsidRDefault="009148E7" w:rsidP="009148E7">
      <w:r>
        <w:t>This would give an idea as to which variables are most important in affecting the decision of a person to purchase a ticket.</w:t>
      </w:r>
    </w:p>
    <w:p w:rsidR="000E46EA" w:rsidRPr="00B80AF3" w:rsidRDefault="000E46EA" w:rsidP="001E0880">
      <w:pPr>
        <w:jc w:val="center"/>
        <w:rPr>
          <w:rFonts w:ascii="Arial" w:hAnsi="Arial" w:cs="Arial"/>
          <w:b/>
          <w:color w:val="0070C0"/>
          <w:sz w:val="21"/>
          <w:szCs w:val="21"/>
          <w:shd w:val="clear" w:color="auto" w:fill="FFFFFF"/>
        </w:rPr>
      </w:pPr>
    </w:p>
    <w:sectPr w:rsidR="000E46EA" w:rsidRPr="00B80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Malgun Gothic Semilight">
    <w:panose1 w:val="020B0502040204020203"/>
    <w:charset w:val="81"/>
    <w:family w:val="swiss"/>
    <w:pitch w:val="variable"/>
    <w:sig w:usb0="B0000AAF" w:usb1="09DF7CFB" w:usb2="00000012" w:usb3="00000000" w:csb0="003E01BD"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F017C"/>
    <w:multiLevelType w:val="hybridMultilevel"/>
    <w:tmpl w:val="610EE9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C149FE"/>
    <w:multiLevelType w:val="hybridMultilevel"/>
    <w:tmpl w:val="24E6E5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C423D"/>
    <w:multiLevelType w:val="hybridMultilevel"/>
    <w:tmpl w:val="D4A2D5A0"/>
    <w:lvl w:ilvl="0" w:tplc="4C7453F8">
      <w:start w:val="2"/>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3" w15:restartNumberingAfterBreak="0">
    <w:nsid w:val="44B6372B"/>
    <w:multiLevelType w:val="hybridMultilevel"/>
    <w:tmpl w:val="B4CCA38C"/>
    <w:lvl w:ilvl="0" w:tplc="E40E95B4">
      <w:start w:val="1"/>
      <w:numFmt w:val="upperLetter"/>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5B0764"/>
    <w:multiLevelType w:val="hybridMultilevel"/>
    <w:tmpl w:val="157821A0"/>
    <w:lvl w:ilvl="0" w:tplc="F57E94D4">
      <w:start w:val="1"/>
      <w:numFmt w:val="lowerLetter"/>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54A92295"/>
    <w:multiLevelType w:val="multilevel"/>
    <w:tmpl w:val="0CA6B6D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D45"/>
    <w:rsid w:val="00032FDD"/>
    <w:rsid w:val="00056713"/>
    <w:rsid w:val="000E46EA"/>
    <w:rsid w:val="001218DE"/>
    <w:rsid w:val="0015380A"/>
    <w:rsid w:val="001E0880"/>
    <w:rsid w:val="002601A9"/>
    <w:rsid w:val="00297B92"/>
    <w:rsid w:val="002B7DCB"/>
    <w:rsid w:val="003034F4"/>
    <w:rsid w:val="003207B8"/>
    <w:rsid w:val="004C5159"/>
    <w:rsid w:val="004E6E4B"/>
    <w:rsid w:val="00520B90"/>
    <w:rsid w:val="00562163"/>
    <w:rsid w:val="00562B6C"/>
    <w:rsid w:val="00746C9D"/>
    <w:rsid w:val="00781D4B"/>
    <w:rsid w:val="008405A7"/>
    <w:rsid w:val="008E76DE"/>
    <w:rsid w:val="0091102D"/>
    <w:rsid w:val="009148E7"/>
    <w:rsid w:val="00960D45"/>
    <w:rsid w:val="00961BFD"/>
    <w:rsid w:val="00A242C6"/>
    <w:rsid w:val="00A738ED"/>
    <w:rsid w:val="00A803D6"/>
    <w:rsid w:val="00B77958"/>
    <w:rsid w:val="00B80AF3"/>
    <w:rsid w:val="00C22E6F"/>
    <w:rsid w:val="00C86390"/>
    <w:rsid w:val="00CA035C"/>
    <w:rsid w:val="00D25E0B"/>
    <w:rsid w:val="00D719D0"/>
    <w:rsid w:val="00DB1C4C"/>
    <w:rsid w:val="00EA1150"/>
    <w:rsid w:val="00EC2A2A"/>
    <w:rsid w:val="00F619EE"/>
    <w:rsid w:val="00F71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0CA0"/>
  <w15:chartTrackingRefBased/>
  <w15:docId w15:val="{58348E03-D45B-4E28-AA51-DB5ADC02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46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4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0D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0D45"/>
    <w:rPr>
      <w:b/>
      <w:bCs/>
    </w:rPr>
  </w:style>
  <w:style w:type="paragraph" w:styleId="ListParagraph">
    <w:name w:val="List Paragraph"/>
    <w:basedOn w:val="Normal"/>
    <w:uiPriority w:val="34"/>
    <w:qFormat/>
    <w:rsid w:val="00960D45"/>
    <w:pPr>
      <w:ind w:left="720"/>
      <w:contextualSpacing/>
    </w:pPr>
  </w:style>
  <w:style w:type="character" w:customStyle="1" w:styleId="Heading1Char">
    <w:name w:val="Heading 1 Char"/>
    <w:basedOn w:val="DefaultParagraphFont"/>
    <w:link w:val="Heading1"/>
    <w:uiPriority w:val="9"/>
    <w:rsid w:val="000E46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46E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92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4872</TotalTime>
  <Pages>19</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13012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RADHAKRISHNAN Vikram</dc:creator>
  <cp:keywords/>
  <dc:description/>
  <cp:lastModifiedBy>RADHAKRISHNAN Vikram</cp:lastModifiedBy>
  <cp:revision>17</cp:revision>
  <cp:lastPrinted>2020-06-14T18:17:00Z</cp:lastPrinted>
  <dcterms:created xsi:type="dcterms:W3CDTF">2020-06-12T11:07:00Z</dcterms:created>
  <dcterms:modified xsi:type="dcterms:W3CDTF">2020-06-16T06:02:00Z</dcterms:modified>
</cp:coreProperties>
</file>