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 xml:space="preserve">VIKRANT VERMA</w:t>
      </w:r>
    </w:p>
    <w:p>
      <w:pPr>
        <w:spacing w:after="40"/>
        <w:jc w:val="center"/>
      </w:pPr>
      <w:r>
        <w:rPr>
          <w:color w:val="0F3460"/>
          <w:sz w:val="20"/>
          <w:szCs w:val="20"/>
        </w:rPr>
        <w:t xml:space="preserve">Senior Full Stack Developer | MERN Stack | React.js | Node.js | Next.js</w:t>
      </w:r>
    </w:p>
    <w:p>
      <w:pPr>
        <w:spacing w:after="40"/>
        <w:jc w:val="center"/>
      </w:pPr>
      <w:r>
        <w:rPr>
          <w:color w:val="555555"/>
          <w:sz w:val="18"/>
          <w:szCs w:val="18"/>
        </w:rPr>
        <w:t xml:space="preserve">Lucknow, Uttar Pradesh  |  +91 8528293237  |  vikrant.verma0412@gmail.com  |  </w:t>
      </w:r>
      <w:hyperlink w:history="1" r:id="rIdeicifsq8qsczknlbs-lgl">
        <w:r>
          <w:rPr>
            <w:color w:val="0F3460"/>
            <w:sz w:val="18"/>
            <w:szCs w:val="18"/>
            <w:u w:val="single"/>
          </w:rPr>
          <w:t xml:space="preserve">LinkedIn Profile</w:t>
        </w:r>
      </w:hyperlink>
    </w:p>
    <w:p>
      <w:pPr>
        <w:pBdr>
          <w:bottom w:val="single" w:color="CCCCCC" w:sz="2" w:space="4"/>
        </w:pBdr>
        <w:spacing w:after="80"/>
      </w:pPr>
    </w:p>
    <w:p>
      <w:pPr>
        <w:spacing w:after="80" w:before="160"/>
      </w:pPr>
      <w:r>
        <w:rPr>
          <w:b/>
          <w:bCs/>
          <w:color w:val="0F3460"/>
          <w:sz w:val="22"/>
          <w:szCs w:val="22"/>
        </w:rPr>
        <w:t xml:space="preserve">PROFESSIONAL SUMMARY</w:t>
      </w:r>
    </w:p>
    <w:p>
      <w:pPr>
        <w:spacing w:after="80"/>
        <w:jc w:val="both"/>
      </w:pPr>
      <w:r>
        <w:rPr>
          <w:color w:val="000000"/>
          <w:sz w:val="19"/>
          <w:szCs w:val="19"/>
        </w:rPr>
        <w:t xml:space="preserve">Senior Full Stack Developer with 9+ years of experience designing, developing, and deploying scalable web applications using the MERN stack (MongoDB, Express.js, React.js, Node.js). Proven expertise in JavaScript (ES6+), TypeScript, Next.js, and headless CMS architectures (Contentstack, Payload CMS). Experienced in integrating enterprise e-commerce platforms including BigCommerce, Salesforce Commerce Cloud, and Oracle Commerce Cloud. Strong background in REST API development, cloud services (AWS, Firebase), real-time applications (Socket.io, Redis), and Agile methodologies. Recognized as Star Performer of the Year (2022) for delivering high-impact solutions and leading cross-functional teams.</w:t>
      </w:r>
    </w:p>
    <w:p>
      <w:pPr>
        <w:pBdr>
          <w:bottom w:val="single" w:color="CCCCCC" w:sz="2" w:space="4"/>
        </w:pBdr>
        <w:spacing w:after="80"/>
      </w:pPr>
    </w:p>
    <w:p>
      <w:pPr>
        <w:spacing w:after="80" w:before="160"/>
      </w:pPr>
      <w:r>
        <w:rPr>
          <w:b/>
          <w:bCs/>
          <w:color w:val="0F3460"/>
          <w:sz w:val="22"/>
          <w:szCs w:val="22"/>
        </w:rPr>
        <w:t xml:space="preserve">TECHNICAL SKILLS</w:t>
      </w:r>
    </w:p>
    <w:p>
      <w:pPr>
        <w:tabs>
          <w:tab w:val="left" w:pos="2200"/>
        </w:tabs>
        <w:spacing w:after="30"/>
      </w:pPr>
      <w:r>
        <w:rPr>
          <w:b/>
          <w:bCs/>
          <w:color w:val="1A1A2E"/>
          <w:sz w:val="18"/>
          <w:szCs w:val="18"/>
        </w:rPr>
        <w:t xml:space="preserve">Languages:</w:t>
      </w:r>
      <w:r>
        <w:rPr>
          <w:sz w:val="18"/>
          <w:szCs w:val="18"/>
        </w:rPr>
        <w:t xml:space="preserve">	</w:t>
      </w:r>
      <w:r>
        <w:rPr>
          <w:color w:val="000000"/>
          <w:sz w:val="18"/>
          <w:szCs w:val="18"/>
        </w:rPr>
        <w:t xml:space="preserve">JavaScript (ES6+), TypeScript, HTML5, CSS3, Python</w:t>
      </w:r>
    </w:p>
    <w:p>
      <w:pPr>
        <w:tabs>
          <w:tab w:val="left" w:pos="2200"/>
        </w:tabs>
        <w:spacing w:after="30"/>
      </w:pPr>
      <w:r>
        <w:rPr>
          <w:b/>
          <w:bCs/>
          <w:color w:val="1A1A2E"/>
          <w:sz w:val="18"/>
          <w:szCs w:val="18"/>
        </w:rPr>
        <w:t xml:space="preserve">Frontend:</w:t>
      </w:r>
      <w:r>
        <w:rPr>
          <w:sz w:val="18"/>
          <w:szCs w:val="18"/>
        </w:rPr>
        <w:t xml:space="preserve">	</w:t>
      </w:r>
      <w:r>
        <w:rPr>
          <w:color w:val="000000"/>
          <w:sz w:val="18"/>
          <w:szCs w:val="18"/>
        </w:rPr>
        <w:t xml:space="preserve">React.js, Next.js, Angular, Redux, RxJS, UI/UX, Responsive Design</w:t>
      </w:r>
    </w:p>
    <w:p>
      <w:pPr>
        <w:tabs>
          <w:tab w:val="left" w:pos="2200"/>
        </w:tabs>
        <w:spacing w:after="30"/>
      </w:pPr>
      <w:r>
        <w:rPr>
          <w:b/>
          <w:bCs/>
          <w:color w:val="1A1A2E"/>
          <w:sz w:val="18"/>
          <w:szCs w:val="18"/>
        </w:rPr>
        <w:t xml:space="preserve">Backend:</w:t>
      </w:r>
      <w:r>
        <w:rPr>
          <w:sz w:val="18"/>
          <w:szCs w:val="18"/>
        </w:rPr>
        <w:t xml:space="preserve">	</w:t>
      </w:r>
      <w:r>
        <w:rPr>
          <w:color w:val="000000"/>
          <w:sz w:val="18"/>
          <w:szCs w:val="18"/>
        </w:rPr>
        <w:t xml:space="preserve">Node.js, Express.js, REST APIs, Socket.io, JWT Authentication</w:t>
      </w:r>
    </w:p>
    <w:p>
      <w:pPr>
        <w:tabs>
          <w:tab w:val="left" w:pos="2200"/>
        </w:tabs>
        <w:spacing w:after="30"/>
      </w:pPr>
      <w:r>
        <w:rPr>
          <w:b/>
          <w:bCs/>
          <w:color w:val="1A1A2E"/>
          <w:sz w:val="18"/>
          <w:szCs w:val="18"/>
        </w:rPr>
        <w:t xml:space="preserve">Databases:</w:t>
      </w:r>
      <w:r>
        <w:rPr>
          <w:sz w:val="18"/>
          <w:szCs w:val="18"/>
        </w:rPr>
        <w:t xml:space="preserve">	</w:t>
      </w:r>
      <w:r>
        <w:rPr>
          <w:color w:val="000000"/>
          <w:sz w:val="18"/>
          <w:szCs w:val="18"/>
        </w:rPr>
        <w:t xml:space="preserve">MongoDB, PostgreSQL, MySQL, Redis</w:t>
      </w:r>
    </w:p>
    <w:p>
      <w:pPr>
        <w:tabs>
          <w:tab w:val="left" w:pos="2200"/>
        </w:tabs>
        <w:spacing w:after="30"/>
      </w:pPr>
      <w:r>
        <w:rPr>
          <w:b/>
          <w:bCs/>
          <w:color w:val="1A1A2E"/>
          <w:sz w:val="18"/>
          <w:szCs w:val="18"/>
        </w:rPr>
        <w:t xml:space="preserve">Cloud and DevOps:</w:t>
      </w:r>
      <w:r>
        <w:rPr>
          <w:sz w:val="18"/>
          <w:szCs w:val="18"/>
        </w:rPr>
        <w:t xml:space="preserve">	</w:t>
      </w:r>
      <w:r>
        <w:rPr>
          <w:color w:val="000000"/>
          <w:sz w:val="18"/>
          <w:szCs w:val="18"/>
        </w:rPr>
        <w:t xml:space="preserve">AWS, Firebase, Docker, CI/CD, Git, GitHub, Bitbucket, GitLab</w:t>
      </w:r>
    </w:p>
    <w:p>
      <w:pPr>
        <w:tabs>
          <w:tab w:val="left" w:pos="2200"/>
        </w:tabs>
        <w:spacing w:after="30"/>
      </w:pPr>
      <w:r>
        <w:rPr>
          <w:b/>
          <w:bCs/>
          <w:color w:val="1A1A2E"/>
          <w:sz w:val="18"/>
          <w:szCs w:val="18"/>
        </w:rPr>
        <w:t xml:space="preserve">CMS and E-Commerce:</w:t>
      </w:r>
      <w:r>
        <w:rPr>
          <w:sz w:val="18"/>
          <w:szCs w:val="18"/>
        </w:rPr>
        <w:t xml:space="preserve">	</w:t>
      </w:r>
      <w:r>
        <w:rPr>
          <w:color w:val="000000"/>
          <w:sz w:val="18"/>
          <w:szCs w:val="18"/>
        </w:rPr>
        <w:t xml:space="preserve">Contentstack, Payload CMS, BigCommerce, Salesforce Commerce Cloud, Oracle Commerce Cloud</w:t>
      </w:r>
    </w:p>
    <w:p>
      <w:pPr>
        <w:tabs>
          <w:tab w:val="left" w:pos="2200"/>
        </w:tabs>
        <w:spacing w:after="30"/>
      </w:pPr>
      <w:r>
        <w:rPr>
          <w:b/>
          <w:bCs/>
          <w:color w:val="1A1A2E"/>
          <w:sz w:val="18"/>
          <w:szCs w:val="18"/>
        </w:rPr>
        <w:t xml:space="preserve">Testing:</w:t>
      </w:r>
      <w:r>
        <w:rPr>
          <w:sz w:val="18"/>
          <w:szCs w:val="18"/>
        </w:rPr>
        <w:t xml:space="preserve">	</w:t>
      </w:r>
      <w:r>
        <w:rPr>
          <w:color w:val="000000"/>
          <w:sz w:val="18"/>
          <w:szCs w:val="18"/>
        </w:rPr>
        <w:t xml:space="preserve">Jest, React Testing Library, Mocha</w:t>
      </w:r>
    </w:p>
    <w:p>
      <w:pPr>
        <w:tabs>
          <w:tab w:val="left" w:pos="2200"/>
        </w:tabs>
        <w:spacing w:after="30"/>
      </w:pPr>
      <w:r>
        <w:rPr>
          <w:b/>
          <w:bCs/>
          <w:color w:val="1A1A2E"/>
          <w:sz w:val="18"/>
          <w:szCs w:val="18"/>
        </w:rPr>
        <w:t xml:space="preserve">Integrations:</w:t>
      </w:r>
      <w:r>
        <w:rPr>
          <w:sz w:val="18"/>
          <w:szCs w:val="18"/>
        </w:rPr>
        <w:t xml:space="preserve">	</w:t>
      </w:r>
      <w:r>
        <w:rPr>
          <w:color w:val="000000"/>
          <w:sz w:val="18"/>
          <w:szCs w:val="18"/>
        </w:rPr>
        <w:t xml:space="preserve">Stripe, Cloudinary, MapboxGL, Agile/Scrum</w:t>
      </w:r>
    </w:p>
    <w:p>
      <w:pPr>
        <w:pBdr>
          <w:bottom w:val="single" w:color="CCCCCC" w:sz="2" w:space="4"/>
        </w:pBdr>
        <w:spacing w:after="80"/>
      </w:pPr>
    </w:p>
    <w:p>
      <w:pPr>
        <w:spacing w:after="80" w:before="160"/>
      </w:pPr>
      <w:r>
        <w:rPr>
          <w:b/>
          <w:bCs/>
          <w:color w:val="0F3460"/>
          <w:sz w:val="22"/>
          <w:szCs w:val="22"/>
        </w:rPr>
        <w:t xml:space="preserve">PROFESSIONAL EXPERIENCE</w:t>
      </w:r>
    </w:p>
    <w:p>
      <w:pPr>
        <w:spacing w:after="0" w:before="120"/>
      </w:pPr>
      <w:r>
        <w:rPr>
          <w:b/>
          <w:bCs/>
          <w:color w:val="1A1A2E"/>
          <w:sz w:val="20"/>
          <w:szCs w:val="20"/>
        </w:rPr>
        <w:t xml:space="preserve">Senior Software Engineer – UI / Node.js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Nvizion Solutions</w:t>
      </w:r>
      <w:r>
        <w:rPr>
          <w:i/>
          <w:iCs/>
          <w:color w:val="555555"/>
          <w:sz w:val="18"/>
          <w:szCs w:val="18"/>
        </w:rPr>
        <w:t xml:space="preserve">  |  July 2024 – Present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Develop and maintain 3+ large-scale web applications using Next.js, Node.js, and headless CMS platforms (Contentstack, Payload CMS) for enterprise clients.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Architect and implement e-commerce solutions leveraging BigCommerce and Salesforce Commerce Cloud, increasing platform scalability by 40%.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Lead end-to-end development across frontend and backend, integrating 10+ REST APIs and third-party services per project.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Collaborate with cross-functional teams of 12+ members on the Composites One B2B platform (compositesone.com), serving aerospace and automotive industries.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Delivered the PureFormulas e-commerce platform (40,000+ products) using React.js, Oracle Commerce Cloud, and headless commerce architecture.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Optimized application performance through code splitting, lazy loading, and caching strategies, reducing page load time by 30–50%.</w:t>
      </w:r>
    </w:p>
    <w:p>
      <w:pPr>
        <w:spacing w:after="0" w:before="120"/>
      </w:pPr>
      <w:r>
        <w:rPr>
          <w:b/>
          <w:bCs/>
          <w:color w:val="1A1A2E"/>
          <w:sz w:val="20"/>
          <w:szCs w:val="20"/>
        </w:rPr>
        <w:t xml:space="preserve">MERN Stack Developer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Mobcoder</w:t>
      </w:r>
      <w:r>
        <w:rPr>
          <w:i/>
          <w:iCs/>
          <w:color w:val="555555"/>
          <w:sz w:val="18"/>
          <w:szCs w:val="18"/>
        </w:rPr>
        <w:t xml:space="preserve">  |  June 2021 – July 2024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Built and deployed 8+ production web applications using React.js, Node.js, MongoDB, and Redis for diverse industry clients.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Engineered real-time collaboration features using Socket.io and Redis for the PB World and Re4m platforms, supporting live chat and video calls for 500+ concurrent users.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Integrated third-party APIs including Stripe payments, Facebook API, Google API, and Cloudinary, processing 1,000+ daily transactions.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Implemented JWT-based authentication and role-based access control (RBAC) for multi-tenant admin panels serving 3+ enterprise clients.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Spearheaded development of the Re4m cloud-based creative platform, enabling 50+ brand teams to produce and publish content campaigns at scale.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Awarded Star Performer of the Year (2022) for consistent delivery excellence and cross-team collaboration.</w:t>
      </w:r>
    </w:p>
    <w:p>
      <w:pPr>
        <w:spacing w:after="0" w:before="120"/>
      </w:pPr>
      <w:r>
        <w:rPr>
          <w:b/>
          <w:bCs/>
          <w:color w:val="1A1A2E"/>
          <w:sz w:val="20"/>
          <w:szCs w:val="20"/>
        </w:rPr>
        <w:t xml:space="preserve">Senior Web Developer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Arivani Technologies Pvt. Ltd.</w:t>
      </w:r>
      <w:r>
        <w:rPr>
          <w:i/>
          <w:iCs/>
          <w:color w:val="555555"/>
          <w:sz w:val="18"/>
          <w:szCs w:val="18"/>
        </w:rPr>
        <w:t xml:space="preserve">  |  February 2020 – May 2021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Led 4+ web development projects from requirements gathering through deployment, ensuring 100% on-time delivery.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Created cross-browser-compatible interfaces using React.js, HTML5, CSS3, and JavaScript (ES6+), achieving 99% browser coverage.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Mentored 3 junior developers on coding best practices, code review processes, and Agile methodologies.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Streamlined project workflows and technical specifications, improving team delivery velocity by approximately 20%.</w:t>
      </w:r>
    </w:p>
    <w:p>
      <w:pPr>
        <w:spacing w:after="0" w:before="120"/>
      </w:pPr>
      <w:r>
        <w:rPr>
          <w:b/>
          <w:bCs/>
          <w:color w:val="1A1A2E"/>
          <w:sz w:val="20"/>
          <w:szCs w:val="20"/>
        </w:rPr>
        <w:t xml:space="preserve">Front-End Developer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What’s New Technologies</w:t>
      </w:r>
      <w:r>
        <w:rPr>
          <w:i/>
          <w:iCs/>
          <w:color w:val="555555"/>
          <w:sz w:val="18"/>
          <w:szCs w:val="18"/>
        </w:rPr>
        <w:t xml:space="preserve">  |  January 2019 – February 2020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Designed and implemented pixel-perfect user interfaces for 5+ client projects with a focus on UI/UX best practices.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Built reusable component libraries using React.js, reducing development time by approximately 25% for subsequent projects.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Collaborated with UX designers and backend developers to deliver seamless user experiences across 4+ device types.</w:t>
      </w:r>
    </w:p>
    <w:p>
      <w:pPr>
        <w:spacing w:after="0" w:before="120"/>
      </w:pPr>
      <w:r>
        <w:rPr>
          <w:b/>
          <w:bCs/>
          <w:color w:val="1A1A2E"/>
          <w:sz w:val="20"/>
          <w:szCs w:val="20"/>
        </w:rPr>
        <w:t xml:space="preserve">Front-End Developer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Chandel Dreams Limited</w:t>
      </w:r>
      <w:r>
        <w:rPr>
          <w:i/>
          <w:iCs/>
          <w:color w:val="555555"/>
          <w:sz w:val="18"/>
          <w:szCs w:val="18"/>
        </w:rPr>
        <w:t xml:space="preserve">  |  February 2017 – January 2019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Crafted frontend solutions for 3+ client-facing web applications using HTML5, CSS3, JavaScript, and React.js.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Ensured cross-browser compatibility across Chrome, Firefox, Safari, and Edge, reducing browser-specific bugs by 30%.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color w:val="000000"/>
          <w:sz w:val="19"/>
          <w:szCs w:val="19"/>
        </w:rPr>
        <w:t xml:space="preserve">Participated in Agile sprints, daily stand-ups, and sprint retrospectives, contributing to 15+ successful releases.</w:t>
      </w:r>
    </w:p>
    <w:p>
      <w:pPr>
        <w:pBdr>
          <w:bottom w:val="single" w:color="CCCCCC" w:sz="2" w:space="4"/>
        </w:pBdr>
        <w:spacing w:after="80"/>
      </w:pPr>
    </w:p>
    <w:p>
      <w:pPr>
        <w:spacing w:after="80" w:before="160"/>
      </w:pPr>
      <w:r>
        <w:rPr>
          <w:b/>
          <w:bCs/>
          <w:color w:val="0F3460"/>
          <w:sz w:val="22"/>
          <w:szCs w:val="22"/>
        </w:rPr>
        <w:t xml:space="preserve">KEY PROJECTS</w:t>
      </w:r>
    </w:p>
    <w:p>
      <w:pPr>
        <w:spacing w:after="20" w:before="80"/>
      </w:pPr>
      <w:r>
        <w:rPr>
          <w:b/>
          <w:bCs/>
          <w:color w:val="1A1A2E"/>
          <w:sz w:val="19"/>
          <w:szCs w:val="19"/>
        </w:rPr>
        <w:t xml:space="preserve">Composites One (compositesone.com)</w:t>
      </w:r>
    </w:p>
    <w:p>
      <w:pPr>
        <w:spacing w:after="40"/>
        <w:jc w:val="both"/>
      </w:pPr>
      <w:r>
        <w:rPr>
          <w:color w:val="000000"/>
          <w:sz w:val="18"/>
          <w:szCs w:val="18"/>
        </w:rPr>
        <w:t xml:space="preserve">Large-scale B2B distribution platform for composite materials serving aerospace, automotive, and marine industries. Built with Next.js, Node.js, Contentstack, and BigCommerce. Team of 12.</w:t>
      </w:r>
    </w:p>
    <w:p>
      <w:pPr>
        <w:spacing w:after="20" w:before="80"/>
      </w:pPr>
      <w:r>
        <w:rPr>
          <w:b/>
          <w:bCs/>
          <w:color w:val="1A1A2E"/>
          <w:sz w:val="19"/>
          <w:szCs w:val="19"/>
        </w:rPr>
        <w:t xml:space="preserve">PureFormulas (pureformulas.com)</w:t>
      </w:r>
    </w:p>
    <w:p>
      <w:pPr>
        <w:spacing w:after="40"/>
        <w:jc w:val="both"/>
      </w:pPr>
      <w:r>
        <w:rPr>
          <w:color w:val="000000"/>
          <w:sz w:val="18"/>
          <w:szCs w:val="18"/>
        </w:rPr>
        <w:t xml:space="preserve">E-commerce platform with 40,000+ health and wellness products. Built using React.js, Oracle Commerce Cloud, and headless commerce architecture.</w:t>
      </w:r>
    </w:p>
    <w:p>
      <w:pPr>
        <w:spacing w:after="20" w:before="80"/>
      </w:pPr>
      <w:r>
        <w:rPr>
          <w:b/>
          <w:bCs/>
          <w:color w:val="1A1A2E"/>
          <w:sz w:val="19"/>
          <w:szCs w:val="19"/>
        </w:rPr>
        <w:t xml:space="preserve">TREAD Map (dharmamaps.com)</w:t>
      </w:r>
    </w:p>
    <w:p>
      <w:pPr>
        <w:spacing w:after="40"/>
        <w:jc w:val="both"/>
      </w:pPr>
      <w:r>
        <w:rPr>
          <w:color w:val="000000"/>
          <w:sz w:val="18"/>
          <w:szCs w:val="18"/>
        </w:rPr>
        <w:t xml:space="preserve">Trail discovery platform for Washington State parks and outdoors. Built with React.js, Next.js, Python, and MapboxGL for interactive mapping.</w:t>
      </w:r>
    </w:p>
    <w:p>
      <w:pPr>
        <w:spacing w:after="20" w:before="80"/>
      </w:pPr>
      <w:r>
        <w:rPr>
          <w:b/>
          <w:bCs/>
          <w:color w:val="1A1A2E"/>
          <w:sz w:val="19"/>
          <w:szCs w:val="19"/>
        </w:rPr>
        <w:t xml:space="preserve">Re4m (re4m.io)</w:t>
      </w:r>
    </w:p>
    <w:p>
      <w:pPr>
        <w:spacing w:after="40"/>
        <w:jc w:val="both"/>
      </w:pPr>
      <w:r>
        <w:rPr>
          <w:color w:val="000000"/>
          <w:sz w:val="18"/>
          <w:szCs w:val="18"/>
        </w:rPr>
        <w:t xml:space="preserve">Cloud-based creative platform enabling 50+ brand teams to produce and publish content campaigns. Built with React.js, Node.js, Socket.io, and MongoDB.</w:t>
      </w:r>
    </w:p>
    <w:p>
      <w:pPr>
        <w:spacing w:after="20" w:before="80"/>
      </w:pPr>
      <w:r>
        <w:rPr>
          <w:b/>
          <w:bCs/>
          <w:color w:val="1A1A2E"/>
          <w:sz w:val="19"/>
          <w:szCs w:val="19"/>
        </w:rPr>
        <w:t xml:space="preserve">Beu App (app.beuapp.com)</w:t>
      </w:r>
    </w:p>
    <w:p>
      <w:pPr>
        <w:spacing w:after="40"/>
        <w:jc w:val="both"/>
      </w:pPr>
      <w:r>
        <w:rPr>
          <w:color w:val="000000"/>
          <w:sz w:val="18"/>
          <w:szCs w:val="18"/>
        </w:rPr>
        <w:t xml:space="preserve">Salon management SaaS platform enabling booking, staff management, and client scheduling. Built with React.js, Node.js, Redis, and MongoDB.</w:t>
      </w:r>
    </w:p>
    <w:p>
      <w:pPr>
        <w:pBdr>
          <w:bottom w:val="single" w:color="CCCCCC" w:sz="2" w:space="4"/>
        </w:pBdr>
        <w:spacing w:after="80"/>
      </w:pPr>
    </w:p>
    <w:p>
      <w:pPr>
        <w:spacing w:after="80" w:before="160"/>
      </w:pPr>
      <w:r>
        <w:rPr>
          <w:b/>
          <w:bCs/>
          <w:color w:val="0F3460"/>
          <w:sz w:val="22"/>
          <w:szCs w:val="22"/>
        </w:rPr>
        <w:t xml:space="preserve">EDUCATION</w:t>
      </w:r>
    </w:p>
    <w:p>
      <w:pPr>
        <w:spacing w:after="60"/>
      </w:pPr>
      <w:r>
        <w:rPr>
          <w:b/>
          <w:bCs/>
          <w:color w:val="1A1A2E"/>
          <w:sz w:val="19"/>
          <w:szCs w:val="19"/>
        </w:rPr>
        <w:t xml:space="preserve">Master of Computer Applications (MCA)</w:t>
      </w:r>
      <w:r>
        <w:rPr>
          <w:color w:val="000000"/>
          <w:sz w:val="19"/>
          <w:szCs w:val="19"/>
        </w:rPr>
        <w:t xml:space="preserve"> – Amity University, Noida, Uttar Pradesh (2025)</w:t>
      </w:r>
    </w:p>
    <w:p>
      <w:pPr>
        <w:spacing w:after="100"/>
      </w:pPr>
      <w:r>
        <w:rPr>
          <w:b/>
          <w:bCs/>
          <w:color w:val="1A1A2E"/>
          <w:sz w:val="19"/>
          <w:szCs w:val="19"/>
        </w:rPr>
        <w:t xml:space="preserve">Bachelor of Arts (BA)</w:t>
      </w:r>
      <w:r>
        <w:rPr>
          <w:color w:val="000000"/>
          <w:sz w:val="19"/>
          <w:szCs w:val="19"/>
        </w:rPr>
        <w:t xml:space="preserve"> – CSJM University, Uttar Pradesh (2015)</w:t>
      </w:r>
    </w:p>
    <w:p>
      <w:pPr>
        <w:pBdr>
          <w:bottom w:val="single" w:color="CCCCCC" w:sz="2" w:space="4"/>
        </w:pBdr>
        <w:spacing w:after="80"/>
      </w:pPr>
    </w:p>
    <w:p>
      <w:pPr>
        <w:spacing w:after="80" w:before="160"/>
      </w:pPr>
      <w:r>
        <w:rPr>
          <w:b/>
          <w:bCs/>
          <w:color w:val="0F3460"/>
          <w:sz w:val="22"/>
          <w:szCs w:val="22"/>
        </w:rPr>
        <w:t xml:space="preserve">AWARDS AND RECOGNITION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2E"/>
          <w:sz w:val="19"/>
          <w:szCs w:val="19"/>
        </w:rPr>
        <w:t xml:space="preserve">Star Performer of the Year – Mobcoder (2022): </w:t>
      </w:r>
      <w:r>
        <w:rPr>
          <w:color w:val="000000"/>
          <w:sz w:val="19"/>
          <w:szCs w:val="19"/>
        </w:rPr>
        <w:t xml:space="preserve">Recognized for exceptional contributions, consistent delivery, and leadership in driving team success across multiple high-impact projects.</w:t>
      </w:r>
    </w:p>
    <w:sectPr>
      <w:pgSz w:w="12240" w:h="15840" w:orient="portrait"/>
      <w:pgMar w:top="720" w:right="940" w:bottom="72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icifsq8qsczknlbs-lgl" Type="http://schemas.openxmlformats.org/officeDocument/2006/relationships/hyperlink" Target="https://www.linkedin.com/in/vikrant-verma-188b44158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Vikrant Verma - Senior Full Stack Developer</dc:title>
  <dc:creator>Vikrant Verma</dc:creator>
  <cp:lastModifiedBy>Un-named</cp:lastModifiedBy>
  <cp:revision>1</cp:revision>
  <dcterms:created xsi:type="dcterms:W3CDTF">2026-05-12T16:47:09.112Z</dcterms:created>
  <dcterms:modified xsi:type="dcterms:W3CDTF">2026-05-12T16:47:09.127Z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