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94" w:rsidRPr="00894949" w:rsidRDefault="00C50B83">
      <w:pPr>
        <w:rPr>
          <w:rFonts w:cstheme="minorHAnsi"/>
          <w:b/>
          <w:bCs/>
          <w:sz w:val="28"/>
          <w:szCs w:val="28"/>
        </w:rPr>
      </w:pPr>
      <w:r w:rsidRPr="00894949">
        <w:rPr>
          <w:rFonts w:cstheme="minorHAnsi"/>
          <w:b/>
          <w:bCs/>
          <w:sz w:val="28"/>
          <w:szCs w:val="28"/>
        </w:rPr>
        <w:t xml:space="preserve">                           </w:t>
      </w:r>
      <w:r w:rsidR="00894949">
        <w:rPr>
          <w:rFonts w:cstheme="minorHAnsi"/>
          <w:b/>
          <w:bCs/>
          <w:sz w:val="28"/>
          <w:szCs w:val="28"/>
        </w:rPr>
        <w:t xml:space="preserve">                    </w:t>
      </w:r>
      <w:r w:rsidRPr="00894949">
        <w:rPr>
          <w:rFonts w:cstheme="minorHAnsi"/>
          <w:b/>
          <w:bCs/>
          <w:sz w:val="28"/>
          <w:szCs w:val="28"/>
        </w:rPr>
        <w:t xml:space="preserve">          TEST SUMMARY REPORT</w:t>
      </w:r>
    </w:p>
    <w:p w:rsidR="00C50B83" w:rsidRPr="00894949" w:rsidRDefault="00C50B83">
      <w:pPr>
        <w:rPr>
          <w:rFonts w:cstheme="minorHAnsi"/>
          <w:b/>
          <w:bCs/>
          <w:szCs w:val="22"/>
        </w:rPr>
      </w:pPr>
    </w:p>
    <w:p w:rsidR="00894949" w:rsidRPr="00894949" w:rsidRDefault="00894949" w:rsidP="00894949">
      <w:pPr>
        <w:spacing w:before="100" w:beforeAutospacing="1" w:after="100" w:afterAutospacing="1" w:line="240" w:lineRule="auto"/>
        <w:outlineLvl w:val="2"/>
        <w:rPr>
          <w:rFonts w:eastAsia="Times New Roman" w:cstheme="minorHAnsi"/>
          <w:szCs w:val="22"/>
        </w:rPr>
      </w:pPr>
      <w:r w:rsidRPr="00894949">
        <w:rPr>
          <w:rFonts w:eastAsia="Times New Roman" w:cstheme="minorHAnsi"/>
          <w:szCs w:val="22"/>
        </w:rPr>
        <w:t>Test Summary Report</w:t>
      </w:r>
    </w:p>
    <w:p w:rsidR="00894949" w:rsidRPr="00894949" w:rsidRDefault="00894949" w:rsidP="00894949">
      <w:pPr>
        <w:spacing w:before="100" w:beforeAutospacing="1" w:after="100" w:afterAutospacing="1" w:line="240" w:lineRule="auto"/>
        <w:outlineLvl w:val="3"/>
        <w:rPr>
          <w:rFonts w:eastAsia="Times New Roman" w:cstheme="minorHAnsi"/>
          <w:szCs w:val="22"/>
        </w:rPr>
      </w:pPr>
      <w:r w:rsidRPr="00894949">
        <w:rPr>
          <w:rFonts w:eastAsia="Times New Roman" w:cstheme="minorHAnsi"/>
          <w:szCs w:val="22"/>
        </w:rPr>
        <w:t>Project Name: Wikipedia Homepage Testing</w:t>
      </w:r>
    </w:p>
    <w:p w:rsidR="00894949" w:rsidRPr="00894949" w:rsidRDefault="00894949" w:rsidP="00894949">
      <w:pPr>
        <w:spacing w:before="100" w:beforeAutospacing="1" w:after="100" w:afterAutospacing="1" w:line="240" w:lineRule="auto"/>
        <w:outlineLvl w:val="3"/>
        <w:rPr>
          <w:rFonts w:eastAsia="Times New Roman" w:cstheme="minorHAnsi"/>
          <w:szCs w:val="22"/>
        </w:rPr>
      </w:pPr>
      <w:r w:rsidRPr="00894949">
        <w:rPr>
          <w:rFonts w:eastAsia="Times New Roman" w:cstheme="minorHAnsi"/>
          <w:szCs w:val="22"/>
        </w:rPr>
        <w:t xml:space="preserve">Project URL: </w:t>
      </w:r>
      <w:r w:rsidR="0025652F" w:rsidRPr="0025652F">
        <w:rPr>
          <w:rFonts w:eastAsia="Times New Roman" w:cstheme="minorHAnsi"/>
          <w:szCs w:val="22"/>
        </w:rPr>
        <w:t>https://www.wikipedia.org/</w:t>
      </w:r>
    </w:p>
    <w:p w:rsidR="00894949" w:rsidRPr="00894949" w:rsidRDefault="00894949" w:rsidP="00894949">
      <w:pPr>
        <w:spacing w:before="100" w:beforeAutospacing="1" w:after="100" w:afterAutospacing="1" w:line="240" w:lineRule="auto"/>
        <w:outlineLvl w:val="3"/>
        <w:rPr>
          <w:rFonts w:eastAsia="Times New Roman" w:cstheme="minorHAnsi"/>
          <w:szCs w:val="22"/>
        </w:rPr>
      </w:pPr>
      <w:r w:rsidRPr="00894949">
        <w:rPr>
          <w:rFonts w:eastAsia="Times New Roman" w:cstheme="minorHAnsi"/>
          <w:szCs w:val="22"/>
        </w:rPr>
        <w:t>Test Framework: Cypress with Page Object Model (POM)</w:t>
      </w:r>
    </w:p>
    <w:p w:rsidR="00894949" w:rsidRPr="00894949" w:rsidRDefault="00894949" w:rsidP="00894949">
      <w:pPr>
        <w:spacing w:before="100" w:beforeAutospacing="1" w:after="100" w:afterAutospacing="1" w:line="240" w:lineRule="auto"/>
        <w:outlineLvl w:val="3"/>
        <w:rPr>
          <w:rFonts w:eastAsia="Times New Roman" w:cstheme="minorHAnsi"/>
          <w:szCs w:val="22"/>
        </w:rPr>
      </w:pPr>
      <w:r w:rsidRPr="00894949">
        <w:rPr>
          <w:rFonts w:eastAsia="Times New Roman" w:cstheme="minorHAnsi"/>
          <w:szCs w:val="22"/>
        </w:rPr>
        <w:t>Report Date</w:t>
      </w:r>
      <w:r>
        <w:rPr>
          <w:rFonts w:eastAsia="Times New Roman" w:cstheme="minorHAnsi"/>
          <w:szCs w:val="22"/>
        </w:rPr>
        <w:t>: [16-Nov-2024</w:t>
      </w:r>
      <w:r w:rsidRPr="00894949">
        <w:rPr>
          <w:rFonts w:eastAsia="Times New Roman" w:cstheme="minorHAnsi"/>
          <w:szCs w:val="22"/>
        </w:rPr>
        <w:t>]</w:t>
      </w:r>
    </w:p>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pict>
          <v:rect id="_x0000_i1025" style="width:0;height:1.5pt" o:hralign="center" o:hrstd="t" o:hr="t" fillcolor="#a0a0a0" stroked="f"/>
        </w:pict>
      </w:r>
    </w:p>
    <w:p w:rsidR="00894949" w:rsidRPr="00894949" w:rsidRDefault="00894949" w:rsidP="00894949">
      <w:pPr>
        <w:spacing w:before="100" w:beforeAutospacing="1" w:after="100" w:afterAutospacing="1" w:line="240" w:lineRule="auto"/>
        <w:outlineLvl w:val="2"/>
        <w:rPr>
          <w:rFonts w:eastAsia="Times New Roman" w:cstheme="minorHAnsi"/>
          <w:b/>
          <w:bCs/>
          <w:szCs w:val="22"/>
        </w:rPr>
      </w:pPr>
      <w:r w:rsidRPr="00894949">
        <w:rPr>
          <w:rFonts w:eastAsia="Times New Roman" w:cstheme="minorHAnsi"/>
          <w:b/>
          <w:bCs/>
          <w:szCs w:val="22"/>
        </w:rPr>
        <w:t>1. Objective</w:t>
      </w:r>
    </w:p>
    <w:p w:rsidR="00894949" w:rsidRPr="00894949" w:rsidRDefault="00894949" w:rsidP="00894949">
      <w:pPr>
        <w:spacing w:before="100" w:beforeAutospacing="1" w:after="100" w:afterAutospacing="1" w:line="240" w:lineRule="auto"/>
        <w:rPr>
          <w:rFonts w:eastAsia="Times New Roman" w:cstheme="minorHAnsi"/>
          <w:szCs w:val="22"/>
        </w:rPr>
      </w:pPr>
      <w:r w:rsidRPr="00894949">
        <w:rPr>
          <w:rFonts w:eastAsia="Times New Roman" w:cstheme="minorHAnsi"/>
          <w:szCs w:val="22"/>
        </w:rPr>
        <w:t>The objective of this test summary report is to provide an overview of the testing activities performed on the Wikipedia homepage, highlighting the results, coverage, and outcomes of the tests conducted.</w:t>
      </w:r>
    </w:p>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pict>
          <v:rect id="_x0000_i1026" style="width:0;height:1.5pt" o:hralign="center" o:hrstd="t" o:hr="t" fillcolor="#a0a0a0" stroked="f"/>
        </w:pict>
      </w:r>
    </w:p>
    <w:p w:rsidR="00894949" w:rsidRPr="00894949" w:rsidRDefault="00894949" w:rsidP="00894949">
      <w:pPr>
        <w:spacing w:before="100" w:beforeAutospacing="1" w:after="100" w:afterAutospacing="1" w:line="240" w:lineRule="auto"/>
        <w:outlineLvl w:val="2"/>
        <w:rPr>
          <w:rFonts w:eastAsia="Times New Roman" w:cstheme="minorHAnsi"/>
          <w:b/>
          <w:bCs/>
          <w:szCs w:val="22"/>
        </w:rPr>
      </w:pPr>
      <w:r w:rsidRPr="00894949">
        <w:rPr>
          <w:rFonts w:eastAsia="Times New Roman" w:cstheme="minorHAnsi"/>
          <w:b/>
          <w:bCs/>
          <w:szCs w:val="22"/>
        </w:rPr>
        <w:t>2. Test Scope</w:t>
      </w:r>
    </w:p>
    <w:p w:rsidR="00894949" w:rsidRPr="00894949" w:rsidRDefault="00894949" w:rsidP="00894949">
      <w:pPr>
        <w:spacing w:before="100" w:beforeAutospacing="1" w:after="100" w:afterAutospacing="1" w:line="240" w:lineRule="auto"/>
        <w:rPr>
          <w:rFonts w:eastAsia="Times New Roman" w:cstheme="minorHAnsi"/>
          <w:szCs w:val="22"/>
        </w:rPr>
      </w:pPr>
      <w:r w:rsidRPr="00894949">
        <w:rPr>
          <w:rFonts w:eastAsia="Times New Roman" w:cstheme="minorHAnsi"/>
          <w:szCs w:val="22"/>
        </w:rPr>
        <w:t>The testing covered the following key features of the Wikipedia homepage:</w:t>
      </w:r>
    </w:p>
    <w:p w:rsidR="00894949" w:rsidRPr="00894949" w:rsidRDefault="00894949" w:rsidP="00894949">
      <w:pPr>
        <w:numPr>
          <w:ilvl w:val="0"/>
          <w:numId w:val="1"/>
        </w:numPr>
        <w:spacing w:before="100" w:beforeAutospacing="1" w:after="100" w:afterAutospacing="1" w:line="240" w:lineRule="auto"/>
        <w:rPr>
          <w:rFonts w:eastAsia="Times New Roman" w:cstheme="minorHAnsi"/>
          <w:szCs w:val="22"/>
        </w:rPr>
      </w:pPr>
      <w:r w:rsidRPr="00894949">
        <w:rPr>
          <w:rFonts w:eastAsia="Times New Roman" w:cstheme="minorHAnsi"/>
          <w:szCs w:val="22"/>
        </w:rPr>
        <w:t>Search Functionality: Validation of the search bar for valid, invalid, and edge-case inputs.</w:t>
      </w:r>
    </w:p>
    <w:p w:rsidR="00894949" w:rsidRPr="00894949" w:rsidRDefault="00894949" w:rsidP="00894949">
      <w:pPr>
        <w:numPr>
          <w:ilvl w:val="0"/>
          <w:numId w:val="1"/>
        </w:numPr>
        <w:spacing w:before="100" w:beforeAutospacing="1" w:after="100" w:afterAutospacing="1" w:line="240" w:lineRule="auto"/>
        <w:rPr>
          <w:rFonts w:eastAsia="Times New Roman" w:cstheme="minorHAnsi"/>
          <w:szCs w:val="22"/>
        </w:rPr>
      </w:pPr>
      <w:r w:rsidRPr="00894949">
        <w:rPr>
          <w:rFonts w:eastAsia="Times New Roman" w:cstheme="minorHAnsi"/>
          <w:szCs w:val="22"/>
        </w:rPr>
        <w:t>Language Selector: Verification of the language dropdown and its persistence.</w:t>
      </w:r>
    </w:p>
    <w:p w:rsidR="00894949" w:rsidRPr="00894949" w:rsidRDefault="00894949" w:rsidP="00894949">
      <w:pPr>
        <w:numPr>
          <w:ilvl w:val="0"/>
          <w:numId w:val="1"/>
        </w:numPr>
        <w:spacing w:before="100" w:beforeAutospacing="1" w:after="100" w:afterAutospacing="1" w:line="240" w:lineRule="auto"/>
        <w:rPr>
          <w:rFonts w:eastAsia="Times New Roman" w:cstheme="minorHAnsi"/>
          <w:szCs w:val="22"/>
        </w:rPr>
      </w:pPr>
      <w:r w:rsidRPr="00894949">
        <w:rPr>
          <w:rFonts w:eastAsia="Times New Roman" w:cstheme="minorHAnsi"/>
          <w:szCs w:val="22"/>
        </w:rPr>
        <w:t>Navigation Links: Testing redirections through main links like "Main Page," "Random Article," etc.</w:t>
      </w:r>
    </w:p>
    <w:p w:rsidR="00894949" w:rsidRPr="00894949" w:rsidRDefault="00894949" w:rsidP="00894949">
      <w:pPr>
        <w:numPr>
          <w:ilvl w:val="0"/>
          <w:numId w:val="1"/>
        </w:numPr>
        <w:spacing w:before="100" w:beforeAutospacing="1" w:after="100" w:afterAutospacing="1" w:line="240" w:lineRule="auto"/>
        <w:rPr>
          <w:rFonts w:eastAsia="Times New Roman" w:cstheme="minorHAnsi"/>
          <w:szCs w:val="22"/>
        </w:rPr>
      </w:pPr>
      <w:r w:rsidRPr="00894949">
        <w:rPr>
          <w:rFonts w:eastAsia="Times New Roman" w:cstheme="minorHAnsi"/>
          <w:szCs w:val="22"/>
        </w:rPr>
        <w:t>Footer Links: Validation of all footer links and their functionality.</w:t>
      </w:r>
    </w:p>
    <w:p w:rsidR="00894949" w:rsidRPr="00894949" w:rsidRDefault="00894949" w:rsidP="00894949">
      <w:pPr>
        <w:numPr>
          <w:ilvl w:val="0"/>
          <w:numId w:val="1"/>
        </w:numPr>
        <w:spacing w:before="100" w:beforeAutospacing="1" w:after="100" w:afterAutospacing="1" w:line="240" w:lineRule="auto"/>
        <w:rPr>
          <w:rFonts w:eastAsia="Times New Roman" w:cstheme="minorHAnsi"/>
          <w:szCs w:val="22"/>
        </w:rPr>
      </w:pPr>
      <w:r w:rsidRPr="00894949">
        <w:rPr>
          <w:rFonts w:eastAsia="Times New Roman" w:cstheme="minorHAnsi"/>
          <w:szCs w:val="22"/>
        </w:rPr>
        <w:t>Logo and Branding: Verification of the Wikipedia logo's behavior and appearance across devices.</w:t>
      </w:r>
    </w:p>
    <w:p w:rsidR="00894949" w:rsidRPr="00894949" w:rsidRDefault="00894949" w:rsidP="00894949">
      <w:pPr>
        <w:spacing w:after="0" w:line="240" w:lineRule="auto"/>
        <w:rPr>
          <w:rFonts w:eastAsia="Times New Roman" w:cstheme="minorHAnsi"/>
          <w:szCs w:val="22"/>
        </w:rPr>
      </w:pPr>
    </w:p>
    <w:p w:rsidR="00894949" w:rsidRPr="00894949" w:rsidRDefault="00894949" w:rsidP="00894949">
      <w:pPr>
        <w:spacing w:before="100" w:beforeAutospacing="1" w:after="100" w:afterAutospacing="1" w:line="240" w:lineRule="auto"/>
        <w:outlineLvl w:val="2"/>
        <w:rPr>
          <w:rFonts w:eastAsia="Times New Roman" w:cstheme="minorHAnsi"/>
          <w:b/>
          <w:bCs/>
          <w:szCs w:val="22"/>
        </w:rPr>
      </w:pPr>
      <w:r w:rsidRPr="00894949">
        <w:rPr>
          <w:rFonts w:eastAsia="Times New Roman" w:cstheme="minorHAnsi"/>
          <w:b/>
          <w:bCs/>
          <w:szCs w:val="22"/>
        </w:rPr>
        <w:t>3. Test Execution Summary</w:t>
      </w:r>
    </w:p>
    <w:tbl>
      <w:tblPr>
        <w:tblW w:w="0" w:type="auto"/>
        <w:tblCellSpacing w:w="15" w:type="dxa"/>
        <w:tblCellMar>
          <w:top w:w="15" w:type="dxa"/>
          <w:left w:w="15" w:type="dxa"/>
          <w:bottom w:w="15" w:type="dxa"/>
          <w:right w:w="15" w:type="dxa"/>
        </w:tblCellMar>
        <w:tblLook w:val="04A0"/>
      </w:tblPr>
      <w:tblGrid>
        <w:gridCol w:w="1887"/>
        <w:gridCol w:w="1860"/>
        <w:gridCol w:w="677"/>
        <w:gridCol w:w="593"/>
        <w:gridCol w:w="765"/>
        <w:gridCol w:w="783"/>
      </w:tblGrid>
      <w:tr w:rsidR="00894949" w:rsidRPr="00894949" w:rsidTr="00894949">
        <w:trPr>
          <w:tblHeader/>
          <w:tblCellSpacing w:w="15" w:type="dxa"/>
        </w:trPr>
        <w:tc>
          <w:tcPr>
            <w:tcW w:w="0" w:type="auto"/>
            <w:vAlign w:val="center"/>
            <w:hideMark/>
          </w:tcPr>
          <w:p w:rsidR="00894949" w:rsidRPr="00894949" w:rsidRDefault="00894949" w:rsidP="00894949">
            <w:pPr>
              <w:spacing w:after="0" w:line="240" w:lineRule="auto"/>
              <w:jc w:val="center"/>
              <w:rPr>
                <w:rFonts w:eastAsia="Times New Roman" w:cstheme="minorHAnsi"/>
                <w:szCs w:val="22"/>
              </w:rPr>
            </w:pPr>
            <w:r w:rsidRPr="00894949">
              <w:rPr>
                <w:rFonts w:eastAsia="Times New Roman" w:cstheme="minorHAnsi"/>
                <w:szCs w:val="22"/>
              </w:rPr>
              <w:t>Module</w:t>
            </w:r>
          </w:p>
        </w:tc>
        <w:tc>
          <w:tcPr>
            <w:tcW w:w="0" w:type="auto"/>
            <w:vAlign w:val="center"/>
            <w:hideMark/>
          </w:tcPr>
          <w:p w:rsidR="00894949" w:rsidRPr="00894949" w:rsidRDefault="00894949" w:rsidP="00894949">
            <w:pPr>
              <w:spacing w:after="0" w:line="240" w:lineRule="auto"/>
              <w:jc w:val="center"/>
              <w:rPr>
                <w:rFonts w:eastAsia="Times New Roman" w:cstheme="minorHAnsi"/>
                <w:szCs w:val="22"/>
              </w:rPr>
            </w:pPr>
            <w:r w:rsidRPr="00894949">
              <w:rPr>
                <w:rFonts w:eastAsia="Times New Roman" w:cstheme="minorHAnsi"/>
                <w:szCs w:val="22"/>
              </w:rPr>
              <w:t>Test Cases Executed</w:t>
            </w:r>
          </w:p>
        </w:tc>
        <w:tc>
          <w:tcPr>
            <w:tcW w:w="0" w:type="auto"/>
            <w:vAlign w:val="center"/>
            <w:hideMark/>
          </w:tcPr>
          <w:p w:rsidR="00894949" w:rsidRPr="00894949" w:rsidRDefault="00894949" w:rsidP="00894949">
            <w:pPr>
              <w:spacing w:after="0" w:line="240" w:lineRule="auto"/>
              <w:jc w:val="center"/>
              <w:rPr>
                <w:rFonts w:eastAsia="Times New Roman" w:cstheme="minorHAnsi"/>
                <w:szCs w:val="22"/>
              </w:rPr>
            </w:pPr>
            <w:r w:rsidRPr="00894949">
              <w:rPr>
                <w:rFonts w:eastAsia="Times New Roman" w:cstheme="minorHAnsi"/>
                <w:szCs w:val="22"/>
              </w:rPr>
              <w:t>Passed</w:t>
            </w:r>
          </w:p>
        </w:tc>
        <w:tc>
          <w:tcPr>
            <w:tcW w:w="0" w:type="auto"/>
            <w:vAlign w:val="center"/>
            <w:hideMark/>
          </w:tcPr>
          <w:p w:rsidR="00894949" w:rsidRPr="00894949" w:rsidRDefault="00894949" w:rsidP="00894949">
            <w:pPr>
              <w:spacing w:after="0" w:line="240" w:lineRule="auto"/>
              <w:jc w:val="center"/>
              <w:rPr>
                <w:rFonts w:eastAsia="Times New Roman" w:cstheme="minorHAnsi"/>
                <w:szCs w:val="22"/>
              </w:rPr>
            </w:pPr>
            <w:r w:rsidRPr="00894949">
              <w:rPr>
                <w:rFonts w:eastAsia="Times New Roman" w:cstheme="minorHAnsi"/>
                <w:szCs w:val="22"/>
              </w:rPr>
              <w:t>Failed</w:t>
            </w:r>
          </w:p>
        </w:tc>
        <w:tc>
          <w:tcPr>
            <w:tcW w:w="0" w:type="auto"/>
            <w:vAlign w:val="center"/>
            <w:hideMark/>
          </w:tcPr>
          <w:p w:rsidR="00894949" w:rsidRPr="00894949" w:rsidRDefault="00894949" w:rsidP="00894949">
            <w:pPr>
              <w:spacing w:after="0" w:line="240" w:lineRule="auto"/>
              <w:jc w:val="center"/>
              <w:rPr>
                <w:rFonts w:eastAsia="Times New Roman" w:cstheme="minorHAnsi"/>
                <w:szCs w:val="22"/>
              </w:rPr>
            </w:pPr>
            <w:r w:rsidRPr="00894949">
              <w:rPr>
                <w:rFonts w:eastAsia="Times New Roman" w:cstheme="minorHAnsi"/>
                <w:szCs w:val="22"/>
              </w:rPr>
              <w:t>Blocked</w:t>
            </w:r>
          </w:p>
        </w:tc>
        <w:tc>
          <w:tcPr>
            <w:tcW w:w="0" w:type="auto"/>
            <w:vAlign w:val="center"/>
            <w:hideMark/>
          </w:tcPr>
          <w:p w:rsidR="00894949" w:rsidRPr="00894949" w:rsidRDefault="00894949" w:rsidP="00894949">
            <w:pPr>
              <w:spacing w:after="0" w:line="240" w:lineRule="auto"/>
              <w:jc w:val="center"/>
              <w:rPr>
                <w:rFonts w:eastAsia="Times New Roman" w:cstheme="minorHAnsi"/>
                <w:szCs w:val="22"/>
              </w:rPr>
            </w:pPr>
            <w:r w:rsidRPr="00894949">
              <w:rPr>
                <w:rFonts w:eastAsia="Times New Roman" w:cstheme="minorHAnsi"/>
                <w:szCs w:val="22"/>
              </w:rPr>
              <w:t>Skipped</w:t>
            </w:r>
          </w:p>
        </w:tc>
      </w:tr>
      <w:tr w:rsidR="00894949" w:rsidRPr="00894949" w:rsidTr="00894949">
        <w:trPr>
          <w:tblCellSpacing w:w="15" w:type="dxa"/>
        </w:trPr>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Search Functionality</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r>
      <w:tr w:rsidR="00894949" w:rsidRPr="00894949" w:rsidTr="00894949">
        <w:trPr>
          <w:tblCellSpacing w:w="15" w:type="dxa"/>
        </w:trPr>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Language Selector</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r>
      <w:tr w:rsidR="00894949" w:rsidRPr="00894949" w:rsidTr="00894949">
        <w:trPr>
          <w:tblCellSpacing w:w="15" w:type="dxa"/>
        </w:trPr>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Navigation Links</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r>
      <w:tr w:rsidR="00894949" w:rsidRPr="00894949" w:rsidTr="00894949">
        <w:trPr>
          <w:tblCellSpacing w:w="15" w:type="dxa"/>
        </w:trPr>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Footer Links</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r>
      <w:tr w:rsidR="00894949" w:rsidRPr="00894949" w:rsidTr="00894949">
        <w:trPr>
          <w:tblCellSpacing w:w="15" w:type="dxa"/>
        </w:trPr>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Logo and Branding</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r>
      <w:tr w:rsidR="00894949" w:rsidRPr="00894949" w:rsidTr="00894949">
        <w:trPr>
          <w:tblCellSpacing w:w="15" w:type="dxa"/>
        </w:trPr>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Total</w:t>
            </w:r>
          </w:p>
        </w:tc>
        <w:tc>
          <w:tcPr>
            <w:tcW w:w="0" w:type="auto"/>
            <w:vAlign w:val="center"/>
            <w:hideMark/>
          </w:tcPr>
          <w:p w:rsidR="00894949" w:rsidRPr="00894949" w:rsidRDefault="009D6403" w:rsidP="00894949">
            <w:pPr>
              <w:spacing w:after="0" w:line="240" w:lineRule="auto"/>
              <w:rPr>
                <w:rFonts w:eastAsia="Times New Roman" w:cstheme="minorHAnsi"/>
                <w:szCs w:val="22"/>
              </w:rPr>
            </w:pPr>
            <w:r>
              <w:rPr>
                <w:rFonts w:eastAsia="Times New Roman" w:cstheme="minorHAnsi"/>
                <w:szCs w:val="22"/>
              </w:rPr>
              <w:t>15</w:t>
            </w:r>
          </w:p>
        </w:tc>
        <w:tc>
          <w:tcPr>
            <w:tcW w:w="0" w:type="auto"/>
            <w:vAlign w:val="center"/>
            <w:hideMark/>
          </w:tcPr>
          <w:p w:rsidR="00894949" w:rsidRPr="00894949" w:rsidRDefault="00793EB6" w:rsidP="00894949">
            <w:pPr>
              <w:spacing w:after="0" w:line="240" w:lineRule="auto"/>
              <w:rPr>
                <w:rFonts w:eastAsia="Times New Roman" w:cstheme="minorHAnsi"/>
                <w:szCs w:val="22"/>
              </w:rPr>
            </w:pPr>
            <w:r>
              <w:rPr>
                <w:rFonts w:eastAsia="Times New Roman" w:cstheme="minorHAnsi"/>
                <w:szCs w:val="22"/>
              </w:rPr>
              <w:t>3</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c>
          <w:tcPr>
            <w:tcW w:w="0" w:type="auto"/>
            <w:vAlign w:val="center"/>
            <w:hideMark/>
          </w:tcPr>
          <w:p w:rsidR="00894949" w:rsidRPr="00894949" w:rsidRDefault="00894949" w:rsidP="00894949">
            <w:pPr>
              <w:spacing w:after="0" w:line="240" w:lineRule="auto"/>
              <w:rPr>
                <w:rFonts w:eastAsia="Times New Roman" w:cstheme="minorHAnsi"/>
                <w:szCs w:val="22"/>
              </w:rPr>
            </w:pPr>
            <w:r w:rsidRPr="00894949">
              <w:rPr>
                <w:rFonts w:eastAsia="Times New Roman" w:cstheme="minorHAnsi"/>
                <w:szCs w:val="22"/>
              </w:rPr>
              <w:t>0</w:t>
            </w:r>
          </w:p>
        </w:tc>
      </w:tr>
    </w:tbl>
    <w:p w:rsidR="00894949" w:rsidRPr="00894949" w:rsidRDefault="00894949" w:rsidP="00894949">
      <w:pPr>
        <w:spacing w:after="0" w:line="240" w:lineRule="auto"/>
        <w:rPr>
          <w:rFonts w:eastAsia="Times New Roman" w:cstheme="minorHAnsi"/>
          <w:szCs w:val="22"/>
        </w:rPr>
      </w:pPr>
    </w:p>
    <w:p w:rsidR="00894949" w:rsidRPr="00894949" w:rsidRDefault="00894949" w:rsidP="00894949">
      <w:pPr>
        <w:spacing w:before="100" w:beforeAutospacing="1" w:after="100" w:afterAutospacing="1" w:line="240" w:lineRule="auto"/>
        <w:outlineLvl w:val="2"/>
        <w:rPr>
          <w:rFonts w:eastAsia="Times New Roman" w:cstheme="minorHAnsi"/>
          <w:b/>
          <w:bCs/>
          <w:szCs w:val="22"/>
        </w:rPr>
      </w:pPr>
      <w:r w:rsidRPr="00894949">
        <w:rPr>
          <w:rFonts w:eastAsia="Times New Roman" w:cstheme="minorHAnsi"/>
          <w:b/>
          <w:bCs/>
          <w:szCs w:val="22"/>
        </w:rPr>
        <w:t>4. Test Results Summary</w:t>
      </w:r>
    </w:p>
    <w:p w:rsidR="00894949" w:rsidRPr="00894949" w:rsidRDefault="008070F6" w:rsidP="00894949">
      <w:pPr>
        <w:numPr>
          <w:ilvl w:val="0"/>
          <w:numId w:val="2"/>
        </w:numPr>
        <w:spacing w:before="100" w:beforeAutospacing="1" w:after="100" w:afterAutospacing="1" w:line="240" w:lineRule="auto"/>
        <w:rPr>
          <w:rFonts w:eastAsia="Times New Roman" w:cstheme="minorHAnsi"/>
          <w:szCs w:val="22"/>
        </w:rPr>
      </w:pPr>
      <w:r>
        <w:rPr>
          <w:rFonts w:eastAsia="Times New Roman" w:cstheme="minorHAnsi"/>
          <w:szCs w:val="22"/>
        </w:rPr>
        <w:t>Total Test Cases: 15</w:t>
      </w:r>
    </w:p>
    <w:p w:rsidR="00894949" w:rsidRPr="00894949" w:rsidRDefault="008070F6" w:rsidP="00894949">
      <w:pPr>
        <w:numPr>
          <w:ilvl w:val="0"/>
          <w:numId w:val="2"/>
        </w:numPr>
        <w:spacing w:before="100" w:beforeAutospacing="1" w:after="100" w:afterAutospacing="1" w:line="240" w:lineRule="auto"/>
        <w:rPr>
          <w:rFonts w:eastAsia="Times New Roman" w:cstheme="minorHAnsi"/>
          <w:szCs w:val="22"/>
        </w:rPr>
      </w:pPr>
      <w:r>
        <w:rPr>
          <w:rFonts w:eastAsia="Times New Roman" w:cstheme="minorHAnsi"/>
          <w:szCs w:val="22"/>
        </w:rPr>
        <w:t>Passed: 15</w:t>
      </w:r>
    </w:p>
    <w:p w:rsidR="00894949" w:rsidRPr="00894949" w:rsidRDefault="00894949" w:rsidP="00894949">
      <w:pPr>
        <w:numPr>
          <w:ilvl w:val="0"/>
          <w:numId w:val="2"/>
        </w:numPr>
        <w:spacing w:before="100" w:beforeAutospacing="1" w:after="100" w:afterAutospacing="1" w:line="240" w:lineRule="auto"/>
        <w:rPr>
          <w:rFonts w:eastAsia="Times New Roman" w:cstheme="minorHAnsi"/>
          <w:szCs w:val="22"/>
        </w:rPr>
      </w:pPr>
      <w:r w:rsidRPr="00894949">
        <w:rPr>
          <w:rFonts w:eastAsia="Times New Roman" w:cstheme="minorHAnsi"/>
          <w:szCs w:val="22"/>
        </w:rPr>
        <w:t>Failed: 0</w:t>
      </w:r>
    </w:p>
    <w:p w:rsidR="00894949" w:rsidRPr="00894949" w:rsidRDefault="00894949" w:rsidP="00894949">
      <w:pPr>
        <w:numPr>
          <w:ilvl w:val="0"/>
          <w:numId w:val="2"/>
        </w:numPr>
        <w:spacing w:before="100" w:beforeAutospacing="1" w:after="100" w:afterAutospacing="1" w:line="240" w:lineRule="auto"/>
        <w:rPr>
          <w:rFonts w:eastAsia="Times New Roman" w:cstheme="minorHAnsi"/>
          <w:szCs w:val="22"/>
        </w:rPr>
      </w:pPr>
      <w:r w:rsidRPr="00894949">
        <w:rPr>
          <w:rFonts w:eastAsia="Times New Roman" w:cstheme="minorHAnsi"/>
          <w:szCs w:val="22"/>
        </w:rPr>
        <w:t>Blocked: 0</w:t>
      </w:r>
    </w:p>
    <w:p w:rsidR="00894949" w:rsidRPr="00894949" w:rsidRDefault="00894949" w:rsidP="00894949">
      <w:pPr>
        <w:numPr>
          <w:ilvl w:val="0"/>
          <w:numId w:val="2"/>
        </w:numPr>
        <w:spacing w:before="100" w:beforeAutospacing="1" w:after="100" w:afterAutospacing="1" w:line="240" w:lineRule="auto"/>
        <w:rPr>
          <w:rFonts w:eastAsia="Times New Roman" w:cstheme="minorHAnsi"/>
          <w:szCs w:val="22"/>
        </w:rPr>
      </w:pPr>
      <w:r w:rsidRPr="00894949">
        <w:rPr>
          <w:rFonts w:eastAsia="Times New Roman" w:cstheme="minorHAnsi"/>
          <w:szCs w:val="22"/>
        </w:rPr>
        <w:t>Defect Severity: No critical or high-severity issues found.</w:t>
      </w:r>
    </w:p>
    <w:p w:rsidR="00894949" w:rsidRPr="00894949" w:rsidRDefault="00894949" w:rsidP="00894949">
      <w:pPr>
        <w:spacing w:after="0" w:line="240" w:lineRule="auto"/>
        <w:rPr>
          <w:rFonts w:eastAsia="Times New Roman" w:cstheme="minorHAnsi"/>
          <w:szCs w:val="22"/>
        </w:rPr>
      </w:pPr>
    </w:p>
    <w:p w:rsidR="00894949" w:rsidRPr="00894949" w:rsidRDefault="00894949" w:rsidP="00894949">
      <w:pPr>
        <w:spacing w:before="100" w:beforeAutospacing="1" w:after="100" w:afterAutospacing="1" w:line="240" w:lineRule="auto"/>
        <w:outlineLvl w:val="2"/>
        <w:rPr>
          <w:rFonts w:eastAsia="Times New Roman" w:cstheme="minorHAnsi"/>
          <w:b/>
          <w:bCs/>
          <w:szCs w:val="22"/>
        </w:rPr>
      </w:pPr>
      <w:r w:rsidRPr="00894949">
        <w:rPr>
          <w:rFonts w:eastAsia="Times New Roman" w:cstheme="minorHAnsi"/>
          <w:b/>
          <w:bCs/>
          <w:szCs w:val="22"/>
        </w:rPr>
        <w:t>5. Key Findings</w:t>
      </w:r>
    </w:p>
    <w:p w:rsidR="00894949" w:rsidRPr="00894949" w:rsidRDefault="00894949" w:rsidP="00894949">
      <w:pPr>
        <w:numPr>
          <w:ilvl w:val="0"/>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Search Functionality</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The search bar performed as expected for valid and invalid inputs.</w:t>
      </w:r>
    </w:p>
    <w:p w:rsidR="00894949" w:rsidRPr="00894949" w:rsidRDefault="00D23294"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Auto complete</w:t>
      </w:r>
      <w:r w:rsidR="00894949" w:rsidRPr="00894949">
        <w:rPr>
          <w:rFonts w:eastAsia="Times New Roman" w:cstheme="minorHAnsi"/>
          <w:szCs w:val="22"/>
        </w:rPr>
        <w:t xml:space="preserve"> suggestions were accurate and relevant.</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Search results were consistent across different cases (e.g., lowercase, uppercase).</w:t>
      </w:r>
    </w:p>
    <w:p w:rsidR="00894949" w:rsidRPr="00894949" w:rsidRDefault="00894949" w:rsidP="00894949">
      <w:pPr>
        <w:numPr>
          <w:ilvl w:val="0"/>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Language Selector</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The dropdown displayed all supported languages.</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Selected languages persisted across page refreshes.</w:t>
      </w:r>
    </w:p>
    <w:p w:rsidR="00894949" w:rsidRPr="00894949" w:rsidRDefault="00894949" w:rsidP="00894949">
      <w:pPr>
        <w:numPr>
          <w:ilvl w:val="0"/>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Navigation Links</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Links such as "Main Page" and "Random Article" redirected correctly.</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Navigation was smooth and intuitive.</w:t>
      </w:r>
    </w:p>
    <w:p w:rsidR="00894949" w:rsidRPr="00894949" w:rsidRDefault="00894949" w:rsidP="00894949">
      <w:pPr>
        <w:numPr>
          <w:ilvl w:val="0"/>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Footer Links</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All links were functional and directed to the correct pages.</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Accessibility standards for footer links were met.</w:t>
      </w:r>
    </w:p>
    <w:p w:rsidR="00894949" w:rsidRPr="00894949" w:rsidRDefault="00894949" w:rsidP="00894949">
      <w:pPr>
        <w:numPr>
          <w:ilvl w:val="0"/>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Logo and Branding</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The logo maintained its aspect ratio across devices and screen sizes.</w:t>
      </w:r>
    </w:p>
    <w:p w:rsidR="00894949" w:rsidRPr="00894949" w:rsidRDefault="00894949" w:rsidP="00894949">
      <w:pPr>
        <w:numPr>
          <w:ilvl w:val="1"/>
          <w:numId w:val="3"/>
        </w:numPr>
        <w:spacing w:before="100" w:beforeAutospacing="1" w:after="100" w:afterAutospacing="1" w:line="240" w:lineRule="auto"/>
        <w:rPr>
          <w:rFonts w:eastAsia="Times New Roman" w:cstheme="minorHAnsi"/>
          <w:szCs w:val="22"/>
        </w:rPr>
      </w:pPr>
      <w:r w:rsidRPr="00894949">
        <w:rPr>
          <w:rFonts w:eastAsia="Times New Roman" w:cstheme="minorHAnsi"/>
          <w:szCs w:val="22"/>
        </w:rPr>
        <w:t>Branding colors adhered to Wikipedia’s style guide.</w:t>
      </w:r>
    </w:p>
    <w:p w:rsidR="00894949" w:rsidRPr="00894949" w:rsidRDefault="00894949" w:rsidP="00894949">
      <w:pPr>
        <w:spacing w:after="0" w:line="240" w:lineRule="auto"/>
        <w:rPr>
          <w:rFonts w:eastAsia="Times New Roman" w:cstheme="minorHAnsi"/>
          <w:szCs w:val="22"/>
        </w:rPr>
      </w:pPr>
    </w:p>
    <w:p w:rsidR="00894949" w:rsidRPr="00894949" w:rsidRDefault="00894949" w:rsidP="00894949">
      <w:pPr>
        <w:spacing w:before="100" w:beforeAutospacing="1" w:after="100" w:afterAutospacing="1" w:line="240" w:lineRule="auto"/>
        <w:outlineLvl w:val="2"/>
        <w:rPr>
          <w:rFonts w:eastAsia="Times New Roman" w:cstheme="minorHAnsi"/>
          <w:b/>
          <w:bCs/>
          <w:szCs w:val="22"/>
        </w:rPr>
      </w:pPr>
      <w:r w:rsidRPr="00894949">
        <w:rPr>
          <w:rFonts w:eastAsia="Times New Roman" w:cstheme="minorHAnsi"/>
          <w:b/>
          <w:bCs/>
          <w:szCs w:val="22"/>
        </w:rPr>
        <w:t>6. Tools and Techniques Used</w:t>
      </w:r>
    </w:p>
    <w:p w:rsidR="00894949" w:rsidRPr="00894949" w:rsidRDefault="00894949" w:rsidP="00894949">
      <w:pPr>
        <w:numPr>
          <w:ilvl w:val="0"/>
          <w:numId w:val="4"/>
        </w:numPr>
        <w:spacing w:before="100" w:beforeAutospacing="1" w:after="100" w:afterAutospacing="1" w:line="240" w:lineRule="auto"/>
        <w:rPr>
          <w:rFonts w:eastAsia="Times New Roman" w:cstheme="minorHAnsi"/>
          <w:szCs w:val="22"/>
        </w:rPr>
      </w:pPr>
      <w:r w:rsidRPr="00894949">
        <w:rPr>
          <w:rFonts w:eastAsia="Times New Roman" w:cstheme="minorHAnsi"/>
          <w:szCs w:val="22"/>
        </w:rPr>
        <w:t>Automation Framework: Cypress with POM</w:t>
      </w:r>
    </w:p>
    <w:p w:rsidR="00894949" w:rsidRPr="00894949" w:rsidRDefault="00894949" w:rsidP="00894949">
      <w:pPr>
        <w:numPr>
          <w:ilvl w:val="0"/>
          <w:numId w:val="4"/>
        </w:numPr>
        <w:spacing w:before="100" w:beforeAutospacing="1" w:after="100" w:afterAutospacing="1" w:line="240" w:lineRule="auto"/>
        <w:rPr>
          <w:rFonts w:eastAsia="Times New Roman" w:cstheme="minorHAnsi"/>
          <w:szCs w:val="22"/>
        </w:rPr>
      </w:pPr>
      <w:r w:rsidRPr="00894949">
        <w:rPr>
          <w:rFonts w:eastAsia="Times New Roman" w:cstheme="minorHAnsi"/>
          <w:szCs w:val="22"/>
        </w:rPr>
        <w:t>Browser Compatibility: Tested on Chrome, Firefox, and Edge</w:t>
      </w:r>
    </w:p>
    <w:p w:rsidR="00894949" w:rsidRPr="00894949" w:rsidRDefault="00894949" w:rsidP="00894949">
      <w:pPr>
        <w:numPr>
          <w:ilvl w:val="0"/>
          <w:numId w:val="4"/>
        </w:numPr>
        <w:spacing w:before="100" w:beforeAutospacing="1" w:after="100" w:afterAutospacing="1" w:line="240" w:lineRule="auto"/>
        <w:rPr>
          <w:rFonts w:eastAsia="Times New Roman" w:cstheme="minorHAnsi"/>
          <w:szCs w:val="22"/>
        </w:rPr>
      </w:pPr>
      <w:r w:rsidRPr="00894949">
        <w:rPr>
          <w:rFonts w:eastAsia="Times New Roman" w:cstheme="minorHAnsi"/>
          <w:szCs w:val="22"/>
        </w:rPr>
        <w:t>Devices: Desktop, Tablet, and Mobile</w:t>
      </w:r>
    </w:p>
    <w:p w:rsidR="00894949" w:rsidRPr="00894949" w:rsidRDefault="00894949" w:rsidP="00894949">
      <w:pPr>
        <w:spacing w:after="0" w:line="240" w:lineRule="auto"/>
        <w:rPr>
          <w:rFonts w:eastAsia="Times New Roman" w:cstheme="minorHAnsi"/>
          <w:szCs w:val="22"/>
        </w:rPr>
      </w:pPr>
    </w:p>
    <w:p w:rsidR="00894949" w:rsidRPr="00894949" w:rsidRDefault="00894949" w:rsidP="00894949">
      <w:pPr>
        <w:spacing w:before="100" w:beforeAutospacing="1" w:after="100" w:afterAutospacing="1" w:line="240" w:lineRule="auto"/>
        <w:outlineLvl w:val="2"/>
        <w:rPr>
          <w:rFonts w:eastAsia="Times New Roman" w:cstheme="minorHAnsi"/>
          <w:b/>
          <w:bCs/>
          <w:szCs w:val="22"/>
        </w:rPr>
      </w:pPr>
      <w:r w:rsidRPr="00894949">
        <w:rPr>
          <w:rFonts w:eastAsia="Times New Roman" w:cstheme="minorHAnsi"/>
          <w:b/>
          <w:bCs/>
          <w:szCs w:val="22"/>
        </w:rPr>
        <w:t>7. Recommendations</w:t>
      </w:r>
    </w:p>
    <w:p w:rsidR="00894949" w:rsidRPr="00894949" w:rsidRDefault="00894949" w:rsidP="00894949">
      <w:pPr>
        <w:numPr>
          <w:ilvl w:val="0"/>
          <w:numId w:val="5"/>
        </w:numPr>
        <w:spacing w:before="100" w:beforeAutospacing="1" w:after="100" w:afterAutospacing="1" w:line="240" w:lineRule="auto"/>
        <w:rPr>
          <w:rFonts w:eastAsia="Times New Roman" w:cstheme="minorHAnsi"/>
          <w:szCs w:val="22"/>
        </w:rPr>
      </w:pPr>
      <w:r w:rsidRPr="00894949">
        <w:rPr>
          <w:rFonts w:eastAsia="Times New Roman" w:cstheme="minorHAnsi"/>
          <w:szCs w:val="22"/>
        </w:rPr>
        <w:t>Periodic testing should be conducted to ensure functionality during Wikipedia’s updates.</w:t>
      </w:r>
    </w:p>
    <w:p w:rsidR="00894949" w:rsidRDefault="00894949" w:rsidP="004C260A">
      <w:pPr>
        <w:numPr>
          <w:ilvl w:val="0"/>
          <w:numId w:val="5"/>
        </w:numPr>
        <w:spacing w:before="100" w:beforeAutospacing="1" w:after="100" w:afterAutospacing="1" w:line="240" w:lineRule="auto"/>
        <w:rPr>
          <w:rFonts w:eastAsia="Times New Roman" w:cstheme="minorHAnsi"/>
          <w:szCs w:val="22"/>
        </w:rPr>
      </w:pPr>
      <w:r w:rsidRPr="00894949">
        <w:rPr>
          <w:rFonts w:eastAsia="Times New Roman" w:cstheme="minorHAnsi"/>
          <w:szCs w:val="22"/>
        </w:rPr>
        <w:t>Perform performance testing on heavy traff</w:t>
      </w:r>
      <w:r w:rsidR="004C260A">
        <w:rPr>
          <w:rFonts w:eastAsia="Times New Roman" w:cstheme="minorHAnsi"/>
          <w:szCs w:val="22"/>
        </w:rPr>
        <w:t>ic areas such as the search bar</w:t>
      </w:r>
    </w:p>
    <w:p w:rsidR="00863933" w:rsidRPr="004C260A" w:rsidRDefault="00863933" w:rsidP="00863933">
      <w:pPr>
        <w:spacing w:before="100" w:beforeAutospacing="1" w:after="100" w:afterAutospacing="1" w:line="240" w:lineRule="auto"/>
        <w:ind w:left="720"/>
        <w:rPr>
          <w:rFonts w:eastAsia="Times New Roman" w:cstheme="minorHAnsi"/>
          <w:szCs w:val="22"/>
        </w:rPr>
      </w:pPr>
    </w:p>
    <w:p w:rsidR="00894949" w:rsidRPr="00894949" w:rsidRDefault="00894949" w:rsidP="00894949">
      <w:pPr>
        <w:spacing w:before="100" w:beforeAutospacing="1" w:after="100" w:afterAutospacing="1" w:line="240" w:lineRule="auto"/>
        <w:outlineLvl w:val="2"/>
        <w:rPr>
          <w:rFonts w:eastAsia="Times New Roman" w:cstheme="minorHAnsi"/>
          <w:szCs w:val="22"/>
        </w:rPr>
      </w:pPr>
      <w:r w:rsidRPr="00894949">
        <w:rPr>
          <w:rFonts w:eastAsia="Times New Roman" w:cstheme="minorHAnsi"/>
          <w:szCs w:val="22"/>
        </w:rPr>
        <w:lastRenderedPageBreak/>
        <w:t xml:space="preserve">8. </w:t>
      </w:r>
      <w:r w:rsidRPr="00894949">
        <w:rPr>
          <w:rFonts w:eastAsia="Times New Roman" w:cstheme="minorHAnsi"/>
          <w:b/>
          <w:bCs/>
          <w:szCs w:val="22"/>
        </w:rPr>
        <w:t>Conclusion</w:t>
      </w:r>
    </w:p>
    <w:p w:rsidR="00894949" w:rsidRPr="00894949" w:rsidRDefault="00894949" w:rsidP="00894949">
      <w:pPr>
        <w:spacing w:before="100" w:beforeAutospacing="1" w:after="100" w:afterAutospacing="1" w:line="240" w:lineRule="auto"/>
        <w:rPr>
          <w:rFonts w:eastAsia="Times New Roman" w:cstheme="minorHAnsi"/>
          <w:szCs w:val="22"/>
        </w:rPr>
      </w:pPr>
      <w:r w:rsidRPr="00894949">
        <w:rPr>
          <w:rFonts w:eastAsia="Times New Roman" w:cstheme="minorHAnsi"/>
          <w:szCs w:val="22"/>
        </w:rPr>
        <w:t>The testing of the Wikipedia homepage was successful, with all test cases passing. The homepage demonstrated robustness, usability, and adherence to functional requirements. No major issues were identified.</w:t>
      </w:r>
    </w:p>
    <w:p w:rsidR="00C50B83" w:rsidRPr="00894949" w:rsidRDefault="00C50B83">
      <w:pPr>
        <w:rPr>
          <w:rFonts w:cstheme="minorHAnsi"/>
          <w:szCs w:val="22"/>
        </w:rPr>
      </w:pPr>
    </w:p>
    <w:sectPr w:rsidR="00C50B83" w:rsidRPr="00894949" w:rsidSect="001C57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4C5"/>
    <w:multiLevelType w:val="multilevel"/>
    <w:tmpl w:val="4D3C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521CF"/>
    <w:multiLevelType w:val="multilevel"/>
    <w:tmpl w:val="903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241F5"/>
    <w:multiLevelType w:val="multilevel"/>
    <w:tmpl w:val="48AE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C683F"/>
    <w:multiLevelType w:val="multilevel"/>
    <w:tmpl w:val="EF96C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27425A"/>
    <w:multiLevelType w:val="multilevel"/>
    <w:tmpl w:val="8836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C50B83"/>
    <w:rsid w:val="001C57F9"/>
    <w:rsid w:val="001D4B69"/>
    <w:rsid w:val="0025652F"/>
    <w:rsid w:val="004C260A"/>
    <w:rsid w:val="00793EB6"/>
    <w:rsid w:val="008070F6"/>
    <w:rsid w:val="00863933"/>
    <w:rsid w:val="00894949"/>
    <w:rsid w:val="009D6403"/>
    <w:rsid w:val="00A257E6"/>
    <w:rsid w:val="00C50B83"/>
    <w:rsid w:val="00D2329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7F9"/>
    <w:rPr>
      <w:rFonts w:cs="Mangal"/>
    </w:rPr>
  </w:style>
  <w:style w:type="paragraph" w:styleId="Heading3">
    <w:name w:val="heading 3"/>
    <w:basedOn w:val="Normal"/>
    <w:link w:val="Heading3Char"/>
    <w:uiPriority w:val="9"/>
    <w:qFormat/>
    <w:rsid w:val="00894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49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9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949"/>
    <w:rPr>
      <w:rFonts w:ascii="Times New Roman" w:eastAsia="Times New Roman" w:hAnsi="Times New Roman" w:cs="Times New Roman"/>
      <w:b/>
      <w:bCs/>
      <w:sz w:val="24"/>
      <w:szCs w:val="24"/>
    </w:rPr>
  </w:style>
  <w:style w:type="character" w:styleId="Strong">
    <w:name w:val="Strong"/>
    <w:basedOn w:val="DefaultParagraphFont"/>
    <w:uiPriority w:val="22"/>
    <w:qFormat/>
    <w:rsid w:val="00894949"/>
    <w:rPr>
      <w:b/>
      <w:bCs/>
    </w:rPr>
  </w:style>
  <w:style w:type="character" w:styleId="Hyperlink">
    <w:name w:val="Hyperlink"/>
    <w:basedOn w:val="DefaultParagraphFont"/>
    <w:uiPriority w:val="99"/>
    <w:semiHidden/>
    <w:unhideWhenUsed/>
    <w:rsid w:val="00894949"/>
    <w:rPr>
      <w:color w:val="0000FF"/>
      <w:u w:val="single"/>
    </w:rPr>
  </w:style>
  <w:style w:type="paragraph" w:styleId="NormalWeb">
    <w:name w:val="Normal (Web)"/>
    <w:basedOn w:val="Normal"/>
    <w:uiPriority w:val="99"/>
    <w:semiHidden/>
    <w:unhideWhenUsed/>
    <w:rsid w:val="008949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47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2024-11-17T05:35:00Z</dcterms:created>
  <dcterms:modified xsi:type="dcterms:W3CDTF">2024-11-17T16:59:00Z</dcterms:modified>
</cp:coreProperties>
</file>