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Rishabh Thakur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PF4W47R3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