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3377DD" w14:textId="77777777" w:rsidR="005F212C" w:rsidRDefault="00F920AE">
      <w:pPr>
        <w:pStyle w:val="Body"/>
        <w:spacing w:line="480" w:lineRule="auto"/>
        <w:jc w:val="center"/>
      </w:pPr>
      <w:r>
        <w:rPr>
          <w:rFonts w:ascii="Trebuchet MS"/>
        </w:rPr>
        <w:t xml:space="preserve"> </w:t>
      </w:r>
      <w:r>
        <w:rPr>
          <w:rFonts w:ascii="Trebuchet MS"/>
        </w:rPr>
        <w:tab/>
        <w:t>Creating Theme Paragraph</w:t>
      </w:r>
    </w:p>
    <w:p w14:paraId="248A4170" w14:textId="35F52742" w:rsidR="005F212C" w:rsidRDefault="00F920AE">
      <w:pPr>
        <w:pStyle w:val="Body"/>
        <w:spacing w:line="480" w:lineRule="auto"/>
      </w:pPr>
      <w:r>
        <w:rPr>
          <w:rFonts w:ascii="Trebuchet MS"/>
        </w:rPr>
        <w:tab/>
        <w:t xml:space="preserve">In the collection of stories </w:t>
      </w:r>
      <w:r>
        <w:rPr>
          <w:rFonts w:ascii="Trebuchet MS"/>
          <w:i/>
          <w:iCs/>
        </w:rPr>
        <w:t xml:space="preserve">Interpreter of Maladies </w:t>
      </w:r>
      <w:r>
        <w:rPr>
          <w:rFonts w:ascii="Trebuchet MS"/>
        </w:rPr>
        <w:t>by Jhumpa Lahiri</w:t>
      </w:r>
      <w:r w:rsidR="005322DB">
        <w:rPr>
          <w:rFonts w:ascii="Trebuchet MS"/>
        </w:rPr>
        <w:t>,</w:t>
      </w:r>
      <w:r>
        <w:rPr>
          <w:rFonts w:ascii="Trebuchet MS"/>
        </w:rPr>
        <w:t xml:space="preserve"> the </w:t>
      </w:r>
      <w:r w:rsidR="00FF456A">
        <w:rPr>
          <w:rFonts w:ascii="Trebuchet MS"/>
        </w:rPr>
        <w:t xml:space="preserve">short story </w:t>
      </w:r>
      <w:r w:rsidR="00FF456A">
        <w:rPr>
          <w:rFonts w:ascii="Trebuchet MS"/>
        </w:rPr>
        <w:t>“</w:t>
      </w:r>
      <w:r w:rsidR="00FF456A">
        <w:rPr>
          <w:rFonts w:ascii="Trebuchet MS"/>
        </w:rPr>
        <w:t>A Real Durwan</w:t>
      </w:r>
      <w:r w:rsidR="00FF456A">
        <w:rPr>
          <w:rFonts w:ascii="Trebuchet MS"/>
        </w:rPr>
        <w:t>”</w:t>
      </w:r>
      <w:r w:rsidR="00FF456A">
        <w:rPr>
          <w:rFonts w:ascii="Trebuchet MS"/>
        </w:rPr>
        <w:t xml:space="preserve"> eploxes the </w:t>
      </w:r>
      <w:r>
        <w:rPr>
          <w:rFonts w:ascii="Trebuchet MS"/>
        </w:rPr>
        <w:t>theme of a community</w:t>
      </w:r>
      <w:r w:rsidR="00FF456A">
        <w:rPr>
          <w:rFonts w:ascii="Trebuchet MS"/>
        </w:rPr>
        <w:t xml:space="preserve"> blaming an outsider </w:t>
      </w:r>
      <w:r>
        <w:rPr>
          <w:rFonts w:ascii="Trebuchet MS"/>
        </w:rPr>
        <w:t>for the</w:t>
      </w:r>
      <w:r w:rsidR="005322DB">
        <w:rPr>
          <w:rFonts w:ascii="Trebuchet MS"/>
        </w:rPr>
        <w:t>ir</w:t>
      </w:r>
      <w:r>
        <w:rPr>
          <w:rFonts w:ascii="Trebuchet MS"/>
        </w:rPr>
        <w:t xml:space="preserve"> own misfortunes.</w:t>
      </w:r>
      <w:r w:rsidR="00FF456A">
        <w:rPr>
          <w:rFonts w:ascii="Trebuchet MS"/>
        </w:rPr>
        <w:t xml:space="preserve"> From the beginning Boori Ma is portayed as an outsider because of her status as the Durwan at an apartment building and her often-distant social interactions with the buildings tenants. When the apartment building </w:t>
      </w:r>
      <w:r>
        <w:rPr>
          <w:rFonts w:ascii="Trebuchet MS"/>
        </w:rPr>
        <w:t>is robbed, the tenants gang up on her</w:t>
      </w:r>
      <w:r w:rsidR="005322DB">
        <w:rPr>
          <w:rFonts w:ascii="Trebuchet MS"/>
        </w:rPr>
        <w:t>.  Although</w:t>
      </w:r>
      <w:r>
        <w:rPr>
          <w:rFonts w:ascii="Trebuchet MS"/>
        </w:rPr>
        <w:t xml:space="preserve"> she claims th</w:t>
      </w:r>
      <w:r w:rsidR="00FF456A">
        <w:rPr>
          <w:rFonts w:ascii="Trebuchet MS"/>
        </w:rPr>
        <w:t>at she had nothing to do with the robbery</w:t>
      </w:r>
      <w:r>
        <w:rPr>
          <w:rFonts w:ascii="Trebuchet MS"/>
        </w:rPr>
        <w:t>, all they have to say is</w:t>
      </w:r>
      <w:r w:rsidR="005322DB">
        <w:rPr>
          <w:rFonts w:ascii="Trebuchet MS"/>
        </w:rPr>
        <w:t>,</w:t>
      </w:r>
      <w:r>
        <w:rPr>
          <w:rFonts w:ascii="Trebuchet MS"/>
        </w:rPr>
        <w:t xml:space="preserve"> </w:t>
      </w:r>
      <w:r>
        <w:rPr>
          <w:rFonts w:hAnsi="Trebuchet MS"/>
        </w:rPr>
        <w:t>“</w:t>
      </w:r>
      <w:r>
        <w:rPr>
          <w:rFonts w:ascii="Trebuchet MS"/>
        </w:rPr>
        <w:t>You expect us too believe you now</w:t>
      </w:r>
      <w:r>
        <w:rPr>
          <w:rFonts w:hAnsi="Trebuchet MS"/>
        </w:rPr>
        <w:t>”</w:t>
      </w:r>
      <w:r>
        <w:rPr>
          <w:rFonts w:ascii="Trebuchet MS"/>
        </w:rPr>
        <w:t>(Lahiri 82). Due to her position as an outsider in relation to the group of tenant</w:t>
      </w:r>
      <w:r w:rsidR="00F04047">
        <w:rPr>
          <w:rFonts w:ascii="Trebuchet MS"/>
        </w:rPr>
        <w:t>s, Boori becomes an easy recipient of their rage</w:t>
      </w:r>
      <w:r>
        <w:rPr>
          <w:rFonts w:ascii="Trebuchet MS"/>
        </w:rPr>
        <w:t xml:space="preserve">. </w:t>
      </w:r>
      <w:r w:rsidR="005322DB">
        <w:rPr>
          <w:rFonts w:ascii="Trebuchet MS"/>
        </w:rPr>
        <w:t xml:space="preserve"> </w:t>
      </w:r>
      <w:r>
        <w:rPr>
          <w:rFonts w:ascii="Trebuchet MS"/>
        </w:rPr>
        <w:t>Lahiri has the tenants p</w:t>
      </w:r>
      <w:r w:rsidR="005322DB">
        <w:rPr>
          <w:rFonts w:ascii="Trebuchet MS"/>
        </w:rPr>
        <w:t>ortray a mob mentality</w:t>
      </w:r>
      <w:r>
        <w:rPr>
          <w:rFonts w:ascii="Trebuchet MS"/>
        </w:rPr>
        <w:t xml:space="preserve"> so that the reader can see that they are not thinking logically and are instead only thinking about who i</w:t>
      </w:r>
      <w:r w:rsidR="005322DB">
        <w:rPr>
          <w:rFonts w:ascii="Trebuchet MS"/>
        </w:rPr>
        <w:t>s responsible for the robbery; t</w:t>
      </w:r>
      <w:r w:rsidR="00F04047">
        <w:rPr>
          <w:rFonts w:ascii="Trebuchet MS"/>
        </w:rPr>
        <w:t>his leads to them</w:t>
      </w:r>
      <w:r>
        <w:rPr>
          <w:rFonts w:ascii="Trebuchet MS"/>
        </w:rPr>
        <w:t xml:space="preserve"> making the assumption that Boori did it, since she is not part of their group. By having the group turn on Boori</w:t>
      </w:r>
      <w:r w:rsidR="005322DB">
        <w:rPr>
          <w:rFonts w:ascii="Trebuchet MS"/>
        </w:rPr>
        <w:t>,</w:t>
      </w:r>
      <w:r>
        <w:rPr>
          <w:rFonts w:ascii="Trebuchet MS"/>
        </w:rPr>
        <w:t xml:space="preserve"> Lahiri illustrates to the reader that when people feel uncomfortable or threatened</w:t>
      </w:r>
      <w:r w:rsidR="005322DB">
        <w:rPr>
          <w:rFonts w:ascii="Trebuchet MS"/>
        </w:rPr>
        <w:t>,</w:t>
      </w:r>
      <w:r>
        <w:rPr>
          <w:rFonts w:ascii="Trebuchet MS"/>
        </w:rPr>
        <w:t xml:space="preserve"> they will immediately identify the person they feel doesn</w:t>
      </w:r>
      <w:r>
        <w:rPr>
          <w:rFonts w:hAnsi="Trebuchet MS"/>
        </w:rPr>
        <w:t>’</w:t>
      </w:r>
      <w:r>
        <w:rPr>
          <w:rFonts w:ascii="Trebuchet MS"/>
        </w:rPr>
        <w:t>t belong and viciously throw them in harm</w:t>
      </w:r>
      <w:r w:rsidR="005322DB">
        <w:rPr>
          <w:rFonts w:ascii="Trebuchet MS"/>
        </w:rPr>
        <w:t>’</w:t>
      </w:r>
      <w:r>
        <w:rPr>
          <w:rFonts w:ascii="Trebuchet MS"/>
        </w:rPr>
        <w:t>s way. Lahiri</w:t>
      </w:r>
      <w:r>
        <w:rPr>
          <w:rFonts w:hAnsi="Trebuchet MS"/>
        </w:rPr>
        <w:t>’</w:t>
      </w:r>
      <w:r>
        <w:rPr>
          <w:rFonts w:ascii="Trebuchet MS"/>
        </w:rPr>
        <w:t>s demonstration of the mob</w:t>
      </w:r>
      <w:r w:rsidR="00F04047">
        <w:rPr>
          <w:rFonts w:ascii="Trebuchet MS"/>
        </w:rPr>
        <w:t xml:space="preserve"> attitude and the way the community blames an outsider for their misfortune </w:t>
      </w:r>
      <w:bookmarkStart w:id="0" w:name="_GoBack"/>
      <w:bookmarkEnd w:id="0"/>
      <w:r>
        <w:rPr>
          <w:rFonts w:ascii="Trebuchet MS"/>
        </w:rPr>
        <w:t>presents the reader with a clear example of a theme that has been relevant since humans first formed social groups.</w:t>
      </w:r>
    </w:p>
    <w:sectPr w:rsidR="005F21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66380" w14:textId="77777777" w:rsidR="00FF456A" w:rsidRDefault="00FF456A">
      <w:r>
        <w:separator/>
      </w:r>
    </w:p>
  </w:endnote>
  <w:endnote w:type="continuationSeparator" w:id="0">
    <w:p w14:paraId="25EBA386" w14:textId="77777777" w:rsidR="00FF456A" w:rsidRDefault="00FF4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3FB16" w14:textId="77777777" w:rsidR="00FF456A" w:rsidRDefault="00FF456A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FD2BBE" w14:textId="77777777" w:rsidR="00FF456A" w:rsidRDefault="00FF456A">
      <w:r>
        <w:separator/>
      </w:r>
    </w:p>
  </w:footnote>
  <w:footnote w:type="continuationSeparator" w:id="0">
    <w:p w14:paraId="7AADE5BB" w14:textId="77777777" w:rsidR="00FF456A" w:rsidRDefault="00FF45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DB5A5" w14:textId="77777777" w:rsidR="00FF456A" w:rsidRDefault="00FF456A">
    <w:pPr>
      <w:pStyle w:val="Header"/>
      <w:tabs>
        <w:tab w:val="clear" w:pos="9360"/>
        <w:tab w:val="right" w:pos="9340"/>
      </w:tabs>
      <w:jc w:val="right"/>
    </w:pPr>
    <w:r>
      <w:rPr>
        <w:rFonts w:ascii="Trebuchet MS"/>
      </w:rPr>
      <w:t xml:space="preserve">Alfano-Smith </w:t>
    </w:r>
    <w:r>
      <w:fldChar w:fldCharType="begin"/>
    </w:r>
    <w:r>
      <w:instrText xml:space="preserve"> PAGE </w:instrText>
    </w:r>
    <w:r>
      <w:fldChar w:fldCharType="separate"/>
    </w:r>
    <w:r w:rsidR="00F04047">
      <w:rPr>
        <w:noProof/>
      </w:rPr>
      <w:t>1</w:t>
    </w:r>
    <w:r>
      <w:fldChar w:fldCharType="end"/>
    </w:r>
  </w:p>
  <w:p w14:paraId="2D0E4F3D" w14:textId="77777777" w:rsidR="00FF456A" w:rsidRDefault="00FF456A">
    <w:pPr>
      <w:pStyle w:val="Header"/>
      <w:tabs>
        <w:tab w:val="clear" w:pos="9360"/>
        <w:tab w:val="right" w:pos="9340"/>
      </w:tabs>
      <w:spacing w:line="480" w:lineRule="auto"/>
    </w:pPr>
    <w:r>
      <w:rPr>
        <w:rFonts w:ascii="Trebuchet MS"/>
      </w:rPr>
      <w:t>Max Alfano-Smith</w:t>
    </w:r>
  </w:p>
  <w:p w14:paraId="190297E7" w14:textId="77777777" w:rsidR="00FF456A" w:rsidRDefault="00FF456A">
    <w:pPr>
      <w:pStyle w:val="Header"/>
      <w:tabs>
        <w:tab w:val="clear" w:pos="9360"/>
        <w:tab w:val="right" w:pos="9340"/>
      </w:tabs>
      <w:spacing w:line="480" w:lineRule="auto"/>
    </w:pPr>
    <w:r>
      <w:rPr>
        <w:rFonts w:ascii="Trebuchet MS"/>
      </w:rPr>
      <w:t>Mrs. Keigher</w:t>
    </w:r>
  </w:p>
  <w:p w14:paraId="138A2A00" w14:textId="77777777" w:rsidR="00FF456A" w:rsidRDefault="00FF456A">
    <w:pPr>
      <w:pStyle w:val="Header"/>
      <w:tabs>
        <w:tab w:val="clear" w:pos="9360"/>
        <w:tab w:val="right" w:pos="9340"/>
      </w:tabs>
      <w:spacing w:line="480" w:lineRule="auto"/>
    </w:pPr>
    <w:r>
      <w:rPr>
        <w:rFonts w:ascii="Trebuchet MS"/>
      </w:rPr>
      <w:t>AS English II</w:t>
    </w:r>
  </w:p>
  <w:p w14:paraId="3679F481" w14:textId="77777777" w:rsidR="00FF456A" w:rsidRDefault="00FF456A">
    <w:pPr>
      <w:pStyle w:val="Header"/>
      <w:tabs>
        <w:tab w:val="clear" w:pos="9360"/>
        <w:tab w:val="right" w:pos="9340"/>
      </w:tabs>
    </w:pPr>
    <w:r>
      <w:rPr>
        <w:rFonts w:ascii="Trebuchet MS"/>
      </w:rPr>
      <w:t>30 August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F212C"/>
    <w:rsid w:val="005322DB"/>
    <w:rsid w:val="005F212C"/>
    <w:rsid w:val="00E17A0B"/>
    <w:rsid w:val="00F04047"/>
    <w:rsid w:val="00F920AE"/>
    <w:rsid w:val="00FF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835F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8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1238</Characters>
  <Application>Microsoft Macintosh Word</Application>
  <DocSecurity>0</DocSecurity>
  <Lines>10</Lines>
  <Paragraphs>2</Paragraphs>
  <ScaleCrop>false</ScaleCrop>
  <Company>Stanford University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Christine  Alfano</cp:lastModifiedBy>
  <cp:revision>4</cp:revision>
  <dcterms:created xsi:type="dcterms:W3CDTF">2015-08-31T02:35:00Z</dcterms:created>
  <dcterms:modified xsi:type="dcterms:W3CDTF">2015-08-31T03:18:00Z</dcterms:modified>
</cp:coreProperties>
</file>