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56B" w:rsidRDefault="00AB756B" w:rsidP="00AB756B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Polluted Waters</w:t>
      </w:r>
    </w:p>
    <w:p w:rsidR="0082514C" w:rsidRDefault="00AB756B" w:rsidP="00AB756B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>The sewer science lab that we completed in class was used as a tool to raise awareness and enlighten</w:t>
      </w:r>
      <w:r w:rsidR="009F2FE6">
        <w:rPr>
          <w:sz w:val="28"/>
          <w:szCs w:val="28"/>
        </w:rPr>
        <w:t xml:space="preserve"> us about</w:t>
      </w:r>
      <w:r>
        <w:rPr>
          <w:sz w:val="28"/>
          <w:szCs w:val="28"/>
        </w:rPr>
        <w:t xml:space="preserve"> all of the pollution that is plaguing our local water supply and how to properly filter it out. In this lab</w:t>
      </w:r>
      <w:r w:rsidR="009F2FE6">
        <w:rPr>
          <w:sz w:val="28"/>
          <w:szCs w:val="28"/>
        </w:rPr>
        <w:t>,</w:t>
      </w:r>
      <w:r>
        <w:rPr>
          <w:sz w:val="28"/>
          <w:szCs w:val="28"/>
        </w:rPr>
        <w:t xml:space="preserve"> we were trying to learn about and </w:t>
      </w:r>
      <w:r w:rsidR="0082514C">
        <w:rPr>
          <w:sz w:val="28"/>
          <w:szCs w:val="28"/>
        </w:rPr>
        <w:t>employ</w:t>
      </w:r>
      <w:r>
        <w:rPr>
          <w:sz w:val="28"/>
          <w:szCs w:val="28"/>
        </w:rPr>
        <w:t xml:space="preserve"> the </w:t>
      </w:r>
      <w:r w:rsidR="0082514C">
        <w:rPr>
          <w:sz w:val="28"/>
          <w:szCs w:val="28"/>
        </w:rPr>
        <w:t>various</w:t>
      </w:r>
      <w:r>
        <w:rPr>
          <w:sz w:val="28"/>
          <w:szCs w:val="28"/>
        </w:rPr>
        <w:t xml:space="preserve"> processes and </w:t>
      </w:r>
      <w:r w:rsidR="0082514C">
        <w:rPr>
          <w:sz w:val="28"/>
          <w:szCs w:val="28"/>
        </w:rPr>
        <w:t>procedures used in</w:t>
      </w:r>
      <w:r>
        <w:rPr>
          <w:sz w:val="28"/>
          <w:szCs w:val="28"/>
        </w:rPr>
        <w:t xml:space="preserve"> real life sanitation </w:t>
      </w:r>
      <w:r w:rsidR="0082514C">
        <w:rPr>
          <w:sz w:val="28"/>
          <w:szCs w:val="28"/>
        </w:rPr>
        <w:t xml:space="preserve">facilities in order </w:t>
      </w:r>
      <w:r>
        <w:rPr>
          <w:sz w:val="28"/>
          <w:szCs w:val="28"/>
        </w:rPr>
        <w:t xml:space="preserve">to </w:t>
      </w:r>
      <w:r w:rsidR="0082514C">
        <w:rPr>
          <w:sz w:val="28"/>
          <w:szCs w:val="28"/>
        </w:rPr>
        <w:t>sanitize</w:t>
      </w:r>
      <w:r>
        <w:rPr>
          <w:sz w:val="28"/>
          <w:szCs w:val="28"/>
        </w:rPr>
        <w:t xml:space="preserve"> a</w:t>
      </w:r>
      <w:r w:rsidR="0082514C">
        <w:rPr>
          <w:sz w:val="28"/>
          <w:szCs w:val="28"/>
        </w:rPr>
        <w:t xml:space="preserve"> sample of water that we polluted intentionally for testing purposes.</w:t>
      </w:r>
    </w:p>
    <w:p w:rsidR="0082514C" w:rsidRDefault="0082514C" w:rsidP="00AB756B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193384">
        <w:rPr>
          <w:sz w:val="28"/>
          <w:szCs w:val="28"/>
        </w:rPr>
        <w:t>Over the four days of testing</w:t>
      </w:r>
      <w:r w:rsidR="009F2FE6">
        <w:rPr>
          <w:sz w:val="28"/>
          <w:szCs w:val="28"/>
        </w:rPr>
        <w:t>,</w:t>
      </w:r>
      <w:r w:rsidR="00193384">
        <w:rPr>
          <w:sz w:val="28"/>
          <w:szCs w:val="28"/>
        </w:rPr>
        <w:t xml:space="preserve"> the lab consisted </w:t>
      </w:r>
      <w:r w:rsidR="009F2FE6">
        <w:rPr>
          <w:sz w:val="28"/>
          <w:szCs w:val="28"/>
        </w:rPr>
        <w:t xml:space="preserve">of each group taking a turn </w:t>
      </w:r>
      <w:r w:rsidR="00193384">
        <w:rPr>
          <w:sz w:val="28"/>
          <w:szCs w:val="28"/>
        </w:rPr>
        <w:t>carry</w:t>
      </w:r>
      <w:r w:rsidR="009F2FE6">
        <w:rPr>
          <w:sz w:val="28"/>
          <w:szCs w:val="28"/>
        </w:rPr>
        <w:t>ing</w:t>
      </w:r>
      <w:r w:rsidR="00193384">
        <w:rPr>
          <w:sz w:val="28"/>
          <w:szCs w:val="28"/>
        </w:rPr>
        <w:t xml:space="preserve"> out each of the measurement procedures. On the first day of testing</w:t>
      </w:r>
      <w:r w:rsidR="009F2FE6">
        <w:rPr>
          <w:sz w:val="28"/>
          <w:szCs w:val="28"/>
        </w:rPr>
        <w:t>,</w:t>
      </w:r>
      <w:r w:rsidR="00193384">
        <w:rPr>
          <w:sz w:val="28"/>
          <w:szCs w:val="28"/>
        </w:rPr>
        <w:t xml:space="preserve"> my group did the ammonia test</w:t>
      </w:r>
      <w:r w:rsidR="009F2FE6">
        <w:rPr>
          <w:sz w:val="28"/>
          <w:szCs w:val="28"/>
        </w:rPr>
        <w:t>,</w:t>
      </w:r>
      <w:r w:rsidR="00193384">
        <w:rPr>
          <w:sz w:val="28"/>
          <w:szCs w:val="28"/>
        </w:rPr>
        <w:t xml:space="preserve"> which required us to put 2.5 milliliters of waste water into a 25 milliliter vial, dilute it by a factor of ten using de-ionized water, put 5 milliliters of t</w:t>
      </w:r>
      <w:r w:rsidR="00740DA5">
        <w:rPr>
          <w:sz w:val="28"/>
          <w:szCs w:val="28"/>
        </w:rPr>
        <w:t xml:space="preserve">he waste water into a test tube, then add sodium salicylate, sodium hydroxide, and sodium hypochlorite into </w:t>
      </w:r>
      <w:r w:rsidR="009F2FE6">
        <w:rPr>
          <w:sz w:val="28"/>
          <w:szCs w:val="28"/>
        </w:rPr>
        <w:t>the test tube.  Next, we</w:t>
      </w:r>
      <w:r w:rsidR="00740DA5">
        <w:rPr>
          <w:sz w:val="28"/>
          <w:szCs w:val="28"/>
        </w:rPr>
        <w:t xml:space="preserve"> then </w:t>
      </w:r>
      <w:r w:rsidR="009F2FE6">
        <w:rPr>
          <w:sz w:val="28"/>
          <w:szCs w:val="28"/>
        </w:rPr>
        <w:t xml:space="preserve">had to shake </w:t>
      </w:r>
      <w:r w:rsidR="00740DA5">
        <w:rPr>
          <w:sz w:val="28"/>
          <w:szCs w:val="28"/>
        </w:rPr>
        <w:t>the test tube</w:t>
      </w:r>
      <w:r w:rsidR="009F2FE6">
        <w:rPr>
          <w:sz w:val="28"/>
          <w:szCs w:val="28"/>
        </w:rPr>
        <w:t xml:space="preserve"> and wait 5 minutes.  After that time had elapsed, we </w:t>
      </w:r>
      <w:r w:rsidR="00740DA5">
        <w:rPr>
          <w:sz w:val="28"/>
          <w:szCs w:val="28"/>
        </w:rPr>
        <w:t>compared the color to the chart and multiplied the number by a factor of ten.</w:t>
      </w:r>
      <w:r w:rsidR="00696D3D">
        <w:rPr>
          <w:sz w:val="28"/>
          <w:szCs w:val="28"/>
        </w:rPr>
        <w:t xml:space="preserve"> On the second day of testing</w:t>
      </w:r>
      <w:r w:rsidR="009F2FE6">
        <w:rPr>
          <w:sz w:val="28"/>
          <w:szCs w:val="28"/>
        </w:rPr>
        <w:t>,</w:t>
      </w:r>
      <w:r w:rsidR="00696D3D">
        <w:rPr>
          <w:sz w:val="28"/>
          <w:szCs w:val="28"/>
        </w:rPr>
        <w:t xml:space="preserve"> my group did the turbidity test</w:t>
      </w:r>
      <w:r w:rsidR="009F2FE6">
        <w:rPr>
          <w:sz w:val="28"/>
          <w:szCs w:val="28"/>
        </w:rPr>
        <w:t>,</w:t>
      </w:r>
      <w:r w:rsidR="00696D3D">
        <w:rPr>
          <w:sz w:val="28"/>
          <w:szCs w:val="28"/>
        </w:rPr>
        <w:t xml:space="preserve"> which consisted of filling a sample cell with 10 milliliters of deionized </w:t>
      </w:r>
      <w:r w:rsidR="009F2FE6">
        <w:rPr>
          <w:sz w:val="28"/>
          <w:szCs w:val="28"/>
        </w:rPr>
        <w:t>water, then putting</w:t>
      </w:r>
      <w:r w:rsidR="00696D3D">
        <w:rPr>
          <w:sz w:val="28"/>
          <w:szCs w:val="28"/>
        </w:rPr>
        <w:t xml:space="preserve"> the </w:t>
      </w:r>
      <w:r w:rsidR="009F2FE6">
        <w:rPr>
          <w:sz w:val="28"/>
          <w:szCs w:val="28"/>
        </w:rPr>
        <w:t>cell into the cell holder.  After</w:t>
      </w:r>
      <w:r w:rsidR="00696D3D">
        <w:rPr>
          <w:sz w:val="28"/>
          <w:szCs w:val="28"/>
        </w:rPr>
        <w:t xml:space="preserve"> that</w:t>
      </w:r>
      <w:r w:rsidR="009F2FE6">
        <w:rPr>
          <w:sz w:val="28"/>
          <w:szCs w:val="28"/>
        </w:rPr>
        <w:t>,</w:t>
      </w:r>
      <w:r w:rsidR="00696D3D">
        <w:rPr>
          <w:sz w:val="28"/>
          <w:szCs w:val="28"/>
        </w:rPr>
        <w:t xml:space="preserve"> we set the FAU </w:t>
      </w:r>
      <w:r w:rsidR="00FC1739">
        <w:rPr>
          <w:sz w:val="28"/>
          <w:szCs w:val="28"/>
        </w:rPr>
        <w:t>to 0,</w:t>
      </w:r>
      <w:r w:rsidR="009F2FE6">
        <w:rPr>
          <w:sz w:val="28"/>
          <w:szCs w:val="28"/>
        </w:rPr>
        <w:t xml:space="preserve"> </w:t>
      </w:r>
      <w:r w:rsidR="00696D3D">
        <w:rPr>
          <w:sz w:val="28"/>
          <w:szCs w:val="28"/>
        </w:rPr>
        <w:t xml:space="preserve">we filled another cell with 10 </w:t>
      </w:r>
      <w:r w:rsidR="00696D3D">
        <w:rPr>
          <w:sz w:val="28"/>
          <w:szCs w:val="28"/>
        </w:rPr>
        <w:lastRenderedPageBreak/>
        <w:t>milliliters of waste water, replaced the old cell with the new one, and pressed READ to get the turbidity measurement</w:t>
      </w:r>
      <w:r w:rsidR="00FC1739">
        <w:rPr>
          <w:sz w:val="28"/>
          <w:szCs w:val="28"/>
        </w:rPr>
        <w:t xml:space="preserve"> to find the turbidity value</w:t>
      </w:r>
      <w:r w:rsidR="00696D3D">
        <w:rPr>
          <w:sz w:val="28"/>
          <w:szCs w:val="28"/>
        </w:rPr>
        <w:t>. On the third day</w:t>
      </w:r>
      <w:r w:rsidR="009F2FE6">
        <w:rPr>
          <w:sz w:val="28"/>
          <w:szCs w:val="28"/>
        </w:rPr>
        <w:t>,</w:t>
      </w:r>
      <w:r w:rsidR="00696D3D">
        <w:rPr>
          <w:sz w:val="28"/>
          <w:szCs w:val="28"/>
        </w:rPr>
        <w:t xml:space="preserve"> we measured the COD levels</w:t>
      </w:r>
      <w:r w:rsidR="009F2FE6">
        <w:rPr>
          <w:sz w:val="28"/>
          <w:szCs w:val="28"/>
        </w:rPr>
        <w:t>.  We did this</w:t>
      </w:r>
      <w:r w:rsidR="00696D3D">
        <w:rPr>
          <w:sz w:val="28"/>
          <w:szCs w:val="28"/>
        </w:rPr>
        <w:t xml:space="preserve"> by collecting 0.5 milliliters of waste </w:t>
      </w:r>
      <w:r w:rsidR="009F2FE6">
        <w:rPr>
          <w:sz w:val="28"/>
          <w:szCs w:val="28"/>
        </w:rPr>
        <w:t xml:space="preserve">water with a calibrated pipette, and then, </w:t>
      </w:r>
      <w:r w:rsidR="00696D3D">
        <w:rPr>
          <w:sz w:val="28"/>
          <w:szCs w:val="28"/>
        </w:rPr>
        <w:t>using gloves and protective eye wear</w:t>
      </w:r>
      <w:r w:rsidR="009F2FE6">
        <w:rPr>
          <w:sz w:val="28"/>
          <w:szCs w:val="28"/>
        </w:rPr>
        <w:t xml:space="preserve">, we </w:t>
      </w:r>
      <w:r w:rsidR="00696D3D">
        <w:rPr>
          <w:sz w:val="28"/>
          <w:szCs w:val="28"/>
        </w:rPr>
        <w:t>carefully pipetted the</w:t>
      </w:r>
      <w:r w:rsidR="009F2FE6">
        <w:rPr>
          <w:sz w:val="28"/>
          <w:szCs w:val="28"/>
        </w:rPr>
        <w:t xml:space="preserve"> water into the COD vial and </w:t>
      </w:r>
      <w:r w:rsidR="00696D3D">
        <w:rPr>
          <w:sz w:val="28"/>
          <w:szCs w:val="28"/>
        </w:rPr>
        <w:t xml:space="preserve">screwed the lid </w:t>
      </w:r>
      <w:r w:rsidR="009F2FE6">
        <w:rPr>
          <w:sz w:val="28"/>
          <w:szCs w:val="28"/>
        </w:rPr>
        <w:t>on tightly.  We then heated the vial</w:t>
      </w:r>
      <w:r w:rsidR="00E13D11">
        <w:rPr>
          <w:sz w:val="28"/>
          <w:szCs w:val="28"/>
        </w:rPr>
        <w:t xml:space="preserve"> in an incubator for one hour at 150 C</w:t>
      </w:r>
      <w:r w:rsidR="009F2FE6">
        <w:rPr>
          <w:sz w:val="28"/>
          <w:szCs w:val="28"/>
        </w:rPr>
        <w:t>.  At this point, we</w:t>
      </w:r>
      <w:r w:rsidR="00E13D11">
        <w:rPr>
          <w:sz w:val="28"/>
          <w:szCs w:val="28"/>
        </w:rPr>
        <w:t xml:space="preserve"> made a new COD vial with 0.5 milliliters</w:t>
      </w:r>
      <w:r w:rsidR="009F2FE6">
        <w:rPr>
          <w:sz w:val="28"/>
          <w:szCs w:val="28"/>
        </w:rPr>
        <w:t xml:space="preserve"> of distilled water and </w:t>
      </w:r>
      <w:r w:rsidR="00E13D11">
        <w:rPr>
          <w:sz w:val="28"/>
          <w:szCs w:val="28"/>
        </w:rPr>
        <w:t>put that in the incubator for one hour</w:t>
      </w:r>
      <w:r w:rsidR="009F2FE6">
        <w:rPr>
          <w:sz w:val="28"/>
          <w:szCs w:val="28"/>
        </w:rPr>
        <w:t>.  When the</w:t>
      </w:r>
      <w:r w:rsidR="00E13D11">
        <w:rPr>
          <w:sz w:val="28"/>
          <w:szCs w:val="28"/>
        </w:rPr>
        <w:t xml:space="preserve"> colorimeter said program 18</w:t>
      </w:r>
      <w:r w:rsidR="009F2FE6">
        <w:rPr>
          <w:sz w:val="28"/>
          <w:szCs w:val="28"/>
        </w:rPr>
        <w:t xml:space="preserve">, </w:t>
      </w:r>
      <w:r w:rsidR="00E13D11">
        <w:rPr>
          <w:sz w:val="28"/>
          <w:szCs w:val="28"/>
        </w:rPr>
        <w:t>we put the COD vial with distil</w:t>
      </w:r>
      <w:r w:rsidR="009F2FE6">
        <w:rPr>
          <w:sz w:val="28"/>
          <w:szCs w:val="28"/>
        </w:rPr>
        <w:t xml:space="preserve">led water into the colorimeter and </w:t>
      </w:r>
      <w:r w:rsidR="00E13D11">
        <w:rPr>
          <w:sz w:val="28"/>
          <w:szCs w:val="28"/>
        </w:rPr>
        <w:t>pr</w:t>
      </w:r>
      <w:r w:rsidR="009F2FE6">
        <w:rPr>
          <w:sz w:val="28"/>
          <w:szCs w:val="28"/>
        </w:rPr>
        <w:t xml:space="preserve">essed the button that said zero.  After that, </w:t>
      </w:r>
      <w:r w:rsidR="00E13D11">
        <w:rPr>
          <w:sz w:val="28"/>
          <w:szCs w:val="28"/>
        </w:rPr>
        <w:t>we removed that vial, inserted the one with waste water in it, pressed the “read” button, and recorded our results. On the fourth day of testing</w:t>
      </w:r>
      <w:r w:rsidR="009F2FE6">
        <w:rPr>
          <w:sz w:val="28"/>
          <w:szCs w:val="28"/>
        </w:rPr>
        <w:t>,</w:t>
      </w:r>
      <w:r w:rsidR="00E13D11">
        <w:rPr>
          <w:sz w:val="28"/>
          <w:szCs w:val="28"/>
        </w:rPr>
        <w:t xml:space="preserve"> we did the pH</w:t>
      </w:r>
      <w:r w:rsidR="009F2FE6">
        <w:rPr>
          <w:sz w:val="28"/>
          <w:szCs w:val="28"/>
        </w:rPr>
        <w:t xml:space="preserve"> test.  F</w:t>
      </w:r>
      <w:r w:rsidR="00E13D11">
        <w:rPr>
          <w:sz w:val="28"/>
          <w:szCs w:val="28"/>
        </w:rPr>
        <w:t xml:space="preserve">irst we obtained a 10 milliliter sample of waste water, put the colored strip of the pH paper into the sample, </w:t>
      </w:r>
      <w:r w:rsidR="00A35CCE">
        <w:rPr>
          <w:sz w:val="28"/>
          <w:szCs w:val="28"/>
        </w:rPr>
        <w:t xml:space="preserve">and then we compared the color of the paper to the chart to find the pH value. </w:t>
      </w:r>
      <w:r w:rsidR="00E13D11">
        <w:rPr>
          <w:sz w:val="28"/>
          <w:szCs w:val="28"/>
        </w:rPr>
        <w:t xml:space="preserve"> </w:t>
      </w:r>
    </w:p>
    <w:p w:rsidR="008D0BF8" w:rsidRDefault="00B40FE7" w:rsidP="00AB756B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>During our lab in class</w:t>
      </w:r>
      <w:r w:rsidR="009F2FE6">
        <w:rPr>
          <w:sz w:val="28"/>
          <w:szCs w:val="28"/>
        </w:rPr>
        <w:t>,</w:t>
      </w:r>
      <w:r>
        <w:rPr>
          <w:sz w:val="28"/>
          <w:szCs w:val="28"/>
        </w:rPr>
        <w:t xml:space="preserve"> we recreated many of the procedures used in wastewater treatment plants. We started this </w:t>
      </w:r>
      <w:r w:rsidR="002578C4">
        <w:rPr>
          <w:sz w:val="28"/>
          <w:szCs w:val="28"/>
        </w:rPr>
        <w:t xml:space="preserve">lab </w:t>
      </w:r>
      <w:r>
        <w:rPr>
          <w:sz w:val="28"/>
          <w:szCs w:val="28"/>
        </w:rPr>
        <w:t xml:space="preserve">with primary </w:t>
      </w:r>
      <w:r w:rsidR="002578C4">
        <w:rPr>
          <w:sz w:val="28"/>
          <w:szCs w:val="28"/>
        </w:rPr>
        <w:t>sedimentation</w:t>
      </w:r>
      <w:r>
        <w:rPr>
          <w:sz w:val="28"/>
          <w:szCs w:val="28"/>
        </w:rPr>
        <w:t xml:space="preserve"> where we let the water sit, which caused the solids t</w:t>
      </w:r>
      <w:r w:rsidR="0061707D">
        <w:rPr>
          <w:sz w:val="28"/>
          <w:szCs w:val="28"/>
        </w:rPr>
        <w:t>o settle at the bottom or float</w:t>
      </w:r>
      <w:r>
        <w:rPr>
          <w:sz w:val="28"/>
          <w:szCs w:val="28"/>
        </w:rPr>
        <w:t xml:space="preserve"> to the top. In our procedure</w:t>
      </w:r>
      <w:r w:rsidR="0061707D">
        <w:rPr>
          <w:sz w:val="28"/>
          <w:szCs w:val="28"/>
        </w:rPr>
        <w:t>,</w:t>
      </w:r>
      <w:r>
        <w:rPr>
          <w:sz w:val="28"/>
          <w:szCs w:val="28"/>
        </w:rPr>
        <w:t xml:space="preserve"> we just simply put the water in a slanted tank </w:t>
      </w:r>
      <w:r>
        <w:rPr>
          <w:sz w:val="28"/>
          <w:szCs w:val="28"/>
        </w:rPr>
        <w:lastRenderedPageBreak/>
        <w:t>so when we opened a release valve only the liquid would flow out.</w:t>
      </w:r>
      <w:r w:rsidR="009F2FE6">
        <w:rPr>
          <w:sz w:val="28"/>
          <w:szCs w:val="28"/>
        </w:rPr>
        <w:t xml:space="preserve"> I</w:t>
      </w:r>
      <w:r>
        <w:rPr>
          <w:sz w:val="28"/>
          <w:szCs w:val="28"/>
        </w:rPr>
        <w:t>n treatment plants</w:t>
      </w:r>
      <w:r w:rsidR="009F2FE6">
        <w:rPr>
          <w:sz w:val="28"/>
          <w:szCs w:val="28"/>
        </w:rPr>
        <w:t>,</w:t>
      </w:r>
      <w:r>
        <w:rPr>
          <w:sz w:val="28"/>
          <w:szCs w:val="28"/>
        </w:rPr>
        <w:t xml:space="preserve"> they use a similar process except giant paddles push the floating solids into a separate area so they can be processed</w:t>
      </w:r>
      <w:r w:rsidR="0061707D">
        <w:rPr>
          <w:sz w:val="28"/>
          <w:szCs w:val="28"/>
        </w:rPr>
        <w:t>,</w:t>
      </w:r>
      <w:r>
        <w:rPr>
          <w:sz w:val="28"/>
          <w:szCs w:val="28"/>
        </w:rPr>
        <w:t xml:space="preserve"> whereas we just threw them out. During our testing</w:t>
      </w:r>
      <w:r w:rsidR="009F2FE6">
        <w:rPr>
          <w:sz w:val="28"/>
          <w:szCs w:val="28"/>
        </w:rPr>
        <w:t>,</w:t>
      </w:r>
      <w:r>
        <w:rPr>
          <w:sz w:val="28"/>
          <w:szCs w:val="28"/>
        </w:rPr>
        <w:t xml:space="preserve"> we </w:t>
      </w:r>
      <w:r w:rsidR="009F2FE6">
        <w:rPr>
          <w:sz w:val="28"/>
          <w:szCs w:val="28"/>
        </w:rPr>
        <w:t xml:space="preserve">didn’t have the ability to run </w:t>
      </w:r>
      <w:r>
        <w:rPr>
          <w:sz w:val="28"/>
          <w:szCs w:val="28"/>
        </w:rPr>
        <w:t>our water over fixed film reactors</w:t>
      </w:r>
      <w:r w:rsidR="009F2FE6">
        <w:rPr>
          <w:sz w:val="28"/>
          <w:szCs w:val="28"/>
        </w:rPr>
        <w:t>,</w:t>
      </w:r>
      <w:r>
        <w:rPr>
          <w:sz w:val="28"/>
          <w:szCs w:val="28"/>
        </w:rPr>
        <w:t xml:space="preserve"> but in waste water plants they run the waste water through them to consume the majority of the organic material in the waste water. </w:t>
      </w:r>
      <w:r w:rsidR="0061707D">
        <w:rPr>
          <w:sz w:val="28"/>
          <w:szCs w:val="28"/>
        </w:rPr>
        <w:t xml:space="preserve"> Another similarity between the processes we followed in class and those followed in commercial processing centers had to do with the activated sludge, a </w:t>
      </w:r>
      <w:r>
        <w:rPr>
          <w:sz w:val="28"/>
          <w:szCs w:val="28"/>
        </w:rPr>
        <w:t>mass of biodegradable matter and organisms that consumes the rest of the waste water’s biodegradable matter</w:t>
      </w:r>
      <w:r w:rsidR="0061707D">
        <w:rPr>
          <w:sz w:val="28"/>
          <w:szCs w:val="28"/>
        </w:rPr>
        <w:t>.  After we put the activated sludge in the tank,</w:t>
      </w:r>
      <w:r>
        <w:rPr>
          <w:sz w:val="28"/>
          <w:szCs w:val="28"/>
        </w:rPr>
        <w:t xml:space="preserve"> we aerated</w:t>
      </w:r>
      <w:r w:rsidR="0061707D">
        <w:rPr>
          <w:sz w:val="28"/>
          <w:szCs w:val="28"/>
        </w:rPr>
        <w:t xml:space="preserve"> it</w:t>
      </w:r>
      <w:r>
        <w:rPr>
          <w:sz w:val="28"/>
          <w:szCs w:val="28"/>
        </w:rPr>
        <w:t xml:space="preserve"> so the organisms could survive and grow.  </w:t>
      </w:r>
      <w:r w:rsidR="0061707D">
        <w:rPr>
          <w:sz w:val="28"/>
          <w:szCs w:val="28"/>
        </w:rPr>
        <w:t>We</w:t>
      </w:r>
      <w:r w:rsidR="001938EB">
        <w:rPr>
          <w:sz w:val="28"/>
          <w:szCs w:val="28"/>
        </w:rPr>
        <w:t xml:space="preserve"> then let the waste water sit and</w:t>
      </w:r>
      <w:r w:rsidR="0061707D">
        <w:rPr>
          <w:sz w:val="28"/>
          <w:szCs w:val="28"/>
        </w:rPr>
        <w:t>,</w:t>
      </w:r>
      <w:r w:rsidR="001938EB">
        <w:rPr>
          <w:sz w:val="28"/>
          <w:szCs w:val="28"/>
        </w:rPr>
        <w:t xml:space="preserve"> </w:t>
      </w:r>
      <w:r w:rsidR="0061707D">
        <w:rPr>
          <w:sz w:val="28"/>
          <w:szCs w:val="28"/>
        </w:rPr>
        <w:t xml:space="preserve">after a designated time, </w:t>
      </w:r>
      <w:r w:rsidR="001938EB">
        <w:rPr>
          <w:sz w:val="28"/>
          <w:szCs w:val="28"/>
        </w:rPr>
        <w:t>removed</w:t>
      </w:r>
      <w:r w:rsidR="0061707D">
        <w:rPr>
          <w:sz w:val="28"/>
          <w:szCs w:val="28"/>
        </w:rPr>
        <w:t xml:space="preserve"> the activated sludge, which was</w:t>
      </w:r>
      <w:r w:rsidR="001938EB">
        <w:rPr>
          <w:sz w:val="28"/>
          <w:szCs w:val="28"/>
        </w:rPr>
        <w:t xml:space="preserve"> then sent back to be reused</w:t>
      </w:r>
      <w:r w:rsidR="002578C4">
        <w:rPr>
          <w:sz w:val="28"/>
          <w:szCs w:val="28"/>
        </w:rPr>
        <w:t xml:space="preserve">. </w:t>
      </w:r>
      <w:r w:rsidR="0061707D">
        <w:rPr>
          <w:sz w:val="28"/>
          <w:szCs w:val="28"/>
        </w:rPr>
        <w:t>Processing plants also use</w:t>
      </w:r>
      <w:r w:rsidR="002578C4">
        <w:rPr>
          <w:sz w:val="28"/>
          <w:szCs w:val="28"/>
        </w:rPr>
        <w:t xml:space="preserve"> this process except on a much larger scale with much more water. </w:t>
      </w:r>
      <w:r w:rsidR="0061707D">
        <w:rPr>
          <w:sz w:val="28"/>
          <w:szCs w:val="28"/>
        </w:rPr>
        <w:t xml:space="preserve">The same is true of the final part of the filtrating process.  In class, we ran </w:t>
      </w:r>
      <w:r w:rsidR="002578C4">
        <w:rPr>
          <w:sz w:val="28"/>
          <w:szCs w:val="28"/>
        </w:rPr>
        <w:t>the waste wate</w:t>
      </w:r>
      <w:r w:rsidR="0061707D">
        <w:rPr>
          <w:sz w:val="28"/>
          <w:szCs w:val="28"/>
        </w:rPr>
        <w:t xml:space="preserve">r </w:t>
      </w:r>
      <w:r w:rsidR="002578C4">
        <w:rPr>
          <w:sz w:val="28"/>
          <w:szCs w:val="28"/>
        </w:rPr>
        <w:t>through a dual layer media filter with one layer of sand and on</w:t>
      </w:r>
      <w:r w:rsidR="0061707D">
        <w:rPr>
          <w:sz w:val="28"/>
          <w:szCs w:val="28"/>
        </w:rPr>
        <w:t>e of anthracite coal;</w:t>
      </w:r>
      <w:r w:rsidR="002578C4">
        <w:rPr>
          <w:sz w:val="28"/>
          <w:szCs w:val="28"/>
        </w:rPr>
        <w:t xml:space="preserve"> waste water treatment plant</w:t>
      </w:r>
      <w:r w:rsidR="0061707D">
        <w:rPr>
          <w:sz w:val="28"/>
          <w:szCs w:val="28"/>
        </w:rPr>
        <w:t>s</w:t>
      </w:r>
      <w:r w:rsidR="002578C4">
        <w:rPr>
          <w:sz w:val="28"/>
          <w:szCs w:val="28"/>
        </w:rPr>
        <w:t xml:space="preserve"> </w:t>
      </w:r>
      <w:r w:rsidR="0061707D">
        <w:rPr>
          <w:sz w:val="28"/>
          <w:szCs w:val="28"/>
        </w:rPr>
        <w:t>use</w:t>
      </w:r>
      <w:r w:rsidR="002578C4">
        <w:rPr>
          <w:sz w:val="28"/>
          <w:szCs w:val="28"/>
        </w:rPr>
        <w:t xml:space="preserve"> this</w:t>
      </w:r>
      <w:r w:rsidR="0061707D">
        <w:rPr>
          <w:sz w:val="28"/>
          <w:szCs w:val="28"/>
        </w:rPr>
        <w:t xml:space="preserve"> same process</w:t>
      </w:r>
      <w:r w:rsidR="002578C4">
        <w:rPr>
          <w:sz w:val="28"/>
          <w:szCs w:val="28"/>
        </w:rPr>
        <w:t xml:space="preserve">. </w:t>
      </w:r>
    </w:p>
    <w:p w:rsidR="002578C4" w:rsidRDefault="002578C4" w:rsidP="00AB756B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Despite our best efforts at treating our waste water in this lab</w:t>
      </w:r>
      <w:r w:rsidR="00D36ED1">
        <w:rPr>
          <w:sz w:val="28"/>
          <w:szCs w:val="28"/>
        </w:rPr>
        <w:t>,</w:t>
      </w:r>
      <w:r w:rsidR="006342E8">
        <w:rPr>
          <w:sz w:val="28"/>
          <w:szCs w:val="28"/>
        </w:rPr>
        <w:t xml:space="preserve"> we did not purify the water to a point where it would be </w:t>
      </w:r>
      <w:r>
        <w:rPr>
          <w:sz w:val="28"/>
          <w:szCs w:val="28"/>
        </w:rPr>
        <w:t xml:space="preserve">safe to release into the bay for </w:t>
      </w:r>
      <w:r w:rsidR="00D36ED1">
        <w:rPr>
          <w:sz w:val="28"/>
          <w:szCs w:val="28"/>
        </w:rPr>
        <w:t>numerous reasons. On the one hand, ou</w:t>
      </w:r>
      <w:r>
        <w:rPr>
          <w:sz w:val="28"/>
          <w:szCs w:val="28"/>
        </w:rPr>
        <w:t>r pH level</w:t>
      </w:r>
      <w:r w:rsidR="00D36ED1">
        <w:rPr>
          <w:sz w:val="28"/>
          <w:szCs w:val="28"/>
        </w:rPr>
        <w:t xml:space="preserve"> was 6.5, which is </w:t>
      </w:r>
      <w:r>
        <w:rPr>
          <w:sz w:val="28"/>
          <w:szCs w:val="28"/>
        </w:rPr>
        <w:t xml:space="preserve">the minimum for discharge into the bay </w:t>
      </w:r>
      <w:r w:rsidR="00D36ED1">
        <w:rPr>
          <w:sz w:val="28"/>
          <w:szCs w:val="28"/>
        </w:rPr>
        <w:t xml:space="preserve">(the range is between </w:t>
      </w:r>
      <w:r w:rsidR="004B4CFB">
        <w:rPr>
          <w:sz w:val="28"/>
          <w:szCs w:val="28"/>
        </w:rPr>
        <w:t>6.5 and 8.5</w:t>
      </w:r>
      <w:r w:rsidR="00D36ED1">
        <w:rPr>
          <w:sz w:val="28"/>
          <w:szCs w:val="28"/>
        </w:rPr>
        <w:t>). However, on the other hand, o</w:t>
      </w:r>
      <w:r w:rsidR="004B4CFB">
        <w:rPr>
          <w:sz w:val="28"/>
          <w:szCs w:val="28"/>
        </w:rPr>
        <w:t>ur Ammonia level was 7.5mg/L</w:t>
      </w:r>
      <w:r w:rsidR="00D36ED1">
        <w:rPr>
          <w:sz w:val="28"/>
          <w:szCs w:val="28"/>
        </w:rPr>
        <w:t>,</w:t>
      </w:r>
      <w:r w:rsidR="004B4CFB">
        <w:rPr>
          <w:sz w:val="28"/>
          <w:szCs w:val="28"/>
        </w:rPr>
        <w:t xml:space="preserve"> which</w:t>
      </w:r>
      <w:r w:rsidR="00BB7181">
        <w:rPr>
          <w:sz w:val="28"/>
          <w:szCs w:val="28"/>
        </w:rPr>
        <w:t xml:space="preserve"> is</w:t>
      </w:r>
      <w:r w:rsidR="004B4CFB">
        <w:rPr>
          <w:sz w:val="28"/>
          <w:szCs w:val="28"/>
        </w:rPr>
        <w:t xml:space="preserve"> 4.5mg/L bigger than the 3mg/L maximum limit for discharge into the bay.</w:t>
      </w:r>
      <w:r w:rsidR="00D36ED1">
        <w:rPr>
          <w:sz w:val="28"/>
          <w:szCs w:val="28"/>
        </w:rPr>
        <w:t xml:space="preserve">  In addition,</w:t>
      </w:r>
      <w:r w:rsidR="004B4CFB">
        <w:rPr>
          <w:sz w:val="28"/>
          <w:szCs w:val="28"/>
        </w:rPr>
        <w:t xml:space="preserve"> </w:t>
      </w:r>
      <w:r w:rsidR="00D36ED1">
        <w:rPr>
          <w:sz w:val="28"/>
          <w:szCs w:val="28"/>
        </w:rPr>
        <w:t>t</w:t>
      </w:r>
      <w:r w:rsidR="004B4CFB">
        <w:rPr>
          <w:sz w:val="28"/>
          <w:szCs w:val="28"/>
        </w:rPr>
        <w:t>he turbidity level of our water was 27.5 FAU</w:t>
      </w:r>
      <w:r w:rsidR="00D36ED1">
        <w:rPr>
          <w:sz w:val="28"/>
          <w:szCs w:val="28"/>
        </w:rPr>
        <w:t>,</w:t>
      </w:r>
      <w:r w:rsidR="004B4CFB">
        <w:rPr>
          <w:sz w:val="28"/>
          <w:szCs w:val="28"/>
        </w:rPr>
        <w:t xml:space="preserve"> which is 7.5 FAU larger than the 20 FAU limit for discharge into the bay.</w:t>
      </w:r>
      <w:r w:rsidR="00BB7181">
        <w:rPr>
          <w:sz w:val="28"/>
          <w:szCs w:val="28"/>
        </w:rPr>
        <w:t xml:space="preserve"> </w:t>
      </w:r>
      <w:r w:rsidR="00D36ED1">
        <w:rPr>
          <w:sz w:val="28"/>
          <w:szCs w:val="28"/>
        </w:rPr>
        <w:t>Lastly, t</w:t>
      </w:r>
      <w:r w:rsidR="00BB7181">
        <w:rPr>
          <w:sz w:val="28"/>
          <w:szCs w:val="28"/>
        </w:rPr>
        <w:t>he COD level of our water was an astonishingly high</w:t>
      </w:r>
      <w:r w:rsidR="00D36ED1">
        <w:rPr>
          <w:sz w:val="28"/>
          <w:szCs w:val="28"/>
        </w:rPr>
        <w:t>:</w:t>
      </w:r>
      <w:r w:rsidR="00BB7181">
        <w:rPr>
          <w:sz w:val="28"/>
          <w:szCs w:val="28"/>
        </w:rPr>
        <w:t xml:space="preserve"> 134.5mg/L</w:t>
      </w:r>
      <w:r w:rsidR="00D36ED1">
        <w:rPr>
          <w:sz w:val="28"/>
          <w:szCs w:val="28"/>
        </w:rPr>
        <w:t>.  This</w:t>
      </w:r>
      <w:r w:rsidR="00BB7181">
        <w:rPr>
          <w:sz w:val="28"/>
          <w:szCs w:val="28"/>
        </w:rPr>
        <w:t xml:space="preserve"> is 94.5mg/L higher than the 40mg/L limit for discharge into the bay. Since the waste water does not meet three of the requirements for discharge into the bay</w:t>
      </w:r>
      <w:r w:rsidR="00D36ED1">
        <w:rPr>
          <w:sz w:val="28"/>
          <w:szCs w:val="28"/>
        </w:rPr>
        <w:t>,</w:t>
      </w:r>
      <w:r w:rsidR="00BB7181">
        <w:rPr>
          <w:sz w:val="28"/>
          <w:szCs w:val="28"/>
        </w:rPr>
        <w:t xml:space="preserve"> we were unsuccessful in our attempts to purify it.</w:t>
      </w:r>
    </w:p>
    <w:p w:rsidR="00BB7181" w:rsidRDefault="00BB7181" w:rsidP="00AB756B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>Wh</w:t>
      </w:r>
      <w:r w:rsidR="00D36ED1">
        <w:rPr>
          <w:sz w:val="28"/>
          <w:szCs w:val="28"/>
        </w:rPr>
        <w:t>ile the majority of our tests w</w:t>
      </w:r>
      <w:r>
        <w:rPr>
          <w:sz w:val="28"/>
          <w:szCs w:val="28"/>
        </w:rPr>
        <w:t>ere done correctly</w:t>
      </w:r>
      <w:r w:rsidR="00D36ED1">
        <w:rPr>
          <w:sz w:val="28"/>
          <w:szCs w:val="28"/>
        </w:rPr>
        <w:t>,</w:t>
      </w:r>
      <w:r>
        <w:rPr>
          <w:sz w:val="28"/>
          <w:szCs w:val="28"/>
        </w:rPr>
        <w:t xml:space="preserve"> there where ways in which we could improve the purification and measurement of our waste water. The first </w:t>
      </w:r>
      <w:r w:rsidR="00D36ED1">
        <w:rPr>
          <w:sz w:val="28"/>
          <w:szCs w:val="28"/>
        </w:rPr>
        <w:t xml:space="preserve">would be to eliminate human error.  For instance, </w:t>
      </w:r>
      <w:r>
        <w:rPr>
          <w:sz w:val="28"/>
          <w:szCs w:val="28"/>
        </w:rPr>
        <w:t>we relied heavily on human sense with the pH test</w:t>
      </w:r>
      <w:r w:rsidR="00D36ED1">
        <w:rPr>
          <w:sz w:val="28"/>
          <w:szCs w:val="28"/>
        </w:rPr>
        <w:t>,</w:t>
      </w:r>
      <w:r>
        <w:rPr>
          <w:sz w:val="28"/>
          <w:szCs w:val="28"/>
        </w:rPr>
        <w:t xml:space="preserve"> requiring people to judge how alike two colors look </w:t>
      </w:r>
      <w:r w:rsidR="00D36ED1">
        <w:rPr>
          <w:sz w:val="28"/>
          <w:szCs w:val="28"/>
        </w:rPr>
        <w:t xml:space="preserve">and that might be too subjective.  In addition, </w:t>
      </w:r>
      <w:r>
        <w:rPr>
          <w:sz w:val="28"/>
          <w:szCs w:val="28"/>
        </w:rPr>
        <w:t>many o</w:t>
      </w:r>
      <w:r w:rsidR="00D36ED1">
        <w:rPr>
          <w:sz w:val="28"/>
          <w:szCs w:val="28"/>
        </w:rPr>
        <w:t>f the tests required us to pour</w:t>
      </w:r>
      <w:r>
        <w:rPr>
          <w:sz w:val="28"/>
          <w:szCs w:val="28"/>
        </w:rPr>
        <w:t xml:space="preserve"> precise amounts of water into test tubes</w:t>
      </w:r>
      <w:r w:rsidR="00D36ED1">
        <w:rPr>
          <w:sz w:val="28"/>
          <w:szCs w:val="28"/>
        </w:rPr>
        <w:t xml:space="preserve">, a process that could be </w:t>
      </w:r>
      <w:r>
        <w:rPr>
          <w:sz w:val="28"/>
          <w:szCs w:val="28"/>
        </w:rPr>
        <w:t>messed up by a person misreading the</w:t>
      </w:r>
      <w:r w:rsidR="00D36ED1">
        <w:rPr>
          <w:sz w:val="28"/>
          <w:szCs w:val="28"/>
        </w:rPr>
        <w:t xml:space="preserve"> markings on the</w:t>
      </w:r>
      <w:r>
        <w:rPr>
          <w:sz w:val="28"/>
          <w:szCs w:val="28"/>
        </w:rPr>
        <w:t xml:space="preserve"> tube. </w:t>
      </w:r>
      <w:r w:rsidR="006342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Another way that we could </w:t>
      </w:r>
      <w:r>
        <w:rPr>
          <w:sz w:val="28"/>
          <w:szCs w:val="28"/>
        </w:rPr>
        <w:lastRenderedPageBreak/>
        <w:t>improve this lab</w:t>
      </w:r>
      <w:r w:rsidR="006342E8">
        <w:rPr>
          <w:sz w:val="28"/>
          <w:szCs w:val="28"/>
        </w:rPr>
        <w:t xml:space="preserve"> would be to give us a stronger sense of the real world implications and context for what we were doing. One idea</w:t>
      </w:r>
      <w:r>
        <w:rPr>
          <w:sz w:val="28"/>
          <w:szCs w:val="28"/>
        </w:rPr>
        <w:t xml:space="preserve"> is that instead of </w:t>
      </w:r>
      <w:r w:rsidR="008F6145">
        <w:rPr>
          <w:sz w:val="28"/>
          <w:szCs w:val="28"/>
        </w:rPr>
        <w:t>doing this</w:t>
      </w:r>
      <w:r w:rsidR="006342E8">
        <w:rPr>
          <w:sz w:val="28"/>
          <w:szCs w:val="28"/>
        </w:rPr>
        <w:t xml:space="preserve"> lab</w:t>
      </w:r>
      <w:r w:rsidR="008F6145">
        <w:rPr>
          <w:sz w:val="28"/>
          <w:szCs w:val="28"/>
        </w:rPr>
        <w:t xml:space="preserve"> every day in class</w:t>
      </w:r>
      <w:r w:rsidR="006342E8">
        <w:rPr>
          <w:sz w:val="28"/>
          <w:szCs w:val="28"/>
        </w:rPr>
        <w:t>,</w:t>
      </w:r>
      <w:r w:rsidR="008F6145">
        <w:rPr>
          <w:sz w:val="28"/>
          <w:szCs w:val="28"/>
        </w:rPr>
        <w:t xml:space="preserve"> we could have a grade wide field trip to a sedimentation plant and follow one batch of waste water as it moves through the various processes.  </w:t>
      </w:r>
      <w:r w:rsidR="006342E8">
        <w:rPr>
          <w:sz w:val="28"/>
          <w:szCs w:val="28"/>
        </w:rPr>
        <w:t>Then when we perform our own tests back in class, we would have a better understanding of what’s going on.</w:t>
      </w:r>
      <w:bookmarkStart w:id="0" w:name="_GoBack"/>
      <w:bookmarkEnd w:id="0"/>
    </w:p>
    <w:p w:rsidR="00AB756B" w:rsidRPr="009A2E1B" w:rsidRDefault="00AB756B" w:rsidP="00AB756B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sectPr w:rsidR="00AB756B" w:rsidRPr="009A2E1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8D0" w:rsidRDefault="00ED68D0" w:rsidP="009A2E1B">
      <w:pPr>
        <w:spacing w:after="0" w:line="240" w:lineRule="auto"/>
      </w:pPr>
      <w:r>
        <w:separator/>
      </w:r>
    </w:p>
  </w:endnote>
  <w:endnote w:type="continuationSeparator" w:id="0">
    <w:p w:rsidR="00ED68D0" w:rsidRDefault="00ED68D0" w:rsidP="009A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8D0" w:rsidRDefault="00ED68D0" w:rsidP="009A2E1B">
      <w:pPr>
        <w:spacing w:after="0" w:line="240" w:lineRule="auto"/>
      </w:pPr>
      <w:r>
        <w:separator/>
      </w:r>
    </w:p>
  </w:footnote>
  <w:footnote w:type="continuationSeparator" w:id="0">
    <w:p w:rsidR="00ED68D0" w:rsidRDefault="00ED68D0" w:rsidP="009A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E1B" w:rsidRDefault="009A2E1B" w:rsidP="009A2E1B">
    <w:pPr>
      <w:pStyle w:val="Header"/>
      <w:rPr>
        <w:sz w:val="28"/>
        <w:szCs w:val="28"/>
      </w:rPr>
    </w:pPr>
    <w:r w:rsidRPr="00737F1B">
      <w:rPr>
        <w:sz w:val="28"/>
        <w:szCs w:val="28"/>
      </w:rPr>
      <w:t xml:space="preserve">Max Alfano-Smith </w:t>
    </w:r>
    <w:r>
      <w:rPr>
        <w:sz w:val="28"/>
        <w:szCs w:val="28"/>
      </w:rPr>
      <w:tab/>
    </w:r>
    <w:r>
      <w:rPr>
        <w:sz w:val="28"/>
        <w:szCs w:val="28"/>
      </w:rPr>
      <w:tab/>
      <w:t xml:space="preserve">October 13, 2014 </w:t>
    </w:r>
    <w:r>
      <w:rPr>
        <w:sz w:val="28"/>
        <w:szCs w:val="28"/>
      </w:rPr>
      <w:tab/>
    </w:r>
  </w:p>
  <w:p w:rsidR="009A2E1B" w:rsidRPr="00737F1B" w:rsidRDefault="009A2E1B" w:rsidP="009A2E1B">
    <w:pPr>
      <w:pStyle w:val="Header"/>
      <w:rPr>
        <w:sz w:val="28"/>
        <w:szCs w:val="28"/>
      </w:rPr>
    </w:pPr>
    <w:r w:rsidRPr="00737F1B">
      <w:rPr>
        <w:sz w:val="28"/>
        <w:szCs w:val="28"/>
      </w:rPr>
      <w:t>Period. 4 Row. 6</w:t>
    </w:r>
  </w:p>
  <w:p w:rsidR="009A2E1B" w:rsidRPr="009A2E1B" w:rsidRDefault="009A2E1B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18"/>
    <w:rsid w:val="000A7418"/>
    <w:rsid w:val="00193384"/>
    <w:rsid w:val="001938EB"/>
    <w:rsid w:val="001A28D3"/>
    <w:rsid w:val="002578C4"/>
    <w:rsid w:val="004B4CFB"/>
    <w:rsid w:val="0061707D"/>
    <w:rsid w:val="006342E8"/>
    <w:rsid w:val="00696D3D"/>
    <w:rsid w:val="00740DA5"/>
    <w:rsid w:val="007D7547"/>
    <w:rsid w:val="0082514C"/>
    <w:rsid w:val="008D0BF8"/>
    <w:rsid w:val="008F6145"/>
    <w:rsid w:val="009A2E1B"/>
    <w:rsid w:val="009F2FE6"/>
    <w:rsid w:val="00A35CCE"/>
    <w:rsid w:val="00AB756B"/>
    <w:rsid w:val="00B40FE7"/>
    <w:rsid w:val="00BB7181"/>
    <w:rsid w:val="00D36ED1"/>
    <w:rsid w:val="00E13D11"/>
    <w:rsid w:val="00E9761A"/>
    <w:rsid w:val="00EB08F4"/>
    <w:rsid w:val="00ED68D0"/>
    <w:rsid w:val="00FC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218DD-B30D-4997-88F2-A532190A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1B"/>
  </w:style>
  <w:style w:type="paragraph" w:styleId="Footer">
    <w:name w:val="footer"/>
    <w:basedOn w:val="Normal"/>
    <w:link w:val="FooterChar"/>
    <w:uiPriority w:val="99"/>
    <w:unhideWhenUsed/>
    <w:rsid w:val="009A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5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Max Alfano-Smith</cp:lastModifiedBy>
  <cp:revision>14</cp:revision>
  <dcterms:created xsi:type="dcterms:W3CDTF">2014-10-16T01:33:00Z</dcterms:created>
  <dcterms:modified xsi:type="dcterms:W3CDTF">2014-10-16T14:15:00Z</dcterms:modified>
</cp:coreProperties>
</file>