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4B2E0" w14:textId="5A4BB0C4" w:rsidR="00654835" w:rsidRPr="00654835" w:rsidRDefault="00654835" w:rsidP="00654835">
      <w:pPr>
        <w:jc w:val="center"/>
        <w:rPr>
          <w:rFonts w:ascii="Arial Black" w:hAnsi="Arial Black"/>
          <w:sz w:val="52"/>
          <w:szCs w:val="5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E9E3A" wp14:editId="076819E0">
                <wp:simplePos x="0" y="0"/>
                <wp:positionH relativeFrom="column">
                  <wp:posOffset>342900</wp:posOffset>
                </wp:positionH>
                <wp:positionV relativeFrom="paragraph">
                  <wp:posOffset>457200</wp:posOffset>
                </wp:positionV>
                <wp:extent cx="4800600" cy="0"/>
                <wp:effectExtent l="50800" t="50800" r="508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6pt" to="40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>
        <w:rPr>
          <w:rFonts w:ascii="Arial Black" w:hAnsi="Arial Black"/>
          <w:sz w:val="52"/>
          <w:szCs w:val="52"/>
        </w:rPr>
        <w:t>The European Chronicle</w:t>
      </w:r>
    </w:p>
    <w:p w14:paraId="0E4F185D" w14:textId="0C4BFD93" w:rsidR="00654835" w:rsidRDefault="00654835" w:rsidP="00852E45">
      <w:pPr>
        <w:rPr>
          <w:sz w:val="22"/>
          <w:szCs w:val="22"/>
        </w:rPr>
      </w:pPr>
    </w:p>
    <w:p w14:paraId="0B666B39" w14:textId="2A5EDC37" w:rsidR="00654835" w:rsidRDefault="00654835" w:rsidP="00654835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 interview with the King of Spain Philip II</w:t>
      </w:r>
    </w:p>
    <w:p w14:paraId="3FB553DB" w14:textId="61D83176" w:rsidR="00654835" w:rsidRPr="00654835" w:rsidRDefault="00654835" w:rsidP="00654835">
      <w:pPr>
        <w:jc w:val="center"/>
        <w:rPr>
          <w:rFonts w:ascii="Arial Black" w:hAnsi="Arial Black"/>
          <w:sz w:val="20"/>
          <w:szCs w:val="20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EBB9D60" wp14:editId="2562FEDD">
            <wp:simplePos x="0" y="0"/>
            <wp:positionH relativeFrom="column">
              <wp:posOffset>4090035</wp:posOffset>
            </wp:positionH>
            <wp:positionV relativeFrom="paragraph">
              <wp:posOffset>115570</wp:posOffset>
            </wp:positionV>
            <wp:extent cx="1711325" cy="2104390"/>
            <wp:effectExtent l="0" t="0" r="0" b="3810"/>
            <wp:wrapTight wrapText="bothSides">
              <wp:wrapPolygon edited="0">
                <wp:start x="0" y="0"/>
                <wp:lineTo x="0" y="21378"/>
                <wp:lineTo x="21159" y="21378"/>
                <wp:lineTo x="21159" y="0"/>
                <wp:lineTo x="0" y="0"/>
              </wp:wrapPolygon>
            </wp:wrapTight>
            <wp:docPr id="3" name="Picture 1" descr="ortrait of Philip II of Spain by Sofonisba Anguissola - 00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trait of Philip II of Spain by Sofonisba Anguissola - 002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 xml:space="preserve">By: </w:t>
      </w:r>
      <w:r w:rsidRPr="00654835">
        <w:rPr>
          <w:rFonts w:ascii="Arial Black" w:hAnsi="Arial Black"/>
          <w:sz w:val="20"/>
          <w:szCs w:val="20"/>
        </w:rPr>
        <w:t>Max Alfano-Smith</w:t>
      </w:r>
    </w:p>
    <w:p w14:paraId="734C026F" w14:textId="54A9601D" w:rsidR="00654835" w:rsidRDefault="00654835" w:rsidP="00852E45">
      <w:pPr>
        <w:rPr>
          <w:sz w:val="22"/>
          <w:szCs w:val="22"/>
        </w:rPr>
      </w:pPr>
    </w:p>
    <w:p w14:paraId="52735350" w14:textId="2EA50377" w:rsidR="00654835" w:rsidRDefault="00654835" w:rsidP="00852E45">
      <w:pPr>
        <w:rPr>
          <w:sz w:val="22"/>
          <w:szCs w:val="22"/>
        </w:rPr>
      </w:pPr>
    </w:p>
    <w:p w14:paraId="66395F74" w14:textId="13A50E8A" w:rsidR="009E117F" w:rsidRPr="00654835" w:rsidRDefault="00852E45" w:rsidP="00852E45">
      <w:pPr>
        <w:rPr>
          <w:sz w:val="22"/>
          <w:szCs w:val="22"/>
        </w:rPr>
      </w:pPr>
      <w:r w:rsidRPr="00654835">
        <w:rPr>
          <w:sz w:val="22"/>
          <w:szCs w:val="22"/>
        </w:rPr>
        <w:t xml:space="preserve">Max Alfano-Smith: Now that </w:t>
      </w:r>
      <w:r w:rsidR="00CF06A5">
        <w:rPr>
          <w:sz w:val="22"/>
          <w:szCs w:val="22"/>
        </w:rPr>
        <w:t xml:space="preserve">the residents of the Netherlands have </w:t>
      </w:r>
      <w:r w:rsidRPr="00654835">
        <w:rPr>
          <w:sz w:val="22"/>
          <w:szCs w:val="22"/>
        </w:rPr>
        <w:t>managed to achieve Independence from Spain</w:t>
      </w:r>
      <w:r w:rsidR="00CF06A5">
        <w:rPr>
          <w:sz w:val="22"/>
          <w:szCs w:val="22"/>
        </w:rPr>
        <w:t>,</w:t>
      </w:r>
      <w:r w:rsidRPr="00654835">
        <w:rPr>
          <w:sz w:val="22"/>
          <w:szCs w:val="22"/>
        </w:rPr>
        <w:t xml:space="preserve"> has your position changed on Protestants and do you feel that the departure of the Dutch </w:t>
      </w:r>
      <w:r w:rsidR="00123688" w:rsidRPr="00654835">
        <w:rPr>
          <w:sz w:val="22"/>
          <w:szCs w:val="22"/>
        </w:rPr>
        <w:t>is a major loss for the Spanish?</w:t>
      </w:r>
    </w:p>
    <w:p w14:paraId="420FE15F" w14:textId="77777777" w:rsidR="00852E45" w:rsidRPr="00654835" w:rsidRDefault="00852E45" w:rsidP="00852E45">
      <w:pPr>
        <w:rPr>
          <w:sz w:val="22"/>
          <w:szCs w:val="22"/>
        </w:rPr>
      </w:pPr>
    </w:p>
    <w:p w14:paraId="7645D97E" w14:textId="161EA583" w:rsidR="00852E45" w:rsidRPr="00654835" w:rsidRDefault="00852E45" w:rsidP="00852E45">
      <w:pPr>
        <w:rPr>
          <w:sz w:val="22"/>
          <w:szCs w:val="22"/>
        </w:rPr>
      </w:pPr>
      <w:r w:rsidRPr="00654835">
        <w:rPr>
          <w:sz w:val="22"/>
          <w:szCs w:val="22"/>
        </w:rPr>
        <w:t>Philip II: Of course</w:t>
      </w:r>
      <w:r w:rsidR="00CF06A5">
        <w:rPr>
          <w:sz w:val="22"/>
          <w:szCs w:val="22"/>
        </w:rPr>
        <w:t>,</w:t>
      </w:r>
      <w:r w:rsidRPr="00654835">
        <w:rPr>
          <w:sz w:val="22"/>
          <w:szCs w:val="22"/>
        </w:rPr>
        <w:t xml:space="preserve"> I still ca</w:t>
      </w:r>
      <w:r w:rsidR="00CF06A5">
        <w:rPr>
          <w:sz w:val="22"/>
          <w:szCs w:val="22"/>
        </w:rPr>
        <w:t>n’t stand the Protestants;</w:t>
      </w:r>
      <w:r w:rsidRPr="00654835">
        <w:rPr>
          <w:sz w:val="22"/>
          <w:szCs w:val="22"/>
        </w:rPr>
        <w:t xml:space="preserve"> furthermore</w:t>
      </w:r>
      <w:r w:rsidR="00CF06A5">
        <w:rPr>
          <w:sz w:val="22"/>
          <w:szCs w:val="22"/>
        </w:rPr>
        <w:t>, their departure from our</w:t>
      </w:r>
      <w:r w:rsidRPr="00654835">
        <w:rPr>
          <w:sz w:val="22"/>
          <w:szCs w:val="22"/>
        </w:rPr>
        <w:t xml:space="preserve"> nation is great since it means that we can once again be a completely Christian nation.</w:t>
      </w:r>
    </w:p>
    <w:p w14:paraId="70B5AAC3" w14:textId="77777777" w:rsidR="00852E45" w:rsidRPr="00654835" w:rsidRDefault="00852E45" w:rsidP="00852E45">
      <w:pPr>
        <w:rPr>
          <w:sz w:val="22"/>
          <w:szCs w:val="22"/>
        </w:rPr>
      </w:pPr>
    </w:p>
    <w:p w14:paraId="0464DB94" w14:textId="5F631CC5" w:rsidR="00852E45" w:rsidRPr="00654835" w:rsidRDefault="00654835" w:rsidP="00852E4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86E1C" wp14:editId="56862EC7">
                <wp:simplePos x="0" y="0"/>
                <wp:positionH relativeFrom="column">
                  <wp:posOffset>4594860</wp:posOffset>
                </wp:positionH>
                <wp:positionV relativeFrom="paragraph">
                  <wp:posOffset>209550</wp:posOffset>
                </wp:positionV>
                <wp:extent cx="1054735" cy="25844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0A765" w14:textId="78F3A91B" w:rsidR="00654835" w:rsidRPr="00654835" w:rsidRDefault="006548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54835">
                              <w:rPr>
                                <w:sz w:val="16"/>
                                <w:szCs w:val="16"/>
                              </w:rPr>
                              <w:t>King Philip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61.8pt;margin-top:16.5pt;width:83.0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ELH80CAAAO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" filled="f" stroked="f">
                <v:textbox>
                  <w:txbxContent>
                    <w:p w14:paraId="32F0A765" w14:textId="78F3A91B" w:rsidR="00654835" w:rsidRPr="00654835" w:rsidRDefault="00654835">
                      <w:pPr>
                        <w:rPr>
                          <w:sz w:val="16"/>
                          <w:szCs w:val="16"/>
                        </w:rPr>
                      </w:pPr>
                      <w:r w:rsidRPr="00654835">
                        <w:rPr>
                          <w:sz w:val="16"/>
                          <w:szCs w:val="16"/>
                        </w:rPr>
                        <w:t>King Philip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2E45" w:rsidRPr="00654835">
        <w:rPr>
          <w:sz w:val="22"/>
          <w:szCs w:val="22"/>
        </w:rPr>
        <w:t>Max Alfano-Smith:</w:t>
      </w:r>
      <w:r w:rsidR="00123688" w:rsidRPr="00654835">
        <w:rPr>
          <w:sz w:val="22"/>
          <w:szCs w:val="22"/>
        </w:rPr>
        <w:t xml:space="preserve"> Given your loss of the Spanish Armada at the hands of the English</w:t>
      </w:r>
      <w:r w:rsidR="00CF06A5">
        <w:rPr>
          <w:sz w:val="22"/>
          <w:szCs w:val="22"/>
        </w:rPr>
        <w:t>,</w:t>
      </w:r>
      <w:r w:rsidR="00123688" w:rsidRPr="00654835">
        <w:rPr>
          <w:sz w:val="22"/>
          <w:szCs w:val="22"/>
        </w:rPr>
        <w:t xml:space="preserve"> do you think going to war with them was the right decision for </w:t>
      </w:r>
      <w:r w:rsidR="00CF06A5">
        <w:rPr>
          <w:sz w:val="22"/>
          <w:szCs w:val="22"/>
        </w:rPr>
        <w:t xml:space="preserve">the </w:t>
      </w:r>
      <w:r w:rsidR="00123688" w:rsidRPr="00654835">
        <w:rPr>
          <w:sz w:val="22"/>
          <w:szCs w:val="22"/>
        </w:rPr>
        <w:t>Spanish?</w:t>
      </w:r>
    </w:p>
    <w:p w14:paraId="2C485D10" w14:textId="77777777" w:rsidR="00123688" w:rsidRPr="00654835" w:rsidRDefault="00123688" w:rsidP="00852E45">
      <w:pPr>
        <w:rPr>
          <w:sz w:val="22"/>
          <w:szCs w:val="22"/>
        </w:rPr>
      </w:pPr>
    </w:p>
    <w:p w14:paraId="6F26ED4D" w14:textId="1BDDE821" w:rsidR="00123688" w:rsidRPr="00654835" w:rsidRDefault="00123688" w:rsidP="00852E45">
      <w:pPr>
        <w:rPr>
          <w:sz w:val="22"/>
          <w:szCs w:val="22"/>
        </w:rPr>
      </w:pPr>
      <w:r w:rsidRPr="00654835">
        <w:rPr>
          <w:sz w:val="22"/>
          <w:szCs w:val="22"/>
        </w:rPr>
        <w:t>Philip II: How dare you que</w:t>
      </w:r>
      <w:r w:rsidR="00CF06A5">
        <w:rPr>
          <w:sz w:val="22"/>
          <w:szCs w:val="22"/>
        </w:rPr>
        <w:t>stion my militaristic abilities? E</w:t>
      </w:r>
      <w:r w:rsidRPr="00654835">
        <w:rPr>
          <w:sz w:val="22"/>
          <w:szCs w:val="22"/>
        </w:rPr>
        <w:t>ven though we lost the Armada</w:t>
      </w:r>
      <w:r w:rsidR="00CF06A5">
        <w:rPr>
          <w:sz w:val="22"/>
          <w:szCs w:val="22"/>
        </w:rPr>
        <w:t>,</w:t>
      </w:r>
      <w:r w:rsidRPr="00654835">
        <w:rPr>
          <w:sz w:val="22"/>
          <w:szCs w:val="22"/>
        </w:rPr>
        <w:t xml:space="preserve"> attacking England was the right decision since it showed that I am the primary defender of a Catholic Europe.</w:t>
      </w:r>
    </w:p>
    <w:p w14:paraId="436A8F8B" w14:textId="77777777" w:rsidR="00123688" w:rsidRPr="00654835" w:rsidRDefault="00123688" w:rsidP="00852E45">
      <w:pPr>
        <w:rPr>
          <w:sz w:val="22"/>
          <w:szCs w:val="22"/>
        </w:rPr>
      </w:pPr>
    </w:p>
    <w:p w14:paraId="6A11A8FA" w14:textId="6114EB86" w:rsidR="00123688" w:rsidRPr="00654835" w:rsidRDefault="00123688" w:rsidP="00852E45">
      <w:pPr>
        <w:rPr>
          <w:sz w:val="22"/>
          <w:szCs w:val="22"/>
        </w:rPr>
      </w:pPr>
      <w:r w:rsidRPr="00654835">
        <w:rPr>
          <w:sz w:val="22"/>
          <w:szCs w:val="22"/>
        </w:rPr>
        <w:t>Max Alfano-Smith: Do you think your hard policies on Protestants have helped the nation of Spa</w:t>
      </w:r>
      <w:r w:rsidR="00CF06A5">
        <w:rPr>
          <w:sz w:val="22"/>
          <w:szCs w:val="22"/>
        </w:rPr>
        <w:t>in</w:t>
      </w:r>
      <w:r w:rsidRPr="00654835">
        <w:rPr>
          <w:sz w:val="22"/>
          <w:szCs w:val="22"/>
        </w:rPr>
        <w:t xml:space="preserve"> strengthen its foreign affairs?</w:t>
      </w:r>
    </w:p>
    <w:p w14:paraId="428C64B9" w14:textId="77777777" w:rsidR="00123688" w:rsidRPr="00654835" w:rsidRDefault="00123688" w:rsidP="00852E45">
      <w:pPr>
        <w:rPr>
          <w:sz w:val="22"/>
          <w:szCs w:val="22"/>
        </w:rPr>
      </w:pPr>
    </w:p>
    <w:p w14:paraId="1F00E83F" w14:textId="5C1CB90B" w:rsidR="00123688" w:rsidRPr="00654835" w:rsidRDefault="00123688" w:rsidP="00852E45">
      <w:pPr>
        <w:rPr>
          <w:sz w:val="22"/>
          <w:szCs w:val="22"/>
        </w:rPr>
      </w:pPr>
      <w:r w:rsidRPr="00654835">
        <w:rPr>
          <w:sz w:val="22"/>
          <w:szCs w:val="22"/>
        </w:rPr>
        <w:t>Philip II:</w:t>
      </w:r>
      <w:r w:rsidR="00DF104D" w:rsidRPr="00654835">
        <w:rPr>
          <w:sz w:val="22"/>
          <w:szCs w:val="22"/>
        </w:rPr>
        <w:t xml:space="preserve"> My strong position </w:t>
      </w:r>
      <w:r w:rsidR="004B310E" w:rsidRPr="00654835">
        <w:rPr>
          <w:sz w:val="22"/>
          <w:szCs w:val="22"/>
        </w:rPr>
        <w:t>against the non-Christian nations of the world has greatly improved Spain’s standing in the ey</w:t>
      </w:r>
      <w:r w:rsidR="00CF06A5">
        <w:rPr>
          <w:sz w:val="22"/>
          <w:szCs w:val="22"/>
        </w:rPr>
        <w:t>es of glorious G</w:t>
      </w:r>
      <w:r w:rsidR="004B310E" w:rsidRPr="00654835">
        <w:rPr>
          <w:sz w:val="22"/>
          <w:szCs w:val="22"/>
        </w:rPr>
        <w:t>od.</w:t>
      </w:r>
    </w:p>
    <w:p w14:paraId="401D09D4" w14:textId="77777777" w:rsidR="00E673A8" w:rsidRPr="00654835" w:rsidRDefault="00E673A8" w:rsidP="00852E45">
      <w:pPr>
        <w:rPr>
          <w:sz w:val="22"/>
          <w:szCs w:val="22"/>
        </w:rPr>
      </w:pPr>
    </w:p>
    <w:p w14:paraId="350EDA91" w14:textId="7715BAF1" w:rsidR="00E673A8" w:rsidRPr="00654835" w:rsidRDefault="00E673A8" w:rsidP="00852E45">
      <w:pPr>
        <w:rPr>
          <w:sz w:val="22"/>
          <w:szCs w:val="22"/>
        </w:rPr>
      </w:pPr>
      <w:r w:rsidRPr="00654835">
        <w:rPr>
          <w:sz w:val="22"/>
          <w:szCs w:val="22"/>
        </w:rPr>
        <w:t>Max Alfano-Smith: Given that you have caused Spain to default loans on four different occasions</w:t>
      </w:r>
      <w:r w:rsidR="00B763DA">
        <w:rPr>
          <w:sz w:val="22"/>
          <w:szCs w:val="22"/>
        </w:rPr>
        <w:t>,</w:t>
      </w:r>
      <w:r w:rsidRPr="00654835">
        <w:rPr>
          <w:sz w:val="22"/>
          <w:szCs w:val="22"/>
        </w:rPr>
        <w:t xml:space="preserve"> would you say that it’s a fair assessment that you have done a ba</w:t>
      </w:r>
      <w:r w:rsidR="00F77D89" w:rsidRPr="00654835">
        <w:rPr>
          <w:sz w:val="22"/>
          <w:szCs w:val="22"/>
        </w:rPr>
        <w:t>d job managing Spain’s finances?</w:t>
      </w:r>
    </w:p>
    <w:p w14:paraId="7405DDCA" w14:textId="77777777" w:rsidR="00E673A8" w:rsidRPr="00654835" w:rsidRDefault="00E673A8" w:rsidP="00852E45">
      <w:pPr>
        <w:rPr>
          <w:sz w:val="22"/>
          <w:szCs w:val="22"/>
        </w:rPr>
      </w:pPr>
    </w:p>
    <w:p w14:paraId="56B345F5" w14:textId="3E002CE8" w:rsidR="00F77D89" w:rsidRPr="00654835" w:rsidRDefault="00E673A8" w:rsidP="00852E45">
      <w:pPr>
        <w:rPr>
          <w:sz w:val="22"/>
          <w:szCs w:val="22"/>
        </w:rPr>
      </w:pPr>
      <w:r w:rsidRPr="00654835">
        <w:rPr>
          <w:sz w:val="22"/>
          <w:szCs w:val="22"/>
        </w:rPr>
        <w:t>Philip II: If I wanted a commoner’s opinion on economic policies</w:t>
      </w:r>
      <w:r w:rsidR="00B763DA">
        <w:rPr>
          <w:sz w:val="22"/>
          <w:szCs w:val="22"/>
        </w:rPr>
        <w:t>,</w:t>
      </w:r>
      <w:r w:rsidRPr="00654835">
        <w:rPr>
          <w:sz w:val="22"/>
          <w:szCs w:val="22"/>
        </w:rPr>
        <w:t xml:space="preserve"> I would</w:t>
      </w:r>
      <w:r w:rsidR="00B763DA">
        <w:rPr>
          <w:sz w:val="22"/>
          <w:szCs w:val="22"/>
        </w:rPr>
        <w:t xml:space="preserve"> have asked. F</w:t>
      </w:r>
      <w:r w:rsidRPr="00654835">
        <w:rPr>
          <w:sz w:val="22"/>
          <w:szCs w:val="22"/>
        </w:rPr>
        <w:t>urthermore</w:t>
      </w:r>
      <w:r w:rsidR="00B763DA">
        <w:rPr>
          <w:sz w:val="22"/>
          <w:szCs w:val="22"/>
        </w:rPr>
        <w:t>,</w:t>
      </w:r>
      <w:r w:rsidRPr="00654835">
        <w:rPr>
          <w:sz w:val="22"/>
          <w:szCs w:val="22"/>
        </w:rPr>
        <w:t xml:space="preserve"> I took office with a nation</w:t>
      </w:r>
      <w:r w:rsidR="00B763DA">
        <w:rPr>
          <w:sz w:val="22"/>
          <w:szCs w:val="22"/>
        </w:rPr>
        <w:t>al</w:t>
      </w:r>
      <w:r w:rsidRPr="00654835">
        <w:rPr>
          <w:sz w:val="22"/>
          <w:szCs w:val="22"/>
        </w:rPr>
        <w:t xml:space="preserve"> debt of 36 million ducats, so the assumption that this has all happened under my watch is ridiculous.</w:t>
      </w:r>
    </w:p>
    <w:p w14:paraId="406B9FB1" w14:textId="77777777" w:rsidR="00F77D89" w:rsidRPr="00654835" w:rsidRDefault="00F77D89" w:rsidP="00852E45">
      <w:pPr>
        <w:rPr>
          <w:sz w:val="22"/>
          <w:szCs w:val="22"/>
        </w:rPr>
      </w:pPr>
    </w:p>
    <w:p w14:paraId="380BDEF3" w14:textId="27C78764" w:rsidR="00F77D89" w:rsidRPr="00654835" w:rsidRDefault="00F77D89" w:rsidP="00852E45">
      <w:pPr>
        <w:rPr>
          <w:sz w:val="22"/>
          <w:szCs w:val="22"/>
        </w:rPr>
      </w:pPr>
      <w:r w:rsidRPr="00654835">
        <w:rPr>
          <w:sz w:val="22"/>
          <w:szCs w:val="22"/>
        </w:rPr>
        <w:t>Max Alfano-Smith: Would you say that your reign has been successful</w:t>
      </w:r>
      <w:r w:rsidR="00B763DA">
        <w:rPr>
          <w:sz w:val="22"/>
          <w:szCs w:val="22"/>
        </w:rPr>
        <w:t>,</w:t>
      </w:r>
      <w:r w:rsidRPr="00654835">
        <w:rPr>
          <w:sz w:val="22"/>
          <w:szCs w:val="22"/>
        </w:rPr>
        <w:t xml:space="preserve"> and what would you like the people of Spain to remember you as?</w:t>
      </w:r>
    </w:p>
    <w:p w14:paraId="06029C20" w14:textId="77777777" w:rsidR="00F77D89" w:rsidRPr="00654835" w:rsidRDefault="00F77D89" w:rsidP="00852E45">
      <w:pPr>
        <w:rPr>
          <w:sz w:val="22"/>
          <w:szCs w:val="22"/>
        </w:rPr>
      </w:pPr>
    </w:p>
    <w:p w14:paraId="12CED280" w14:textId="32891118" w:rsidR="00F77D89" w:rsidRPr="00654835" w:rsidRDefault="00F77D89" w:rsidP="00852E45">
      <w:pPr>
        <w:rPr>
          <w:sz w:val="22"/>
          <w:szCs w:val="22"/>
        </w:rPr>
      </w:pPr>
      <w:r w:rsidRPr="00654835">
        <w:rPr>
          <w:sz w:val="22"/>
          <w:szCs w:val="22"/>
        </w:rPr>
        <w:t>Philip II: A person would have to be blind and deaf to think that my reign has been unsuccessful</w:t>
      </w:r>
      <w:r w:rsidR="00B763DA">
        <w:rPr>
          <w:sz w:val="22"/>
          <w:szCs w:val="22"/>
        </w:rPr>
        <w:t>,</w:t>
      </w:r>
      <w:r w:rsidRPr="00654835">
        <w:rPr>
          <w:sz w:val="22"/>
          <w:szCs w:val="22"/>
        </w:rPr>
        <w:t xml:space="preserve"> and in terms of what I want to be remembered for, all I wish for after my death is </w:t>
      </w:r>
      <w:r w:rsidR="00B763DA">
        <w:rPr>
          <w:sz w:val="22"/>
          <w:szCs w:val="22"/>
        </w:rPr>
        <w:t xml:space="preserve">that people </w:t>
      </w:r>
      <w:bookmarkStart w:id="0" w:name="_GoBack"/>
      <w:bookmarkEnd w:id="0"/>
      <w:r w:rsidRPr="00654835">
        <w:rPr>
          <w:sz w:val="22"/>
          <w:szCs w:val="22"/>
        </w:rPr>
        <w:t>think of me as the defender of a Catholic Europe.</w:t>
      </w:r>
    </w:p>
    <w:p w14:paraId="00DA86F7" w14:textId="77777777" w:rsidR="00852E45" w:rsidRPr="00654835" w:rsidRDefault="00852E45" w:rsidP="00852E45">
      <w:pPr>
        <w:rPr>
          <w:sz w:val="22"/>
          <w:szCs w:val="22"/>
        </w:rPr>
      </w:pPr>
    </w:p>
    <w:p w14:paraId="5A786F8C" w14:textId="77777777" w:rsidR="00852E45" w:rsidRPr="00654835" w:rsidRDefault="00852E45" w:rsidP="00852E45">
      <w:pPr>
        <w:rPr>
          <w:sz w:val="22"/>
          <w:szCs w:val="22"/>
        </w:rPr>
      </w:pPr>
    </w:p>
    <w:sectPr w:rsidR="00852E45" w:rsidRPr="00654835" w:rsidSect="004D59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87"/>
    <w:rsid w:val="00003047"/>
    <w:rsid w:val="00123688"/>
    <w:rsid w:val="001F4887"/>
    <w:rsid w:val="004B310E"/>
    <w:rsid w:val="004D59FF"/>
    <w:rsid w:val="00654835"/>
    <w:rsid w:val="00852E45"/>
    <w:rsid w:val="009E117F"/>
    <w:rsid w:val="00B763DA"/>
    <w:rsid w:val="00CF06A5"/>
    <w:rsid w:val="00DF104D"/>
    <w:rsid w:val="00E673A8"/>
    <w:rsid w:val="00F7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44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8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8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8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8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29CC44-9D25-B146-AF59-7B437330A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293</Words>
  <Characters>1671</Characters>
  <Application>Microsoft Macintosh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Max Alfano-Smith</cp:lastModifiedBy>
  <cp:revision>7</cp:revision>
  <dcterms:created xsi:type="dcterms:W3CDTF">2015-10-26T03:38:00Z</dcterms:created>
  <dcterms:modified xsi:type="dcterms:W3CDTF">2015-10-26T04:54:00Z</dcterms:modified>
</cp:coreProperties>
</file>