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CD7B5" w14:textId="07353DA5" w:rsidR="009E117F" w:rsidRPr="00C76AD2" w:rsidRDefault="0078350E" w:rsidP="00F84896">
      <w:pPr>
        <w:spacing w:line="480" w:lineRule="auto"/>
        <w:jc w:val="center"/>
        <w:rPr>
          <w:rFonts w:ascii="Times New Roman" w:hAnsi="Times New Roman" w:cs="Times New Roman"/>
        </w:rPr>
      </w:pPr>
      <w:bookmarkStart w:id="0" w:name="_GoBack"/>
      <w:bookmarkEnd w:id="0"/>
      <w:r>
        <w:rPr>
          <w:rFonts w:ascii="Times New Roman" w:hAnsi="Times New Roman" w:cs="Times New Roman"/>
        </w:rPr>
        <w:t>Totalitarian Terror in Nazi Germany</w:t>
      </w:r>
    </w:p>
    <w:p w14:paraId="079410A9" w14:textId="150024FF" w:rsidR="00444B93" w:rsidRDefault="002044C2"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The totalitarian state of Nazi Germany was defined by the government</w:t>
      </w:r>
      <w:r w:rsidR="006443C6">
        <w:rPr>
          <w:rStyle w:val="citationtext"/>
          <w:rFonts w:ascii="Times New Roman" w:eastAsia="Times New Roman" w:hAnsi="Times New Roman" w:cs="Times New Roman"/>
        </w:rPr>
        <w:t>’</w:t>
      </w:r>
      <w:r>
        <w:rPr>
          <w:rStyle w:val="citationtext"/>
          <w:rFonts w:ascii="Times New Roman" w:eastAsia="Times New Roman" w:hAnsi="Times New Roman" w:cs="Times New Roman"/>
        </w:rPr>
        <w:t>s use of police terror and persecution to keep its citizens in line.</w:t>
      </w:r>
      <w:r w:rsidR="006443C6">
        <w:rPr>
          <w:rStyle w:val="citationtext"/>
          <w:rFonts w:ascii="Times New Roman" w:eastAsia="Times New Roman" w:hAnsi="Times New Roman" w:cs="Times New Roman"/>
        </w:rPr>
        <w:t xml:space="preserve"> In addition to ruling its citizens with an iron fist</w:t>
      </w:r>
      <w:r w:rsidR="009F47F4">
        <w:rPr>
          <w:rStyle w:val="citationtext"/>
          <w:rFonts w:ascii="Times New Roman" w:eastAsia="Times New Roman" w:hAnsi="Times New Roman" w:cs="Times New Roman"/>
        </w:rPr>
        <w:t>,</w:t>
      </w:r>
      <w:r w:rsidR="006443C6">
        <w:rPr>
          <w:rStyle w:val="citationtext"/>
          <w:rFonts w:ascii="Times New Roman" w:eastAsia="Times New Roman" w:hAnsi="Times New Roman" w:cs="Times New Roman"/>
        </w:rPr>
        <w:t xml:space="preserve"> the Nazi government also perpetrated the Holocaust, </w:t>
      </w:r>
      <w:r w:rsidR="009F4A38">
        <w:rPr>
          <w:rStyle w:val="citationtext"/>
          <w:rFonts w:ascii="Times New Roman" w:eastAsia="Times New Roman" w:hAnsi="Times New Roman" w:cs="Times New Roman"/>
        </w:rPr>
        <w:t>an act of calculated genocide that</w:t>
      </w:r>
      <w:r w:rsidR="006443C6">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resulted in the deaths of millions of people</w:t>
      </w:r>
      <w:r w:rsidR="00236C4B">
        <w:rPr>
          <w:rStyle w:val="citationtext"/>
          <w:rFonts w:ascii="Times New Roman" w:eastAsia="Times New Roman" w:hAnsi="Times New Roman" w:cs="Times New Roman"/>
        </w:rPr>
        <w:t>, including up to 6 million Jews</w:t>
      </w:r>
      <w:r w:rsidR="00835908">
        <w:rPr>
          <w:rStyle w:val="citationtext"/>
          <w:rFonts w:ascii="Times New Roman" w:eastAsia="Times New Roman" w:hAnsi="Times New Roman" w:cs="Times New Roman"/>
        </w:rPr>
        <w:t xml:space="preserve"> (</w:t>
      </w:r>
      <w:r w:rsidR="00D82347">
        <w:rPr>
          <w:rStyle w:val="citationtext"/>
          <w:rFonts w:ascii="Times New Roman" w:eastAsia="Times New Roman" w:hAnsi="Times New Roman" w:cs="Times New Roman"/>
        </w:rPr>
        <w:t>“Documenting Numbers”</w:t>
      </w:r>
      <w:r w:rsidR="00835908">
        <w:rPr>
          <w:rStyle w:val="citationtext"/>
          <w:rFonts w:ascii="Times New Roman" w:eastAsia="Times New Roman" w:hAnsi="Times New Roman" w:cs="Times New Roman"/>
        </w:rPr>
        <w:t>)</w:t>
      </w:r>
      <w:r w:rsidR="006443C6">
        <w:rPr>
          <w:rStyle w:val="citationtext"/>
          <w:rFonts w:ascii="Times New Roman" w:eastAsia="Times New Roman" w:hAnsi="Times New Roman" w:cs="Times New Roman"/>
        </w:rPr>
        <w:t>.</w:t>
      </w:r>
      <w:r w:rsidR="00835908">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 xml:space="preserve"> </w:t>
      </w:r>
      <w:r w:rsidR="009F47F4">
        <w:rPr>
          <w:rStyle w:val="citationtext"/>
          <w:rFonts w:ascii="Times New Roman" w:eastAsia="Times New Roman" w:hAnsi="Times New Roman" w:cs="Times New Roman"/>
        </w:rPr>
        <w:t xml:space="preserve">The Nazi government utilized police </w:t>
      </w:r>
      <w:r w:rsidR="00835908">
        <w:rPr>
          <w:rStyle w:val="citationtext"/>
          <w:rFonts w:ascii="Times New Roman" w:eastAsia="Times New Roman" w:hAnsi="Times New Roman" w:cs="Times New Roman"/>
        </w:rPr>
        <w:t xml:space="preserve">terror to ensure that the citizens of Germany </w:t>
      </w:r>
      <w:r w:rsidR="009F47F4">
        <w:rPr>
          <w:rStyle w:val="citationtext"/>
          <w:rFonts w:ascii="Times New Roman" w:eastAsia="Times New Roman" w:hAnsi="Times New Roman" w:cs="Times New Roman"/>
        </w:rPr>
        <w:t xml:space="preserve">would do </w:t>
      </w:r>
      <w:r w:rsidR="00835908">
        <w:rPr>
          <w:rStyle w:val="citationtext"/>
          <w:rFonts w:ascii="Times New Roman" w:eastAsia="Times New Roman" w:hAnsi="Times New Roman" w:cs="Times New Roman"/>
        </w:rPr>
        <w:t>little to protect their fell</w:t>
      </w:r>
      <w:r w:rsidR="009F47F4">
        <w:rPr>
          <w:rStyle w:val="citationtext"/>
          <w:rFonts w:ascii="Times New Roman" w:eastAsia="Times New Roman" w:hAnsi="Times New Roman" w:cs="Times New Roman"/>
        </w:rPr>
        <w:t xml:space="preserve">ow citizens from the </w:t>
      </w:r>
      <w:r w:rsidR="009F4A38">
        <w:rPr>
          <w:rStyle w:val="citationtext"/>
          <w:rFonts w:ascii="Times New Roman" w:eastAsia="Times New Roman" w:hAnsi="Times New Roman" w:cs="Times New Roman"/>
        </w:rPr>
        <w:t xml:space="preserve">imprisonment </w:t>
      </w:r>
      <w:proofErr w:type="gramStart"/>
      <w:r w:rsidR="009F4A38">
        <w:rPr>
          <w:rStyle w:val="citationtext"/>
          <w:rFonts w:ascii="Times New Roman" w:eastAsia="Times New Roman" w:hAnsi="Times New Roman" w:cs="Times New Roman"/>
        </w:rPr>
        <w:t>and</w:t>
      </w:r>
      <w:proofErr w:type="gramEnd"/>
      <w:r w:rsidR="009F4A38">
        <w:rPr>
          <w:rStyle w:val="citationtext"/>
          <w:rFonts w:ascii="Times New Roman" w:eastAsia="Times New Roman" w:hAnsi="Times New Roman" w:cs="Times New Roman"/>
        </w:rPr>
        <w:t xml:space="preserve"> mass executions</w:t>
      </w:r>
      <w:r w:rsidR="002821F2">
        <w:rPr>
          <w:rStyle w:val="citationtext"/>
          <w:rFonts w:ascii="Times New Roman" w:eastAsia="Times New Roman" w:hAnsi="Times New Roman" w:cs="Times New Roman"/>
        </w:rPr>
        <w:t xml:space="preserve"> (</w:t>
      </w:r>
      <w:r w:rsidR="00D82347">
        <w:rPr>
          <w:rStyle w:val="citationtext"/>
          <w:rFonts w:ascii="Times New Roman" w:eastAsia="Times New Roman" w:hAnsi="Times New Roman" w:cs="Times New Roman"/>
        </w:rPr>
        <w:t>“German Police”</w:t>
      </w:r>
      <w:r w:rsidR="002821F2">
        <w:rPr>
          <w:rStyle w:val="citationtext"/>
          <w:rFonts w:ascii="Times New Roman" w:eastAsia="Times New Roman" w:hAnsi="Times New Roman" w:cs="Times New Roman"/>
        </w:rPr>
        <w:t>)</w:t>
      </w:r>
      <w:r w:rsidR="00835908">
        <w:rPr>
          <w:rStyle w:val="citationtext"/>
          <w:rFonts w:ascii="Times New Roman" w:eastAsia="Times New Roman" w:hAnsi="Times New Roman" w:cs="Times New Roman"/>
        </w:rPr>
        <w:t>.</w:t>
      </w:r>
      <w:r w:rsidR="000813E8">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 xml:space="preserve"> In addition, the Nazis relied on widespread persecution of its citizens, </w:t>
      </w:r>
      <w:r w:rsidR="00EF1F17">
        <w:rPr>
          <w:rStyle w:val="citationtext"/>
          <w:rFonts w:ascii="Times New Roman" w:eastAsia="Times New Roman" w:hAnsi="Times New Roman" w:cs="Times New Roman"/>
        </w:rPr>
        <w:t>inciting</w:t>
      </w:r>
      <w:r w:rsidR="009F4A38">
        <w:rPr>
          <w:rStyle w:val="citationtext"/>
          <w:rFonts w:ascii="Times New Roman" w:eastAsia="Times New Roman" w:hAnsi="Times New Roman" w:cs="Times New Roman"/>
        </w:rPr>
        <w:t xml:space="preserve"> an environment of fear and repression, </w:t>
      </w:r>
      <w:r w:rsidR="000813E8">
        <w:rPr>
          <w:rStyle w:val="citationtext"/>
          <w:rFonts w:ascii="Times New Roman" w:eastAsia="Times New Roman" w:hAnsi="Times New Roman" w:cs="Times New Roman"/>
        </w:rPr>
        <w:t>to ensure</w:t>
      </w:r>
      <w:r w:rsidR="009F4A38">
        <w:rPr>
          <w:rStyle w:val="citationtext"/>
          <w:rFonts w:ascii="Times New Roman" w:eastAsia="Times New Roman" w:hAnsi="Times New Roman" w:cs="Times New Roman"/>
        </w:rPr>
        <w:t xml:space="preserve"> that</w:t>
      </w:r>
      <w:r w:rsidR="00EF1F17">
        <w:rPr>
          <w:rStyle w:val="citationtext"/>
          <w:rFonts w:ascii="Times New Roman" w:eastAsia="Times New Roman" w:hAnsi="Times New Roman" w:cs="Times New Roman"/>
        </w:rPr>
        <w:t xml:space="preserve"> the H</w:t>
      </w:r>
      <w:r w:rsidR="000813E8">
        <w:rPr>
          <w:rStyle w:val="citationtext"/>
          <w:rFonts w:ascii="Times New Roman" w:eastAsia="Times New Roman" w:hAnsi="Times New Roman" w:cs="Times New Roman"/>
        </w:rPr>
        <w:t xml:space="preserve">olocaust could proceed with little resistance from the </w:t>
      </w:r>
      <w:r w:rsidR="009F4A38">
        <w:rPr>
          <w:rStyle w:val="citationtext"/>
          <w:rFonts w:ascii="Times New Roman" w:eastAsia="Times New Roman" w:hAnsi="Times New Roman" w:cs="Times New Roman"/>
        </w:rPr>
        <w:t>German people</w:t>
      </w:r>
      <w:r w:rsidR="00D82347">
        <w:rPr>
          <w:rStyle w:val="citationtext"/>
          <w:rFonts w:ascii="Times New Roman" w:eastAsia="Times New Roman" w:hAnsi="Times New Roman" w:cs="Times New Roman"/>
        </w:rPr>
        <w:t xml:space="preserve"> (“Mosaic…”</w:t>
      </w:r>
      <w:r w:rsidR="002821F2">
        <w:rPr>
          <w:rStyle w:val="citationtext"/>
          <w:rFonts w:ascii="Times New Roman" w:eastAsia="Times New Roman" w:hAnsi="Times New Roman" w:cs="Times New Roman"/>
        </w:rPr>
        <w:t>)</w:t>
      </w:r>
      <w:r w:rsidR="000813E8">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 xml:space="preserve"> To a large degree, the Holocaust was possible because Nazi Germany used proven totalitarian tactics such as police terror and persecution to repress and subdue any resistance to their political and ideological agenda.</w:t>
      </w:r>
    </w:p>
    <w:p w14:paraId="33017AED" w14:textId="4C3BE391" w:rsidR="000408D7" w:rsidRDefault="000408D7"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In order to maintain control over th</w:t>
      </w:r>
      <w:r w:rsidR="009F4A38">
        <w:rPr>
          <w:rStyle w:val="citationtext"/>
          <w:rFonts w:ascii="Times New Roman" w:eastAsia="Times New Roman" w:hAnsi="Times New Roman" w:cs="Times New Roman"/>
        </w:rPr>
        <w:t>e people of Germany during the H</w:t>
      </w:r>
      <w:r>
        <w:rPr>
          <w:rStyle w:val="citationtext"/>
          <w:rFonts w:ascii="Times New Roman" w:eastAsia="Times New Roman" w:hAnsi="Times New Roman" w:cs="Times New Roman"/>
        </w:rPr>
        <w:t>olocaust</w:t>
      </w:r>
      <w:r w:rsidR="00AD35EA">
        <w:rPr>
          <w:rStyle w:val="citationtext"/>
          <w:rFonts w:ascii="Times New Roman" w:eastAsia="Times New Roman" w:hAnsi="Times New Roman" w:cs="Times New Roman"/>
        </w:rPr>
        <w:t>,</w:t>
      </w:r>
      <w:r>
        <w:rPr>
          <w:rStyle w:val="citationtext"/>
          <w:rFonts w:ascii="Times New Roman" w:eastAsia="Times New Roman" w:hAnsi="Times New Roman" w:cs="Times New Roman"/>
        </w:rPr>
        <w:t xml:space="preserve"> the Nazi converted the German police force into an instrument of terror.</w:t>
      </w:r>
      <w:r w:rsidR="00A3459D">
        <w:rPr>
          <w:rStyle w:val="citationtext"/>
          <w:rFonts w:ascii="Times New Roman" w:eastAsia="Times New Roman" w:hAnsi="Times New Roman" w:cs="Times New Roman"/>
        </w:rPr>
        <w:t xml:space="preserve"> </w:t>
      </w:r>
      <w:r w:rsidR="00505800">
        <w:rPr>
          <w:rStyle w:val="citationtext"/>
          <w:rFonts w:ascii="Times New Roman" w:eastAsia="Times New Roman" w:hAnsi="Times New Roman" w:cs="Times New Roman"/>
        </w:rPr>
        <w:t xml:space="preserve"> Hitler and the Nazis gained control of the police force through several acts: ending media scrutiny of police actions through censorship; subduing Communist forces that had brought civil unrest; increasing training</w:t>
      </w:r>
      <w:r w:rsidR="008C295F">
        <w:rPr>
          <w:rStyle w:val="citationtext"/>
          <w:rFonts w:ascii="Times New Roman" w:eastAsia="Times New Roman" w:hAnsi="Times New Roman" w:cs="Times New Roman"/>
        </w:rPr>
        <w:t xml:space="preserve"> and staff</w:t>
      </w:r>
      <w:r w:rsidR="00505800">
        <w:rPr>
          <w:rStyle w:val="citationtext"/>
          <w:rFonts w:ascii="Times New Roman" w:eastAsia="Times New Roman" w:hAnsi="Times New Roman" w:cs="Times New Roman"/>
        </w:rPr>
        <w:t xml:space="preserve"> and providing more modern equipment</w:t>
      </w:r>
      <w:r w:rsidR="00BF7332">
        <w:rPr>
          <w:rStyle w:val="citationtext"/>
          <w:rFonts w:ascii="Times New Roman" w:eastAsia="Times New Roman" w:hAnsi="Times New Roman" w:cs="Times New Roman"/>
        </w:rPr>
        <w:t xml:space="preserve"> (“German Police”</w:t>
      </w:r>
      <w:r w:rsidR="002821F2">
        <w:rPr>
          <w:rStyle w:val="citationtext"/>
          <w:rFonts w:ascii="Times New Roman" w:eastAsia="Times New Roman" w:hAnsi="Times New Roman" w:cs="Times New Roman"/>
        </w:rPr>
        <w:t>)</w:t>
      </w:r>
      <w:r w:rsidR="00505800">
        <w:rPr>
          <w:rStyle w:val="citationtext"/>
          <w:rFonts w:ascii="Times New Roman" w:eastAsia="Times New Roman" w:hAnsi="Times New Roman" w:cs="Times New Roman"/>
        </w:rPr>
        <w:t xml:space="preserve">.  As </w:t>
      </w:r>
      <w:r w:rsidR="007624A4">
        <w:rPr>
          <w:rStyle w:val="citationtext"/>
          <w:rFonts w:ascii="Times New Roman" w:eastAsia="Times New Roman" w:hAnsi="Times New Roman" w:cs="Times New Roman"/>
        </w:rPr>
        <w:t>part of this process</w:t>
      </w:r>
      <w:r w:rsidR="00505800">
        <w:rPr>
          <w:rStyle w:val="citationtext"/>
          <w:rFonts w:ascii="Times New Roman" w:eastAsia="Times New Roman" w:hAnsi="Times New Roman" w:cs="Times New Roman"/>
        </w:rPr>
        <w:t xml:space="preserve">, </w:t>
      </w:r>
      <w:r w:rsidR="00A3459D">
        <w:rPr>
          <w:rStyle w:val="citationtext"/>
          <w:rFonts w:ascii="Times New Roman" w:eastAsia="Times New Roman" w:hAnsi="Times New Roman" w:cs="Times New Roman"/>
        </w:rPr>
        <w:t xml:space="preserve">the </w:t>
      </w:r>
      <w:proofErr w:type="spellStart"/>
      <w:r w:rsidR="00D82347" w:rsidRPr="00D82347">
        <w:rPr>
          <w:rFonts w:eastAsia="Times New Roman" w:cs="Times New Roman"/>
          <w:i/>
        </w:rPr>
        <w:t>Sicherheitsdienst</w:t>
      </w:r>
      <w:proofErr w:type="spellEnd"/>
      <w:r w:rsidR="00C343FD">
        <w:rPr>
          <w:rStyle w:val="citationtext"/>
          <w:rFonts w:ascii="Times New Roman" w:eastAsia="Times New Roman" w:hAnsi="Times New Roman" w:cs="Times New Roman"/>
        </w:rPr>
        <w:t xml:space="preserve"> </w:t>
      </w:r>
      <w:r w:rsidR="007624A4">
        <w:rPr>
          <w:rStyle w:val="citationtext"/>
          <w:rFonts w:ascii="Times New Roman" w:eastAsia="Times New Roman" w:hAnsi="Times New Roman" w:cs="Times New Roman"/>
        </w:rPr>
        <w:t xml:space="preserve">and </w:t>
      </w:r>
      <w:r w:rsidR="00D82347">
        <w:rPr>
          <w:rStyle w:val="citationtext"/>
          <w:rFonts w:ascii="Times New Roman" w:eastAsia="Times New Roman" w:hAnsi="Times New Roman" w:cs="Times New Roman"/>
        </w:rPr>
        <w:t>security service</w:t>
      </w:r>
      <w:r w:rsidR="007624A4">
        <w:rPr>
          <w:rStyle w:val="citationtext"/>
          <w:rFonts w:ascii="Times New Roman" w:eastAsia="Times New Roman" w:hAnsi="Times New Roman" w:cs="Times New Roman"/>
        </w:rPr>
        <w:t xml:space="preserve"> merged with the German Police</w:t>
      </w:r>
      <w:r w:rsidR="002821F2">
        <w:rPr>
          <w:rStyle w:val="citationtext"/>
          <w:rFonts w:ascii="Times New Roman" w:eastAsia="Times New Roman" w:hAnsi="Times New Roman" w:cs="Times New Roman"/>
        </w:rPr>
        <w:t xml:space="preserve"> (</w:t>
      </w:r>
      <w:r w:rsidR="00D82347">
        <w:rPr>
          <w:rStyle w:val="citationtext"/>
          <w:rFonts w:ascii="Times New Roman" w:eastAsia="Times New Roman" w:hAnsi="Times New Roman" w:cs="Times New Roman"/>
        </w:rPr>
        <w:t>“German Police”</w:t>
      </w:r>
      <w:r w:rsidR="002821F2">
        <w:rPr>
          <w:rStyle w:val="citationtext"/>
          <w:rFonts w:ascii="Times New Roman" w:eastAsia="Times New Roman" w:hAnsi="Times New Roman" w:cs="Times New Roman"/>
        </w:rPr>
        <w:t>)</w:t>
      </w:r>
      <w:r w:rsidR="00A3459D">
        <w:rPr>
          <w:rStyle w:val="citationtext"/>
          <w:rFonts w:ascii="Times New Roman" w:eastAsia="Times New Roman" w:hAnsi="Times New Roman" w:cs="Times New Roman"/>
        </w:rPr>
        <w:t>.</w:t>
      </w:r>
      <w:r w:rsidR="00187403">
        <w:rPr>
          <w:rStyle w:val="citationtext"/>
          <w:rFonts w:ascii="Times New Roman" w:eastAsia="Times New Roman" w:hAnsi="Times New Roman" w:cs="Times New Roman"/>
        </w:rPr>
        <w:t xml:space="preserve"> </w:t>
      </w:r>
      <w:r w:rsidR="00AD35EA">
        <w:rPr>
          <w:rStyle w:val="citationtext"/>
          <w:rFonts w:ascii="Times New Roman" w:eastAsia="Times New Roman" w:hAnsi="Times New Roman" w:cs="Times New Roman"/>
        </w:rPr>
        <w:t xml:space="preserve"> </w:t>
      </w:r>
      <w:r w:rsidR="007624A4">
        <w:rPr>
          <w:rStyle w:val="citationtext"/>
          <w:rFonts w:ascii="Times New Roman" w:eastAsia="Times New Roman" w:hAnsi="Times New Roman" w:cs="Times New Roman"/>
        </w:rPr>
        <w:t xml:space="preserve">Under Heinrich Himmler’s supervision, the </w:t>
      </w:r>
      <w:r w:rsidR="00AD35EA">
        <w:rPr>
          <w:rStyle w:val="citationtext"/>
          <w:rFonts w:ascii="Times New Roman" w:eastAsia="Times New Roman" w:hAnsi="Times New Roman" w:cs="Times New Roman"/>
        </w:rPr>
        <w:t>Nazi government gave</w:t>
      </w:r>
      <w:r w:rsidR="00187403">
        <w:rPr>
          <w:rStyle w:val="citationtext"/>
          <w:rFonts w:ascii="Times New Roman" w:eastAsia="Times New Roman" w:hAnsi="Times New Roman" w:cs="Times New Roman"/>
        </w:rPr>
        <w:t xml:space="preserve"> the police the ability to make preventative arrests without evidence </w:t>
      </w:r>
      <w:r w:rsidR="00187403">
        <w:rPr>
          <w:rStyle w:val="citationtext"/>
          <w:rFonts w:ascii="Times New Roman" w:eastAsia="Times New Roman" w:hAnsi="Times New Roman" w:cs="Times New Roman"/>
        </w:rPr>
        <w:lastRenderedPageBreak/>
        <w:t>(</w:t>
      </w:r>
      <w:r w:rsidR="00D82347">
        <w:rPr>
          <w:rStyle w:val="citationtext"/>
          <w:rFonts w:ascii="Times New Roman" w:eastAsia="Times New Roman" w:hAnsi="Times New Roman" w:cs="Times New Roman"/>
        </w:rPr>
        <w:t>“German Police”</w:t>
      </w:r>
      <w:r w:rsidR="00187403">
        <w:rPr>
          <w:rStyle w:val="citationtext"/>
          <w:rFonts w:ascii="Times New Roman" w:eastAsia="Times New Roman" w:hAnsi="Times New Roman" w:cs="Times New Roman"/>
        </w:rPr>
        <w:t>).</w:t>
      </w:r>
      <w:r w:rsidR="00A3459D">
        <w:rPr>
          <w:rStyle w:val="citationtext"/>
          <w:rFonts w:ascii="Times New Roman" w:eastAsia="Times New Roman" w:hAnsi="Times New Roman" w:cs="Times New Roman"/>
        </w:rPr>
        <w:t xml:space="preserve"> </w:t>
      </w:r>
      <w:r w:rsidR="000A56A3">
        <w:rPr>
          <w:rStyle w:val="citationtext"/>
          <w:rFonts w:ascii="Times New Roman" w:eastAsia="Times New Roman" w:hAnsi="Times New Roman" w:cs="Times New Roman"/>
        </w:rPr>
        <w:t xml:space="preserve">The German police force would become a crucial element in </w:t>
      </w:r>
      <w:r w:rsidR="00101178">
        <w:rPr>
          <w:rStyle w:val="citationtext"/>
          <w:rFonts w:ascii="Times New Roman" w:eastAsia="Times New Roman" w:hAnsi="Times New Roman" w:cs="Times New Roman"/>
        </w:rPr>
        <w:t>executing</w:t>
      </w:r>
      <w:r w:rsidR="000A56A3">
        <w:rPr>
          <w:rStyle w:val="citationtext"/>
          <w:rFonts w:ascii="Times New Roman" w:eastAsia="Times New Roman" w:hAnsi="Times New Roman" w:cs="Times New Roman"/>
        </w:rPr>
        <w:t xml:space="preserve"> the Holocaust since the</w:t>
      </w:r>
      <w:r w:rsidR="00AD35EA">
        <w:rPr>
          <w:rStyle w:val="citationtext"/>
          <w:rFonts w:ascii="Times New Roman" w:eastAsia="Times New Roman" w:hAnsi="Times New Roman" w:cs="Times New Roman"/>
        </w:rPr>
        <w:t xml:space="preserve">y would </w:t>
      </w:r>
      <w:r w:rsidR="007624A4">
        <w:rPr>
          <w:rStyle w:val="citationtext"/>
          <w:rFonts w:ascii="Times New Roman" w:eastAsia="Times New Roman" w:hAnsi="Times New Roman" w:cs="Times New Roman"/>
        </w:rPr>
        <w:t xml:space="preserve">maintain “order” as they enacted </w:t>
      </w:r>
      <w:r w:rsidR="000A56A3">
        <w:rPr>
          <w:rStyle w:val="citationtext"/>
          <w:rFonts w:ascii="Times New Roman" w:eastAsia="Times New Roman" w:hAnsi="Times New Roman" w:cs="Times New Roman"/>
        </w:rPr>
        <w:t xml:space="preserve">the relocation and systematic murder of the groups </w:t>
      </w:r>
      <w:r w:rsidR="007624A4">
        <w:rPr>
          <w:rStyle w:val="citationtext"/>
          <w:rFonts w:ascii="Times New Roman" w:eastAsia="Times New Roman" w:hAnsi="Times New Roman" w:cs="Times New Roman"/>
        </w:rPr>
        <w:t>designated as enemies of the state</w:t>
      </w:r>
      <w:r w:rsidR="00E542A8">
        <w:rPr>
          <w:rStyle w:val="citationtext"/>
          <w:rFonts w:ascii="Times New Roman" w:eastAsia="Times New Roman" w:hAnsi="Times New Roman" w:cs="Times New Roman"/>
        </w:rPr>
        <w:t xml:space="preserve"> (</w:t>
      </w:r>
      <w:r w:rsidR="00A55730">
        <w:rPr>
          <w:rStyle w:val="citationtext"/>
          <w:rFonts w:ascii="Times New Roman" w:eastAsia="Times New Roman" w:hAnsi="Times New Roman" w:cs="Times New Roman"/>
        </w:rPr>
        <w:t>“German Police”</w:t>
      </w:r>
      <w:r w:rsidR="00E542A8">
        <w:rPr>
          <w:rStyle w:val="citationtext"/>
          <w:rFonts w:ascii="Times New Roman" w:eastAsia="Times New Roman" w:hAnsi="Times New Roman" w:cs="Times New Roman"/>
        </w:rPr>
        <w:t>)</w:t>
      </w:r>
      <w:r w:rsidR="007624A4">
        <w:rPr>
          <w:rStyle w:val="citationtext"/>
          <w:rFonts w:ascii="Times New Roman" w:eastAsia="Times New Roman" w:hAnsi="Times New Roman" w:cs="Times New Roman"/>
        </w:rPr>
        <w:t xml:space="preserve">. </w:t>
      </w:r>
      <w:r w:rsidR="00167012">
        <w:rPr>
          <w:rStyle w:val="citationtext"/>
          <w:rFonts w:ascii="Times New Roman" w:eastAsia="Times New Roman" w:hAnsi="Times New Roman" w:cs="Times New Roman"/>
        </w:rPr>
        <w:t>Without the support of Germany’s police force</w:t>
      </w:r>
      <w:r w:rsidR="00AD35EA">
        <w:rPr>
          <w:rStyle w:val="citationtext"/>
          <w:rFonts w:ascii="Times New Roman" w:eastAsia="Times New Roman" w:hAnsi="Times New Roman" w:cs="Times New Roman"/>
        </w:rPr>
        <w:t>,</w:t>
      </w:r>
      <w:r w:rsidR="00167012">
        <w:rPr>
          <w:rStyle w:val="citationtext"/>
          <w:rFonts w:ascii="Times New Roman" w:eastAsia="Times New Roman" w:hAnsi="Times New Roman" w:cs="Times New Roman"/>
        </w:rPr>
        <w:t xml:space="preserve"> the Nazis would never have been able to </w:t>
      </w:r>
      <w:r w:rsidR="00E97279">
        <w:rPr>
          <w:rStyle w:val="citationtext"/>
          <w:rFonts w:ascii="Times New Roman" w:eastAsia="Times New Roman" w:hAnsi="Times New Roman" w:cs="Times New Roman"/>
        </w:rPr>
        <w:t>execute the Holocaust</w:t>
      </w:r>
      <w:r w:rsidR="003606FE">
        <w:rPr>
          <w:rStyle w:val="citationtext"/>
          <w:rFonts w:ascii="Times New Roman" w:eastAsia="Times New Roman" w:hAnsi="Times New Roman" w:cs="Times New Roman"/>
        </w:rPr>
        <w:t xml:space="preserve"> on such a large scale and in</w:t>
      </w:r>
      <w:r w:rsidR="00E97279">
        <w:rPr>
          <w:rStyle w:val="citationtext"/>
          <w:rFonts w:ascii="Times New Roman" w:eastAsia="Times New Roman" w:hAnsi="Times New Roman" w:cs="Times New Roman"/>
        </w:rPr>
        <w:t xml:space="preserve"> as effective </w:t>
      </w:r>
      <w:r w:rsidR="003606FE">
        <w:rPr>
          <w:rStyle w:val="citationtext"/>
          <w:rFonts w:ascii="Times New Roman" w:eastAsia="Times New Roman" w:hAnsi="Times New Roman" w:cs="Times New Roman"/>
        </w:rPr>
        <w:t xml:space="preserve">a </w:t>
      </w:r>
      <w:r w:rsidR="00E97279">
        <w:rPr>
          <w:rStyle w:val="citationtext"/>
          <w:rFonts w:ascii="Times New Roman" w:eastAsia="Times New Roman" w:hAnsi="Times New Roman" w:cs="Times New Roman"/>
        </w:rPr>
        <w:t>manner.</w:t>
      </w:r>
    </w:p>
    <w:p w14:paraId="79909B87" w14:textId="43E841BC" w:rsidR="00E97279" w:rsidRDefault="00E97279"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AD35EA">
        <w:rPr>
          <w:rStyle w:val="citationtext"/>
          <w:rFonts w:ascii="Times New Roman" w:eastAsia="Times New Roman" w:hAnsi="Times New Roman" w:cs="Times New Roman"/>
        </w:rPr>
        <w:t xml:space="preserve">Such oppression extended to systematic persecution of all groups labeled as enemies to the Aryan race. </w:t>
      </w:r>
      <w:r w:rsidR="001C2EC9">
        <w:rPr>
          <w:rStyle w:val="citationtext"/>
          <w:rFonts w:ascii="Times New Roman" w:eastAsia="Times New Roman" w:hAnsi="Times New Roman" w:cs="Times New Roman"/>
        </w:rPr>
        <w:t xml:space="preserve"> These groups were those identified by the Nazi government as “Other”; that is, the Nazis considered the Aryan race as normal and grouped all non-Aryans as </w:t>
      </w:r>
      <w:r w:rsidR="007B2AFF">
        <w:rPr>
          <w:rStyle w:val="citationtext"/>
          <w:rFonts w:ascii="Times New Roman" w:eastAsia="Times New Roman" w:hAnsi="Times New Roman" w:cs="Times New Roman"/>
        </w:rPr>
        <w:t>inferior or dangerous</w:t>
      </w:r>
      <w:r w:rsidR="00E542A8">
        <w:rPr>
          <w:rStyle w:val="citationtext"/>
          <w:rFonts w:ascii="Times New Roman" w:eastAsia="Times New Roman" w:hAnsi="Times New Roman" w:cs="Times New Roman"/>
        </w:rPr>
        <w:t xml:space="preserve"> (</w:t>
      </w:r>
      <w:r w:rsidR="00A55730">
        <w:rPr>
          <w:rStyle w:val="citationtext"/>
          <w:rFonts w:ascii="Times New Roman" w:eastAsia="Times New Roman" w:hAnsi="Times New Roman" w:cs="Times New Roman"/>
        </w:rPr>
        <w:t>“Mosaic…”)</w:t>
      </w:r>
      <w:r w:rsidR="007B2AFF">
        <w:rPr>
          <w:rStyle w:val="citationtext"/>
          <w:rFonts w:ascii="Times New Roman" w:eastAsia="Times New Roman" w:hAnsi="Times New Roman" w:cs="Times New Roman"/>
        </w:rPr>
        <w:t xml:space="preserve">.  Jewish people were their primary targets, and the Nazis backed their persecution of Jews through the 1935 Nuremberg Laws, which </w:t>
      </w:r>
      <w:r w:rsidR="00A55730">
        <w:rPr>
          <w:rStyle w:val="citationtext"/>
          <w:rFonts w:ascii="Times New Roman" w:eastAsia="Times New Roman" w:hAnsi="Times New Roman" w:cs="Times New Roman"/>
        </w:rPr>
        <w:t xml:space="preserve">had </w:t>
      </w:r>
      <w:r w:rsidR="007B2AFF">
        <w:rPr>
          <w:rStyle w:val="citationtext"/>
          <w:rFonts w:ascii="Times New Roman" w:eastAsia="Times New Roman" w:hAnsi="Times New Roman" w:cs="Times New Roman"/>
        </w:rPr>
        <w:t>legalized anti-Semitism (</w:t>
      </w:r>
      <w:r w:rsidR="00A55730">
        <w:rPr>
          <w:rStyle w:val="citationtext"/>
          <w:rFonts w:ascii="Times New Roman" w:eastAsia="Times New Roman" w:hAnsi="Times New Roman" w:cs="Times New Roman"/>
        </w:rPr>
        <w:t>“Anti-Jewish Legislation”</w:t>
      </w:r>
      <w:r w:rsidR="007B2AFF">
        <w:rPr>
          <w:rStyle w:val="citationtext"/>
          <w:rFonts w:ascii="Times New Roman" w:eastAsia="Times New Roman" w:hAnsi="Times New Roman" w:cs="Times New Roman"/>
        </w:rPr>
        <w:t xml:space="preserve">).  However </w:t>
      </w:r>
      <w:r w:rsidR="00236C4B">
        <w:rPr>
          <w:rStyle w:val="citationtext"/>
          <w:rFonts w:ascii="Times New Roman" w:eastAsia="Times New Roman" w:hAnsi="Times New Roman" w:cs="Times New Roman"/>
        </w:rPr>
        <w:t xml:space="preserve">the Nazis persecuted </w:t>
      </w:r>
      <w:r w:rsidR="007B2AFF">
        <w:rPr>
          <w:rStyle w:val="citationtext"/>
          <w:rFonts w:ascii="Times New Roman" w:eastAsia="Times New Roman" w:hAnsi="Times New Roman" w:cs="Times New Roman"/>
        </w:rPr>
        <w:t>other groups as well</w:t>
      </w:r>
      <w:r w:rsidR="00236C4B">
        <w:rPr>
          <w:rStyle w:val="citationtext"/>
          <w:rFonts w:ascii="Times New Roman" w:eastAsia="Times New Roman" w:hAnsi="Times New Roman" w:cs="Times New Roman"/>
        </w:rPr>
        <w:t xml:space="preserve">, such as </w:t>
      </w:r>
      <w:r w:rsidR="007624A4">
        <w:rPr>
          <w:rStyle w:val="citationtext"/>
          <w:rFonts w:ascii="Times New Roman" w:eastAsia="Times New Roman" w:hAnsi="Times New Roman" w:cs="Times New Roman"/>
        </w:rPr>
        <w:t xml:space="preserve">political opponents </w:t>
      </w:r>
      <w:r w:rsidR="001C2EC9">
        <w:rPr>
          <w:rStyle w:val="citationtext"/>
          <w:rFonts w:ascii="Times New Roman" w:eastAsia="Times New Roman" w:hAnsi="Times New Roman" w:cs="Times New Roman"/>
        </w:rPr>
        <w:t xml:space="preserve">(including trade union leaders, socialists, and communists) </w:t>
      </w:r>
      <w:r w:rsidR="007624A4">
        <w:rPr>
          <w:rStyle w:val="citationtext"/>
          <w:rFonts w:ascii="Times New Roman" w:eastAsia="Times New Roman" w:hAnsi="Times New Roman" w:cs="Times New Roman"/>
        </w:rPr>
        <w:t>who w</w:t>
      </w:r>
      <w:r w:rsidR="008B256F">
        <w:rPr>
          <w:rStyle w:val="citationtext"/>
          <w:rFonts w:ascii="Times New Roman" w:eastAsia="Times New Roman" w:hAnsi="Times New Roman" w:cs="Times New Roman"/>
        </w:rPr>
        <w:t>ere sent to Dachau</w:t>
      </w:r>
      <w:r w:rsidR="00AD35EA">
        <w:rPr>
          <w:rStyle w:val="citationtext"/>
          <w:rFonts w:ascii="Times New Roman" w:eastAsia="Times New Roman" w:hAnsi="Times New Roman" w:cs="Times New Roman"/>
        </w:rPr>
        <w:t>,</w:t>
      </w:r>
      <w:r w:rsidR="008B256F">
        <w:rPr>
          <w:rStyle w:val="citationtext"/>
          <w:rFonts w:ascii="Times New Roman" w:eastAsia="Times New Roman" w:hAnsi="Times New Roman" w:cs="Times New Roman"/>
        </w:rPr>
        <w:t xml:space="preserve"> </w:t>
      </w:r>
      <w:r w:rsidR="00CE35B3">
        <w:rPr>
          <w:rStyle w:val="citationtext"/>
          <w:rFonts w:ascii="Times New Roman" w:eastAsia="Times New Roman" w:hAnsi="Times New Roman" w:cs="Times New Roman"/>
        </w:rPr>
        <w:t xml:space="preserve">a concentration camp </w:t>
      </w:r>
      <w:proofErr w:type="gramStart"/>
      <w:r w:rsidR="001C2EC9">
        <w:rPr>
          <w:rStyle w:val="citationtext"/>
          <w:rFonts w:ascii="Times New Roman" w:eastAsia="Times New Roman" w:hAnsi="Times New Roman" w:cs="Times New Roman"/>
        </w:rPr>
        <w:t>which</w:t>
      </w:r>
      <w:proofErr w:type="gramEnd"/>
      <w:r w:rsidR="001C2EC9">
        <w:rPr>
          <w:rStyle w:val="citationtext"/>
          <w:rFonts w:ascii="Times New Roman" w:eastAsia="Times New Roman" w:hAnsi="Times New Roman" w:cs="Times New Roman"/>
        </w:rPr>
        <w:t xml:space="preserve"> was established in 1933</w:t>
      </w:r>
      <w:r w:rsidR="00E542A8">
        <w:rPr>
          <w:rStyle w:val="citationtext"/>
          <w:rFonts w:ascii="Times New Roman" w:eastAsia="Times New Roman" w:hAnsi="Times New Roman" w:cs="Times New Roman"/>
        </w:rPr>
        <w:t xml:space="preserve"> (</w:t>
      </w:r>
      <w:r w:rsidR="00733519">
        <w:rPr>
          <w:rStyle w:val="citationtext"/>
          <w:rFonts w:ascii="Times New Roman" w:eastAsia="Times New Roman" w:hAnsi="Times New Roman" w:cs="Times New Roman"/>
        </w:rPr>
        <w:t>“Mosaic…”</w:t>
      </w:r>
      <w:r w:rsidR="00E542A8">
        <w:rPr>
          <w:rStyle w:val="citationtext"/>
          <w:rFonts w:ascii="Times New Roman" w:eastAsia="Times New Roman" w:hAnsi="Times New Roman" w:cs="Times New Roman"/>
        </w:rPr>
        <w:t>)</w:t>
      </w:r>
      <w:r w:rsidR="001C2EC9">
        <w:rPr>
          <w:rStyle w:val="citationtext"/>
          <w:rFonts w:ascii="Times New Roman" w:eastAsia="Times New Roman" w:hAnsi="Times New Roman" w:cs="Times New Roman"/>
        </w:rPr>
        <w:t xml:space="preserve">. </w:t>
      </w:r>
      <w:r w:rsidR="008B256F">
        <w:rPr>
          <w:rStyle w:val="citationtext"/>
          <w:rFonts w:ascii="Times New Roman" w:eastAsia="Times New Roman" w:hAnsi="Times New Roman" w:cs="Times New Roman"/>
        </w:rPr>
        <w:t>The Nazi</w:t>
      </w:r>
      <w:r w:rsidR="007B2AFF">
        <w:rPr>
          <w:rStyle w:val="citationtext"/>
          <w:rFonts w:ascii="Times New Roman" w:eastAsia="Times New Roman" w:hAnsi="Times New Roman" w:cs="Times New Roman"/>
        </w:rPr>
        <w:t>s also</w:t>
      </w:r>
      <w:r w:rsidR="00606CE7">
        <w:rPr>
          <w:rStyle w:val="citationtext"/>
          <w:rFonts w:ascii="Times New Roman" w:eastAsia="Times New Roman" w:hAnsi="Times New Roman" w:cs="Times New Roman"/>
        </w:rPr>
        <w:t xml:space="preserve"> targeted</w:t>
      </w:r>
      <w:r w:rsidR="007B2AFF">
        <w:rPr>
          <w:rStyle w:val="citationtext"/>
          <w:rFonts w:ascii="Times New Roman" w:eastAsia="Times New Roman" w:hAnsi="Times New Roman" w:cs="Times New Roman"/>
        </w:rPr>
        <w:t xml:space="preserve"> </w:t>
      </w:r>
      <w:r w:rsidR="008B256F">
        <w:rPr>
          <w:rStyle w:val="citationtext"/>
          <w:rFonts w:ascii="Times New Roman" w:eastAsia="Times New Roman" w:hAnsi="Times New Roman" w:cs="Times New Roman"/>
        </w:rPr>
        <w:t>the Roma</w:t>
      </w:r>
      <w:r w:rsidR="001C2EC9">
        <w:rPr>
          <w:rStyle w:val="citationtext"/>
          <w:rFonts w:ascii="Times New Roman" w:eastAsia="Times New Roman" w:hAnsi="Times New Roman" w:cs="Times New Roman"/>
        </w:rPr>
        <w:t xml:space="preserve"> (or gypsies)</w:t>
      </w:r>
      <w:r w:rsidR="007B2AFF">
        <w:rPr>
          <w:rStyle w:val="citationtext"/>
          <w:rFonts w:ascii="Times New Roman" w:eastAsia="Times New Roman" w:hAnsi="Times New Roman" w:cs="Times New Roman"/>
        </w:rPr>
        <w:t xml:space="preserve">, the Polish and people of Slavic descent, </w:t>
      </w:r>
      <w:r w:rsidR="00606CE7">
        <w:rPr>
          <w:rStyle w:val="citationtext"/>
          <w:rFonts w:ascii="Times New Roman" w:eastAsia="Times New Roman" w:hAnsi="Times New Roman" w:cs="Times New Roman"/>
        </w:rPr>
        <w:t xml:space="preserve">Soviets, homosexuals, </w:t>
      </w:r>
      <w:r w:rsidR="00CE35B3">
        <w:rPr>
          <w:rStyle w:val="citationtext"/>
          <w:rFonts w:ascii="Times New Roman" w:eastAsia="Times New Roman" w:hAnsi="Times New Roman" w:cs="Times New Roman"/>
        </w:rPr>
        <w:t xml:space="preserve">disabled </w:t>
      </w:r>
      <w:r w:rsidR="00606CE7">
        <w:rPr>
          <w:rStyle w:val="citationtext"/>
          <w:rFonts w:ascii="Times New Roman" w:eastAsia="Times New Roman" w:hAnsi="Times New Roman" w:cs="Times New Roman"/>
        </w:rPr>
        <w:t>people, and people they accused of “asocial” actions</w:t>
      </w:r>
      <w:r w:rsidR="00E542A8">
        <w:rPr>
          <w:rStyle w:val="citationtext"/>
          <w:rFonts w:ascii="Times New Roman" w:eastAsia="Times New Roman" w:hAnsi="Times New Roman" w:cs="Times New Roman"/>
        </w:rPr>
        <w:t xml:space="preserve"> (</w:t>
      </w:r>
      <w:r w:rsidR="00733519">
        <w:rPr>
          <w:rStyle w:val="citationtext"/>
          <w:rFonts w:ascii="Times New Roman" w:eastAsia="Times New Roman" w:hAnsi="Times New Roman" w:cs="Times New Roman"/>
        </w:rPr>
        <w:t>“Mosaic…”</w:t>
      </w:r>
      <w:r w:rsidR="00E542A8">
        <w:rPr>
          <w:rStyle w:val="citationtext"/>
          <w:rFonts w:ascii="Times New Roman" w:eastAsia="Times New Roman" w:hAnsi="Times New Roman" w:cs="Times New Roman"/>
        </w:rPr>
        <w:t>)</w:t>
      </w:r>
      <w:r w:rsidR="00606CE7">
        <w:rPr>
          <w:rStyle w:val="citationtext"/>
          <w:rFonts w:ascii="Times New Roman" w:eastAsia="Times New Roman" w:hAnsi="Times New Roman" w:cs="Times New Roman"/>
        </w:rPr>
        <w:t>.  Persecuted on the basis of their race, heritage, actions, or ideology, millions of people were discriminated against, imprisoned, or murdered</w:t>
      </w:r>
      <w:r w:rsidR="00733519">
        <w:rPr>
          <w:rStyle w:val="citationtext"/>
          <w:rFonts w:ascii="Times New Roman" w:eastAsia="Times New Roman" w:hAnsi="Times New Roman" w:cs="Times New Roman"/>
        </w:rPr>
        <w:t xml:space="preserve"> (“Mosaic…”).  </w:t>
      </w:r>
      <w:r w:rsidR="00606CE7">
        <w:rPr>
          <w:rStyle w:val="citationtext"/>
          <w:rFonts w:ascii="Times New Roman" w:eastAsia="Times New Roman" w:hAnsi="Times New Roman" w:cs="Times New Roman"/>
        </w:rPr>
        <w:t xml:space="preserve"> </w:t>
      </w:r>
      <w:r w:rsidR="004931A9">
        <w:rPr>
          <w:rStyle w:val="citationtext"/>
          <w:rFonts w:ascii="Times New Roman" w:eastAsia="Times New Roman" w:hAnsi="Times New Roman" w:cs="Times New Roman"/>
        </w:rPr>
        <w:t>By breaking down any kind of social connections between the groups they targeted and the people of Germany</w:t>
      </w:r>
      <w:r w:rsidR="00606CE7">
        <w:rPr>
          <w:rStyle w:val="citationtext"/>
          <w:rFonts w:ascii="Times New Roman" w:eastAsia="Times New Roman" w:hAnsi="Times New Roman" w:cs="Times New Roman"/>
        </w:rPr>
        <w:t>,</w:t>
      </w:r>
      <w:r w:rsidR="004931A9">
        <w:rPr>
          <w:rStyle w:val="citationtext"/>
          <w:rFonts w:ascii="Times New Roman" w:eastAsia="Times New Roman" w:hAnsi="Times New Roman" w:cs="Times New Roman"/>
        </w:rPr>
        <w:t xml:space="preserve"> the Nazi successfully </w:t>
      </w:r>
      <w:r w:rsidR="008C295F">
        <w:rPr>
          <w:rStyle w:val="citationtext"/>
          <w:rFonts w:ascii="Times New Roman" w:eastAsia="Times New Roman" w:hAnsi="Times New Roman" w:cs="Times New Roman"/>
        </w:rPr>
        <w:t>mani</w:t>
      </w:r>
      <w:r w:rsidR="00CE35B3">
        <w:rPr>
          <w:rStyle w:val="citationtext"/>
          <w:rFonts w:ascii="Times New Roman" w:eastAsia="Times New Roman" w:hAnsi="Times New Roman" w:cs="Times New Roman"/>
        </w:rPr>
        <w:t xml:space="preserve">pulated Germans </w:t>
      </w:r>
      <w:r w:rsidR="008C295F">
        <w:rPr>
          <w:rStyle w:val="citationtext"/>
          <w:rFonts w:ascii="Times New Roman" w:eastAsia="Times New Roman" w:hAnsi="Times New Roman" w:cs="Times New Roman"/>
        </w:rPr>
        <w:t xml:space="preserve">into supporting the Holocaust or at least looking the other way </w:t>
      </w:r>
      <w:r w:rsidR="004931A9">
        <w:rPr>
          <w:rStyle w:val="citationtext"/>
          <w:rFonts w:ascii="Times New Roman" w:eastAsia="Times New Roman" w:hAnsi="Times New Roman" w:cs="Times New Roman"/>
        </w:rPr>
        <w:t>despite its immense death count.</w:t>
      </w:r>
    </w:p>
    <w:p w14:paraId="0AC8D501" w14:textId="78A3C82F" w:rsidR="004931A9" w:rsidRDefault="000C3790"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2821F2">
        <w:rPr>
          <w:rStyle w:val="citationtext"/>
          <w:rFonts w:ascii="Times New Roman" w:eastAsia="Times New Roman" w:hAnsi="Times New Roman" w:cs="Times New Roman"/>
        </w:rPr>
        <w:t xml:space="preserve">When police enforcement </w:t>
      </w:r>
      <w:r w:rsidR="00E542A8">
        <w:rPr>
          <w:rStyle w:val="citationtext"/>
          <w:rFonts w:ascii="Times New Roman" w:eastAsia="Times New Roman" w:hAnsi="Times New Roman" w:cs="Times New Roman"/>
        </w:rPr>
        <w:t xml:space="preserve">became the instrument of persecution </w:t>
      </w:r>
      <w:r w:rsidR="002821F2">
        <w:rPr>
          <w:rStyle w:val="citationtext"/>
          <w:rFonts w:ascii="Times New Roman" w:eastAsia="Times New Roman" w:hAnsi="Times New Roman" w:cs="Times New Roman"/>
        </w:rPr>
        <w:t xml:space="preserve">in Nazi Germany, </w:t>
      </w:r>
      <w:r w:rsidR="00E542A8">
        <w:rPr>
          <w:rStyle w:val="citationtext"/>
          <w:rFonts w:ascii="Times New Roman" w:eastAsia="Times New Roman" w:hAnsi="Times New Roman" w:cs="Times New Roman"/>
        </w:rPr>
        <w:t>targeting</w:t>
      </w:r>
      <w:r w:rsidR="002821F2">
        <w:rPr>
          <w:rStyle w:val="citationtext"/>
          <w:rFonts w:ascii="Times New Roman" w:eastAsia="Times New Roman" w:hAnsi="Times New Roman" w:cs="Times New Roman"/>
        </w:rPr>
        <w:t xml:space="preserve"> non-Aryan groups and enforcing racist legal and political beliefs, the environment was ripe for an atrocity like the Holocaust.  </w:t>
      </w:r>
      <w:r w:rsidR="00C211EA">
        <w:rPr>
          <w:rStyle w:val="citationtext"/>
          <w:rFonts w:ascii="Times New Roman" w:eastAsia="Times New Roman" w:hAnsi="Times New Roman" w:cs="Times New Roman"/>
        </w:rPr>
        <w:t>The Nazi</w:t>
      </w:r>
      <w:r w:rsidR="00CE35B3">
        <w:rPr>
          <w:rStyle w:val="citationtext"/>
          <w:rFonts w:ascii="Times New Roman" w:eastAsia="Times New Roman" w:hAnsi="Times New Roman" w:cs="Times New Roman"/>
        </w:rPr>
        <w:t>s</w:t>
      </w:r>
      <w:r w:rsidR="00C211EA">
        <w:rPr>
          <w:rStyle w:val="citationtext"/>
          <w:rFonts w:ascii="Times New Roman" w:eastAsia="Times New Roman" w:hAnsi="Times New Roman" w:cs="Times New Roman"/>
        </w:rPr>
        <w:t xml:space="preserve"> used police terror to ma</w:t>
      </w:r>
      <w:r w:rsidR="00A71BDA">
        <w:rPr>
          <w:rStyle w:val="citationtext"/>
          <w:rFonts w:ascii="Times New Roman" w:eastAsia="Times New Roman" w:hAnsi="Times New Roman" w:cs="Times New Roman"/>
        </w:rPr>
        <w:t>ke sure the people of Germany w</w:t>
      </w:r>
      <w:r w:rsidR="00C211EA">
        <w:rPr>
          <w:rStyle w:val="citationtext"/>
          <w:rFonts w:ascii="Times New Roman" w:eastAsia="Times New Roman" w:hAnsi="Times New Roman" w:cs="Times New Roman"/>
        </w:rPr>
        <w:t>ere afraid to stand up to</w:t>
      </w:r>
      <w:r w:rsidR="002821F2">
        <w:rPr>
          <w:rStyle w:val="citationtext"/>
          <w:rFonts w:ascii="Times New Roman" w:eastAsia="Times New Roman" w:hAnsi="Times New Roman" w:cs="Times New Roman"/>
        </w:rPr>
        <w:t xml:space="preserve"> mass imprisonments and executions.  This fed into the acceptance of widespread persecution that </w:t>
      </w:r>
      <w:r w:rsidR="00C1523C">
        <w:rPr>
          <w:rStyle w:val="citationtext"/>
          <w:rFonts w:ascii="Times New Roman" w:eastAsia="Times New Roman" w:hAnsi="Times New Roman" w:cs="Times New Roman"/>
        </w:rPr>
        <w:t xml:space="preserve">sent millions to their deaths in the gas chambers of </w:t>
      </w:r>
      <w:r w:rsidR="00127A61">
        <w:rPr>
          <w:rStyle w:val="citationtext"/>
          <w:rFonts w:ascii="Times New Roman" w:eastAsia="Times New Roman" w:hAnsi="Times New Roman" w:cs="Times New Roman"/>
        </w:rPr>
        <w:t>Dachau, Au</w:t>
      </w:r>
      <w:r w:rsidR="00C1523C">
        <w:rPr>
          <w:rStyle w:val="citationtext"/>
          <w:rFonts w:ascii="Times New Roman" w:eastAsia="Times New Roman" w:hAnsi="Times New Roman" w:cs="Times New Roman"/>
        </w:rPr>
        <w:t xml:space="preserve">schwitz, </w:t>
      </w:r>
      <w:r w:rsidR="00CE35B3">
        <w:rPr>
          <w:rStyle w:val="citationtext"/>
          <w:rFonts w:ascii="Times New Roman" w:eastAsia="Times New Roman" w:hAnsi="Times New Roman" w:cs="Times New Roman"/>
        </w:rPr>
        <w:t>and</w:t>
      </w:r>
      <w:r w:rsidR="00C1523C">
        <w:rPr>
          <w:rStyle w:val="citationtext"/>
          <w:rFonts w:ascii="Times New Roman" w:eastAsia="Times New Roman" w:hAnsi="Times New Roman" w:cs="Times New Roman"/>
        </w:rPr>
        <w:t xml:space="preserve"> other concentration camps</w:t>
      </w:r>
      <w:r w:rsidR="003C636C">
        <w:rPr>
          <w:rStyle w:val="citationtext"/>
          <w:rFonts w:ascii="Times New Roman" w:eastAsia="Times New Roman" w:hAnsi="Times New Roman" w:cs="Times New Roman"/>
        </w:rPr>
        <w:t xml:space="preserve"> (</w:t>
      </w:r>
      <w:r w:rsidR="00733519">
        <w:rPr>
          <w:rStyle w:val="citationtext"/>
          <w:rFonts w:ascii="Times New Roman" w:eastAsia="Times New Roman" w:hAnsi="Times New Roman" w:cs="Times New Roman"/>
        </w:rPr>
        <w:t>“Mosaic…”</w:t>
      </w:r>
      <w:r w:rsidR="003C636C">
        <w:rPr>
          <w:rStyle w:val="citationtext"/>
          <w:rFonts w:ascii="Times New Roman" w:eastAsia="Times New Roman" w:hAnsi="Times New Roman" w:cs="Times New Roman"/>
        </w:rPr>
        <w:t>)</w:t>
      </w:r>
      <w:r w:rsidR="00C1523C">
        <w:rPr>
          <w:rStyle w:val="citationtext"/>
          <w:rFonts w:ascii="Times New Roman" w:eastAsia="Times New Roman" w:hAnsi="Times New Roman" w:cs="Times New Roman"/>
        </w:rPr>
        <w:t xml:space="preserve">.  </w:t>
      </w:r>
      <w:r w:rsidR="00D03BC4">
        <w:rPr>
          <w:rStyle w:val="citationtext"/>
          <w:rFonts w:ascii="Times New Roman" w:eastAsia="Times New Roman" w:hAnsi="Times New Roman" w:cs="Times New Roman"/>
        </w:rPr>
        <w:t xml:space="preserve">The German police’s involvement in the oppression of the Nazi’s domestic enemies in combination with the persecution of the groups targeted in the Holocaust created a climate that would enable one of the largest atrocities in human history to occur with little resistance from the citizens of the country that perpetrated it. </w:t>
      </w:r>
    </w:p>
    <w:p w14:paraId="6F832400" w14:textId="77777777" w:rsidR="00695AB7" w:rsidRDefault="00695AB7" w:rsidP="00F84896">
      <w:pPr>
        <w:spacing w:line="480" w:lineRule="auto"/>
        <w:rPr>
          <w:rStyle w:val="citationtext"/>
          <w:rFonts w:ascii="Times New Roman" w:eastAsia="Times New Roman" w:hAnsi="Times New Roman" w:cs="Times New Roman"/>
        </w:rPr>
      </w:pPr>
    </w:p>
    <w:p w14:paraId="18CEBB43" w14:textId="48ABA0E0" w:rsidR="00695AB7" w:rsidRPr="00C76AD2" w:rsidRDefault="00695AB7" w:rsidP="00695AB7">
      <w:pPr>
        <w:spacing w:line="480" w:lineRule="auto"/>
        <w:jc w:val="center"/>
        <w:rPr>
          <w:rFonts w:ascii="Times New Roman" w:hAnsi="Times New Roman" w:cs="Times New Roman"/>
        </w:rPr>
      </w:pPr>
      <w:r>
        <w:rPr>
          <w:rFonts w:ascii="Times New Roman" w:hAnsi="Times New Roman" w:cs="Times New Roman"/>
        </w:rPr>
        <w:br w:type="column"/>
      </w:r>
      <w:r w:rsidRPr="00C76AD2">
        <w:rPr>
          <w:rFonts w:ascii="Times New Roman" w:hAnsi="Times New Roman" w:cs="Times New Roman"/>
        </w:rPr>
        <w:t xml:space="preserve">Bibliography </w:t>
      </w:r>
    </w:p>
    <w:p w14:paraId="4DF2C338" w14:textId="77777777" w:rsidR="00695AB7" w:rsidRDefault="00695AB7" w:rsidP="00695AB7">
      <w:pPr>
        <w:spacing w:line="480" w:lineRule="auto"/>
        <w:ind w:left="720" w:hanging="720"/>
      </w:pPr>
      <w:r w:rsidRPr="00926D63">
        <w:rPr>
          <w:rStyle w:val="citationtext"/>
          <w:rFonts w:ascii="Times New Roman" w:eastAsia="Times New Roman" w:hAnsi="Times New Roman" w:cs="Times New Roman"/>
        </w:rPr>
        <w:t xml:space="preserve">“Anti-Jewish Legislation in Prewar Germany.” </w:t>
      </w:r>
      <w:r>
        <w:rPr>
          <w:i/>
        </w:rPr>
        <w:t xml:space="preserve">Holocaust Encyclopedia. </w:t>
      </w:r>
      <w:r>
        <w:t xml:space="preserve">United States Holocaust Memorial Museum.  January 29, 2016. </w:t>
      </w:r>
    </w:p>
    <w:p w14:paraId="753818ED" w14:textId="0AC126D8" w:rsidR="00695AB7" w:rsidRDefault="00695AB7" w:rsidP="00695AB7">
      <w:pPr>
        <w:spacing w:line="480" w:lineRule="auto"/>
        <w:ind w:left="720" w:hanging="720"/>
        <w:rPr>
          <w:rStyle w:val="citationtext"/>
          <w:rFonts w:ascii="Times New Roman" w:eastAsia="Times New Roman" w:hAnsi="Times New Roman" w:cs="Times New Roman"/>
        </w:rPr>
      </w:pPr>
      <w:r>
        <w:t xml:space="preserve">“Documenting Numbers of Victims of the Holocaust and Nazi Persecution.” </w:t>
      </w:r>
      <w:r>
        <w:rPr>
          <w:i/>
        </w:rPr>
        <w:t xml:space="preserve">Holocaust Encyclopedia. </w:t>
      </w:r>
      <w:r>
        <w:t xml:space="preserve">United States Holocaust Memorial Museum.  January 29, 2016. </w:t>
      </w:r>
    </w:p>
    <w:p w14:paraId="04213749" w14:textId="2EFBD18F" w:rsidR="00695AB7" w:rsidRPr="008C7872" w:rsidRDefault="00695AB7" w:rsidP="00695AB7">
      <w:pPr>
        <w:spacing w:line="480" w:lineRule="auto"/>
        <w:ind w:left="720" w:hanging="720"/>
        <w:rPr>
          <w:rStyle w:val="citationtext"/>
          <w:rFonts w:ascii="Times New Roman" w:eastAsia="Times New Roman" w:hAnsi="Times New Roman" w:cs="Times New Roman"/>
          <w:color w:val="0000FF" w:themeColor="hyperlink"/>
          <w:u w:val="single"/>
        </w:rPr>
      </w:pPr>
      <w:r>
        <w:rPr>
          <w:rStyle w:val="citationtext"/>
          <w:rFonts w:ascii="Times New Roman" w:eastAsia="Times New Roman" w:hAnsi="Times New Roman" w:cs="Times New Roman"/>
        </w:rPr>
        <w:t xml:space="preserve">“German Police in the Nazi State.” </w:t>
      </w:r>
      <w:r>
        <w:rPr>
          <w:i/>
        </w:rPr>
        <w:t xml:space="preserve">Holocaust Encyclopedia. </w:t>
      </w:r>
      <w:r>
        <w:t xml:space="preserve">United States Holocaust Memorial Museum.  January 29, 2016. </w:t>
      </w:r>
    </w:p>
    <w:p w14:paraId="3F7707A8" w14:textId="0DA3316B" w:rsidR="00695AB7" w:rsidRPr="00926D63" w:rsidRDefault="00695AB7" w:rsidP="00695AB7">
      <w:pPr>
        <w:spacing w:line="480" w:lineRule="auto"/>
        <w:ind w:left="720" w:hanging="720"/>
        <w:rPr>
          <w:rStyle w:val="citationtext"/>
          <w:rFonts w:ascii="Times New Roman" w:eastAsia="Times New Roman" w:hAnsi="Times New Roman" w:cs="Times New Roman"/>
        </w:rPr>
      </w:pPr>
      <w:r>
        <w:t xml:space="preserve">“Mosaic of Victims: An Overview.” </w:t>
      </w:r>
      <w:r>
        <w:rPr>
          <w:i/>
        </w:rPr>
        <w:t xml:space="preserve">Holocaust Encyclopedia. </w:t>
      </w:r>
      <w:r>
        <w:t xml:space="preserve">United States Holocaust Memorial Museum.  January 29, 2016. </w:t>
      </w:r>
    </w:p>
    <w:p w14:paraId="15091747" w14:textId="77777777" w:rsidR="00695AB7" w:rsidRPr="00C76AD2" w:rsidRDefault="00695AB7" w:rsidP="00F84896">
      <w:pPr>
        <w:spacing w:line="480" w:lineRule="auto"/>
        <w:rPr>
          <w:rStyle w:val="citationtext"/>
          <w:rFonts w:ascii="Times New Roman" w:eastAsia="Times New Roman" w:hAnsi="Times New Roman" w:cs="Times New Roman"/>
        </w:rPr>
      </w:pPr>
    </w:p>
    <w:sectPr w:rsidR="00695AB7" w:rsidRPr="00C76AD2" w:rsidSect="00343E14">
      <w:footerReference w:type="even"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3606FE" w:rsidRDefault="003606FE" w:rsidP="00F84896">
      <w:r>
        <w:separator/>
      </w:r>
    </w:p>
  </w:endnote>
  <w:endnote w:type="continuationSeparator" w:id="0">
    <w:p w14:paraId="7A312884" w14:textId="77777777" w:rsidR="003606FE" w:rsidRDefault="003606FE"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4776" w14:textId="77777777" w:rsidR="00695AB7" w:rsidRDefault="00695AB7" w:rsidP="009E0D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010DA" w14:textId="77777777" w:rsidR="00695AB7" w:rsidRDefault="00695AB7" w:rsidP="00695A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10B5A" w14:textId="77777777" w:rsidR="00695AB7" w:rsidRDefault="00695AB7" w:rsidP="009E0D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519D">
      <w:rPr>
        <w:rStyle w:val="PageNumber"/>
        <w:noProof/>
      </w:rPr>
      <w:t>2</w:t>
    </w:r>
    <w:r>
      <w:rPr>
        <w:rStyle w:val="PageNumber"/>
      </w:rPr>
      <w:fldChar w:fldCharType="end"/>
    </w:r>
  </w:p>
  <w:p w14:paraId="333FA671" w14:textId="77777777" w:rsidR="00695AB7" w:rsidRDefault="00695AB7" w:rsidP="00695A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3606FE" w:rsidRDefault="003606FE" w:rsidP="00F84896">
      <w:r>
        <w:separator/>
      </w:r>
    </w:p>
  </w:footnote>
  <w:footnote w:type="continuationSeparator" w:id="0">
    <w:p w14:paraId="186CF42C" w14:textId="77777777" w:rsidR="003606FE" w:rsidRDefault="003606FE"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B866C" w14:textId="77777777" w:rsidR="003606FE" w:rsidRDefault="003606FE" w:rsidP="00343E14">
    <w:pPr>
      <w:pStyle w:val="Header"/>
      <w:spacing w:line="480" w:lineRule="auto"/>
    </w:pPr>
    <w:r>
      <w:t>Max Alfano-Smith</w:t>
    </w:r>
  </w:p>
  <w:p w14:paraId="1570B979" w14:textId="77777777" w:rsidR="003606FE" w:rsidRDefault="003606FE" w:rsidP="00343E14">
    <w:pPr>
      <w:pStyle w:val="Header"/>
      <w:spacing w:line="480" w:lineRule="auto"/>
    </w:pPr>
    <w:r>
      <w:t xml:space="preserve">Mrs. </w:t>
    </w:r>
    <w:proofErr w:type="spellStart"/>
    <w:r>
      <w:t>Shloss</w:t>
    </w:r>
    <w:proofErr w:type="spellEnd"/>
  </w:p>
  <w:p w14:paraId="20882170" w14:textId="77777777" w:rsidR="003606FE" w:rsidRDefault="003606FE" w:rsidP="00343E14">
    <w:pPr>
      <w:pStyle w:val="Header"/>
      <w:spacing w:line="480" w:lineRule="auto"/>
    </w:pPr>
    <w:r>
      <w:t xml:space="preserve">Western </w:t>
    </w:r>
    <w:proofErr w:type="spellStart"/>
    <w:r>
      <w:t>Civ</w:t>
    </w:r>
    <w:proofErr w:type="spellEnd"/>
  </w:p>
  <w:p w14:paraId="21778E4C" w14:textId="4E6ACDB6" w:rsidR="003606FE" w:rsidRDefault="003606FE" w:rsidP="00343E14">
    <w:pPr>
      <w:pStyle w:val="Header"/>
    </w:pPr>
    <w:r>
      <w:t>3 May 2016</w:t>
    </w:r>
  </w:p>
  <w:p w14:paraId="01C46FED" w14:textId="77777777" w:rsidR="003606FE" w:rsidRDefault="00360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57B0"/>
    <w:rsid w:val="000408D7"/>
    <w:rsid w:val="00056ADB"/>
    <w:rsid w:val="00076F05"/>
    <w:rsid w:val="000813E8"/>
    <w:rsid w:val="0008519D"/>
    <w:rsid w:val="000A56A3"/>
    <w:rsid w:val="000C3790"/>
    <w:rsid w:val="00101178"/>
    <w:rsid w:val="00106E51"/>
    <w:rsid w:val="001106B3"/>
    <w:rsid w:val="00127A61"/>
    <w:rsid w:val="00167012"/>
    <w:rsid w:val="00172D6D"/>
    <w:rsid w:val="00187403"/>
    <w:rsid w:val="001C2EC9"/>
    <w:rsid w:val="002044C2"/>
    <w:rsid w:val="002269F4"/>
    <w:rsid w:val="00236C4B"/>
    <w:rsid w:val="002821F2"/>
    <w:rsid w:val="002D037F"/>
    <w:rsid w:val="00343E14"/>
    <w:rsid w:val="003606FE"/>
    <w:rsid w:val="003C636C"/>
    <w:rsid w:val="0040521B"/>
    <w:rsid w:val="00444B93"/>
    <w:rsid w:val="004931A9"/>
    <w:rsid w:val="004D59FF"/>
    <w:rsid w:val="00505800"/>
    <w:rsid w:val="005517F9"/>
    <w:rsid w:val="005839B9"/>
    <w:rsid w:val="005F798E"/>
    <w:rsid w:val="00606CE7"/>
    <w:rsid w:val="006443C6"/>
    <w:rsid w:val="00660CE6"/>
    <w:rsid w:val="00662236"/>
    <w:rsid w:val="00695AB7"/>
    <w:rsid w:val="00733519"/>
    <w:rsid w:val="00736EAC"/>
    <w:rsid w:val="00737DE4"/>
    <w:rsid w:val="007520E6"/>
    <w:rsid w:val="007624A4"/>
    <w:rsid w:val="0078350E"/>
    <w:rsid w:val="007B2AFF"/>
    <w:rsid w:val="007F519D"/>
    <w:rsid w:val="00835908"/>
    <w:rsid w:val="008B256F"/>
    <w:rsid w:val="008C295F"/>
    <w:rsid w:val="008D0C43"/>
    <w:rsid w:val="009E117F"/>
    <w:rsid w:val="009F47F4"/>
    <w:rsid w:val="009F4A38"/>
    <w:rsid w:val="00A3459D"/>
    <w:rsid w:val="00A55730"/>
    <w:rsid w:val="00A63B95"/>
    <w:rsid w:val="00A71BDA"/>
    <w:rsid w:val="00AD35EA"/>
    <w:rsid w:val="00AF0AD7"/>
    <w:rsid w:val="00BF7332"/>
    <w:rsid w:val="00C1523C"/>
    <w:rsid w:val="00C211EA"/>
    <w:rsid w:val="00C343FD"/>
    <w:rsid w:val="00C76AD2"/>
    <w:rsid w:val="00C9355C"/>
    <w:rsid w:val="00C96002"/>
    <w:rsid w:val="00CE35B3"/>
    <w:rsid w:val="00D03BC4"/>
    <w:rsid w:val="00D82347"/>
    <w:rsid w:val="00E542A8"/>
    <w:rsid w:val="00E64819"/>
    <w:rsid w:val="00E97279"/>
    <w:rsid w:val="00EF1F17"/>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character" w:styleId="Hyperlink">
    <w:name w:val="Hyperlink"/>
    <w:basedOn w:val="DefaultParagraphFont"/>
    <w:uiPriority w:val="99"/>
    <w:semiHidden/>
    <w:unhideWhenUsed/>
    <w:rsid w:val="007B2AFF"/>
    <w:rPr>
      <w:color w:val="0000FF"/>
      <w:u w:val="single"/>
    </w:rPr>
  </w:style>
  <w:style w:type="character" w:styleId="PageNumber">
    <w:name w:val="page number"/>
    <w:basedOn w:val="DefaultParagraphFont"/>
    <w:uiPriority w:val="99"/>
    <w:semiHidden/>
    <w:unhideWhenUsed/>
    <w:rsid w:val="00695A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character" w:styleId="Hyperlink">
    <w:name w:val="Hyperlink"/>
    <w:basedOn w:val="DefaultParagraphFont"/>
    <w:uiPriority w:val="99"/>
    <w:semiHidden/>
    <w:unhideWhenUsed/>
    <w:rsid w:val="007B2AFF"/>
    <w:rPr>
      <w:color w:val="0000FF"/>
      <w:u w:val="single"/>
    </w:rPr>
  </w:style>
  <w:style w:type="character" w:styleId="PageNumber">
    <w:name w:val="page number"/>
    <w:basedOn w:val="DefaultParagraphFont"/>
    <w:uiPriority w:val="99"/>
    <w:semiHidden/>
    <w:unhideWhenUsed/>
    <w:rsid w:val="0069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4123</Characters>
  <Application>Microsoft Macintosh Word</Application>
  <DocSecurity>0</DocSecurity>
  <Lines>34</Lines>
  <Paragraphs>9</Paragraphs>
  <ScaleCrop>false</ScaleCrop>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2016-05-06T06:20:00Z</dcterms:created>
  <dcterms:modified xsi:type="dcterms:W3CDTF">2016-05-06T06:20:00Z</dcterms:modified>
</cp:coreProperties>
</file>