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(Role)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Act as a professional event coordinator.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(Goal)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Write a launch email announcing a Chess workshop.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(Context)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Audience: Undergraduate students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Date: Next Friday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Duration: 3 hours</w:t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Location: University activity hall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Workshop topics: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Basics of chess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Suggest a better version of the previous prompt so that the email becomes more persuasive and exciting for students.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Improve the prompt by adding:</w:t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benefits of learning chess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competitive advantage for students</w:t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strong call to action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(Role)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Act as a professional event coordinator.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(Goal)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Write a launch email announcing a Chess workshop.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(Context)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Audience: Undergraduate students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Date: Next Friday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Duration: 3 hours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Location: University activity hall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Workshop topics: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Basics of chess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Opening strategies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Common beginner mistakes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Quick tactics to improve gameplay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Tone: Exciting, friendly, and informative.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email should include: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Catchy subject line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Brief introduction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Workshop highlights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Invitation to register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Closing message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Students,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you curious about chess or looking to sharpen your strategic thinking skills? We are excited to invite you to an engaging </w:t>
      </w:r>
      <w:r w:rsidDel="00000000" w:rsidR="00000000" w:rsidRPr="00000000">
        <w:rPr>
          <w:b w:val="1"/>
          <w:bCs w:val="1"/>
          <w:rtl w:val="0"/>
        </w:rPr>
        <w:t xml:space="preserve">Chess Workshop</w:t>
      </w:r>
      <w:r w:rsidDel="00000000" w:rsidR="00000000" w:rsidRPr="00000000">
        <w:rPr>
          <w:rtl w:val="0"/>
        </w:rPr>
        <w:t xml:space="preserve"> designed especially for undergraduate students who want to learn, improve, and enjoy the game of chess.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you’re a complete beginner or someone who has played casually with friends, this workshop will help you understand the fundamentals and develop smarter gameplay strategies.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Workshop Details</w:t>
        <w:br w:type="textWrapping"/>
      </w: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Next Friday</w:t>
        <w:br w:type="textWrapping"/>
        <w:t xml:space="preserve">⏰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 Hours</w:t>
        <w:br w:type="textWrapping"/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University Activity Hall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You’ll Learn:</w:t>
        <w:br w:type="textWrapping"/>
      </w:r>
      <w:r w:rsidDel="00000000" w:rsidR="00000000" w:rsidRPr="00000000">
        <w:rPr>
          <w:rtl w:val="0"/>
        </w:rPr>
        <w:t xml:space="preserve">♟️ </w:t>
      </w:r>
      <w:r w:rsidDel="00000000" w:rsidR="00000000" w:rsidRPr="00000000">
        <w:rPr>
          <w:b w:val="1"/>
          <w:bCs w:val="1"/>
          <w:rtl w:val="0"/>
        </w:rPr>
        <w:t xml:space="preserve">Basics of Chess</w:t>
      </w:r>
      <w:r w:rsidDel="00000000" w:rsidR="00000000" w:rsidRPr="00000000">
        <w:rPr>
          <w:rtl w:val="0"/>
        </w:rPr>
        <w:t xml:space="preserve"> – Understand the rules, pieces, and board setup</w:t>
        <w:br w:type="textWrapping"/>
        <w:t xml:space="preserve">♟️ </w:t>
      </w:r>
      <w:r w:rsidDel="00000000" w:rsidR="00000000" w:rsidRPr="00000000">
        <w:rPr>
          <w:b w:val="1"/>
          <w:bCs w:val="1"/>
          <w:rtl w:val="0"/>
        </w:rPr>
        <w:t xml:space="preserve">Opening Strategies</w:t>
      </w:r>
      <w:r w:rsidDel="00000000" w:rsidR="00000000" w:rsidRPr="00000000">
        <w:rPr>
          <w:rtl w:val="0"/>
        </w:rPr>
        <w:t xml:space="preserve"> – Learn how strong players start their games</w:t>
        <w:br w:type="textWrapping"/>
        <w:t xml:space="preserve">♟️ </w:t>
      </w:r>
      <w:r w:rsidDel="00000000" w:rsidR="00000000" w:rsidRPr="00000000">
        <w:rPr>
          <w:b w:val="1"/>
          <w:bCs w:val="1"/>
          <w:rtl w:val="0"/>
        </w:rPr>
        <w:t xml:space="preserve">Common Beginner Mistakes</w:t>
      </w:r>
      <w:r w:rsidDel="00000000" w:rsidR="00000000" w:rsidRPr="00000000">
        <w:rPr>
          <w:rtl w:val="0"/>
        </w:rPr>
        <w:t xml:space="preserve"> – Avoid typical traps that cost games</w:t>
        <w:br w:type="textWrapping"/>
        <w:t xml:space="preserve">♟️ </w:t>
      </w:r>
      <w:r w:rsidDel="00000000" w:rsidR="00000000" w:rsidRPr="00000000">
        <w:rPr>
          <w:b w:val="1"/>
          <w:bCs w:val="1"/>
          <w:rtl w:val="0"/>
        </w:rPr>
        <w:t xml:space="preserve">Quick Tactics to Improve Gameplay</w:t>
      </w:r>
      <w:r w:rsidDel="00000000" w:rsidR="00000000" w:rsidRPr="00000000">
        <w:rPr>
          <w:rtl w:val="0"/>
        </w:rPr>
        <w:t xml:space="preserve"> – Simple techniques to win more matches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interactive session will include live demonstrations, guided practice, and opportunities to play with fellow students.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Seats are limited!</w:t>
        <w:br w:type="textWrapping"/>
      </w:r>
      <w:r w:rsidDel="00000000" w:rsidR="00000000" w:rsidRPr="00000000">
        <w:rPr>
          <w:rtl w:val="0"/>
        </w:rPr>
        <w:t xml:space="preserve">Secure your spot by registering early and take the first step toward mastering the art of chess.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seeing you at the workshop and helping you make your first move toward becoming a stronger chess player!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Event Coordination Team</w:t>
        <w:br w:type="textWrapping"/>
        <w:t xml:space="preserve">University Activity Committee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 Generation</w:t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Video Generation:</w:t>
        <w:br w:type="textWrapping"/>
        <w:t xml:space="preserve"> </w:t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https://drive.google.com/file/d/1e1UxQVx_rpHf9APIMf9TN3nVKp7k5AGR/view?usp=sharing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