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0EA27" w14:textId="77777777" w:rsidR="00086D7C" w:rsidRPr="00086D7C" w:rsidRDefault="00086D7C" w:rsidP="00086D7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086D7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Namespaces</w:t>
      </w:r>
    </w:p>
    <w:p w14:paraId="7833CAA2" w14:textId="77777777" w:rsidR="00086D7C" w:rsidRPr="00086D7C" w:rsidRDefault="00086D7C" w:rsidP="00086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86D7C">
        <w:rPr>
          <w:rFonts w:ascii="Segoe UI" w:eastAsia="Times New Roman" w:hAnsi="Segoe UI" w:cs="Segoe UI"/>
          <w:color w:val="24292F"/>
          <w:sz w:val="24"/>
          <w:szCs w:val="24"/>
        </w:rPr>
        <w:t>Namespaces - Imperative using kubectl</w:t>
      </w:r>
    </w:p>
    <w:p w14:paraId="75F19B57" w14:textId="77777777" w:rsidR="00086D7C" w:rsidRPr="00086D7C" w:rsidRDefault="00086D7C" w:rsidP="00086D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86D7C">
        <w:rPr>
          <w:rFonts w:ascii="Segoe UI" w:eastAsia="Times New Roman" w:hAnsi="Segoe UI" w:cs="Segoe UI"/>
          <w:color w:val="24292F"/>
          <w:sz w:val="24"/>
          <w:szCs w:val="24"/>
        </w:rPr>
        <w:t>Namespaces - Declarative using YAML &amp; LimitRange</w:t>
      </w:r>
    </w:p>
    <w:p w14:paraId="50E1476C" w14:textId="77777777" w:rsidR="00086D7C" w:rsidRPr="00086D7C" w:rsidRDefault="00086D7C" w:rsidP="00086D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86D7C">
        <w:rPr>
          <w:rFonts w:ascii="Segoe UI" w:eastAsia="Times New Roman" w:hAnsi="Segoe UI" w:cs="Segoe UI"/>
          <w:color w:val="24292F"/>
          <w:sz w:val="24"/>
          <w:szCs w:val="24"/>
        </w:rPr>
        <w:t>Namespaces - Declarative using YAML &amp; ResourceQuota</w:t>
      </w:r>
    </w:p>
    <w:p w14:paraId="5A6803AA" w14:textId="5EB8B86A" w:rsidR="00086D7C" w:rsidRDefault="00086D7C" w:rsidP="00086D7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Kubernetes Namespaces - Imperative using kubectl</w:t>
      </w:r>
    </w:p>
    <w:p w14:paraId="6F87B3E4" w14:textId="440D158F" w:rsidR="00086D7C" w:rsidRDefault="00086D7C" w:rsidP="00086D7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4500DFCC" w14:textId="097058CA" w:rsidR="00086D7C" w:rsidRDefault="00086D7C" w:rsidP="00086D7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086D7C">
        <w:rPr>
          <w:rFonts w:ascii="Segoe UI" w:hAnsi="Segoe UI" w:cs="Segoe UI"/>
          <w:color w:val="24292F"/>
        </w:rPr>
        <w:drawing>
          <wp:inline distT="0" distB="0" distL="0" distR="0" wp14:anchorId="1B348027" wp14:editId="2FB337CC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0265" w14:textId="0CAC35B3" w:rsidR="00086D7C" w:rsidRDefault="00086D7C" w:rsidP="00086D7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086D7C">
        <w:rPr>
          <w:rFonts w:ascii="Segoe UI" w:hAnsi="Segoe UI" w:cs="Segoe UI"/>
          <w:color w:val="24292F"/>
        </w:rPr>
        <w:lastRenderedPageBreak/>
        <w:drawing>
          <wp:inline distT="0" distB="0" distL="0" distR="0" wp14:anchorId="704B0F0A" wp14:editId="692006A7">
            <wp:extent cx="5943600" cy="297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BF43" w14:textId="77777777" w:rsidR="00086D7C" w:rsidRDefault="00086D7C" w:rsidP="00086D7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63616D24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Step-01: Introduction</w:t>
      </w:r>
    </w:p>
    <w:p w14:paraId="2BA4FCDC" w14:textId="77777777" w:rsidR="00086D7C" w:rsidRDefault="00086D7C" w:rsidP="00086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Namespaces allow to split-up resources into different groups.</w:t>
      </w:r>
    </w:p>
    <w:p w14:paraId="73854448" w14:textId="77777777" w:rsidR="00086D7C" w:rsidRDefault="00086D7C" w:rsidP="00086D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Resource names should be unique in a namespace</w:t>
      </w:r>
    </w:p>
    <w:p w14:paraId="5A997F7B" w14:textId="77777777" w:rsidR="00086D7C" w:rsidRDefault="00086D7C" w:rsidP="00086D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can use namespaces to create multiple environments like dev, staging and production etc</w:t>
      </w:r>
    </w:p>
    <w:p w14:paraId="4DBC7F4E" w14:textId="77777777" w:rsidR="00086D7C" w:rsidRDefault="00086D7C" w:rsidP="00086D7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Kubernetes will always list the resources from </w:t>
      </w:r>
      <w:r>
        <w:rPr>
          <w:rStyle w:val="HTMLCode"/>
          <w:rFonts w:ascii="Consolas" w:eastAsiaTheme="minorEastAsia" w:hAnsi="Consolas"/>
          <w:color w:val="24292F"/>
        </w:rPr>
        <w:t>default namespace</w:t>
      </w:r>
      <w:r>
        <w:rPr>
          <w:rFonts w:ascii="Segoe UI" w:hAnsi="Segoe UI" w:cs="Segoe UI"/>
          <w:color w:val="24292F"/>
        </w:rPr>
        <w:t> unless we provide exclusively from which namespace we need information from.</w:t>
      </w:r>
    </w:p>
    <w:p w14:paraId="536CA335" w14:textId="77777777" w:rsidR="00086D7C" w:rsidRDefault="00086D7C" w:rsidP="00086D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{:target="_blank"}</w:t>
      </w:r>
    </w:p>
    <w:p w14:paraId="09BE1A39" w14:textId="77777777" w:rsidR="00086D7C" w:rsidRDefault="00086D7C" w:rsidP="00086D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{:target="_blank"}</w:t>
      </w:r>
    </w:p>
    <w:p w14:paraId="5D00BABF" w14:textId="77777777" w:rsidR="00086D7C" w:rsidRDefault="00086D7C" w:rsidP="00086D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{:target="_blank"}</w:t>
      </w:r>
    </w:p>
    <w:p w14:paraId="00091A84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Pre-requisite Check (Optional)</w:t>
      </w:r>
    </w:p>
    <w:p w14:paraId="784AE75B" w14:textId="77777777" w:rsidR="00086D7C" w:rsidRDefault="00086D7C" w:rsidP="00086D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should already have our AKS Cluster UP and Running.</w:t>
      </w:r>
    </w:p>
    <w:p w14:paraId="6C9A911B" w14:textId="77777777" w:rsidR="00086D7C" w:rsidRDefault="00086D7C" w:rsidP="00086D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should have configured our AKS Cluster credentials in command line to execute </w:t>
      </w:r>
      <w:r>
        <w:rPr>
          <w:rStyle w:val="HTMLCode"/>
          <w:rFonts w:ascii="Consolas" w:eastAsiaTheme="minorEastAsia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 commands</w:t>
      </w:r>
    </w:p>
    <w:p w14:paraId="00BDBAD0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Configure AKS Cluster Credentials from command line</w:t>
      </w:r>
    </w:p>
    <w:p w14:paraId="09B476BD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az aks get-credentials --name aksdemo1 --resource-group aks-rg1</w:t>
      </w:r>
    </w:p>
    <w:p w14:paraId="6B3BD47A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1532AEA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Worker Nodes</w:t>
      </w:r>
    </w:p>
    <w:p w14:paraId="1EA24C78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nodes</w:t>
      </w:r>
    </w:p>
    <w:p w14:paraId="535C5C01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nodes -o wide</w:t>
      </w:r>
    </w:p>
    <w:p w14:paraId="194265FC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Step-02: Namespaces Generic - Deploy in Dev1 and Dev2</w:t>
      </w:r>
    </w:p>
    <w:p w14:paraId="234F434C" w14:textId="77777777" w:rsidR="00086D7C" w:rsidRDefault="00086D7C" w:rsidP="00086D7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Namespace</w:t>
      </w:r>
    </w:p>
    <w:p w14:paraId="32D590C7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Namespaces</w:t>
      </w:r>
    </w:p>
    <w:p w14:paraId="461FF7C9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kubectl get ns </w:t>
      </w:r>
    </w:p>
    <w:p w14:paraId="5371BD86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D809FE9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Craete Namespace</w:t>
      </w:r>
    </w:p>
    <w:p w14:paraId="5A838C81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create namespace &lt;namespace-name&gt;</w:t>
      </w:r>
    </w:p>
    <w:p w14:paraId="03B2090F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create namespace dev1</w:t>
      </w:r>
    </w:p>
    <w:p w14:paraId="60122FE8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create namespace dev2</w:t>
      </w:r>
    </w:p>
    <w:p w14:paraId="34C4BE9C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AD12CA7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Namespaces</w:t>
      </w:r>
    </w:p>
    <w:p w14:paraId="45AAF588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kubectl get ns </w:t>
      </w:r>
    </w:p>
    <w:p w14:paraId="4A9A4DC7" w14:textId="77777777" w:rsidR="00086D7C" w:rsidRDefault="00086D7C" w:rsidP="00086D7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Deploy All k8s Objects to default, dev1 and dev2 namespaces</w:t>
      </w:r>
    </w:p>
    <w:p w14:paraId="1CA6B04C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Deploy All k8s Objects</w:t>
      </w:r>
    </w:p>
    <w:p w14:paraId="41C627C1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kubectl apply -f kube-manifests/  </w:t>
      </w:r>
    </w:p>
    <w:p w14:paraId="69EFF047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apply -f kube-manifests/ -n dev1</w:t>
      </w:r>
    </w:p>
    <w:p w14:paraId="34E1B37A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apply -f kube-manifests/ -n dev2</w:t>
      </w:r>
    </w:p>
    <w:p w14:paraId="51AF276F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788BE8A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all objects from default, dev1 &amp; dev2 Namespaces</w:t>
      </w:r>
    </w:p>
    <w:p w14:paraId="64029F94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all -n default</w:t>
      </w:r>
    </w:p>
    <w:p w14:paraId="53B0DCBD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all -n dev1</w:t>
      </w:r>
    </w:p>
    <w:p w14:paraId="43110EAF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all -n dev2</w:t>
      </w:r>
    </w:p>
    <w:p w14:paraId="006D291E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</w:rPr>
        <w:t>Step-04: Access Application</w:t>
      </w:r>
    </w:p>
    <w:p w14:paraId="76CF19B2" w14:textId="77777777" w:rsidR="00086D7C" w:rsidRDefault="00086D7C" w:rsidP="00086D7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Default Namesapace</w:t>
      </w:r>
    </w:p>
    <w:p w14:paraId="0219AB8B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Services</w:t>
      </w:r>
    </w:p>
    <w:p w14:paraId="2DD6A57A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svc</w:t>
      </w:r>
    </w:p>
    <w:p w14:paraId="1E96F2B8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1FEA4C92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Access Application</w:t>
      </w:r>
    </w:p>
    <w:p w14:paraId="7A883AB4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http://&lt;Public-IP-from-List-Services-Output&gt;/app1/index.html</w:t>
      </w:r>
    </w:p>
    <w:p w14:paraId="5740F809" w14:textId="77777777" w:rsidR="00086D7C" w:rsidRDefault="00086D7C" w:rsidP="00086D7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Dev1 Namespace</w:t>
      </w:r>
    </w:p>
    <w:p w14:paraId="727859CB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Services</w:t>
      </w:r>
    </w:p>
    <w:p w14:paraId="0E19A980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svc -n dev1</w:t>
      </w:r>
    </w:p>
    <w:p w14:paraId="09884495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BBBBAA1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># Access Application</w:t>
      </w:r>
    </w:p>
    <w:p w14:paraId="7BF39CA9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http://&lt;Public-IP-from-List-Services-Output&gt;/app1/index.html</w:t>
      </w:r>
    </w:p>
    <w:p w14:paraId="4BCDE7FE" w14:textId="77777777" w:rsidR="00086D7C" w:rsidRDefault="00086D7C" w:rsidP="00086D7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Dev2 Namespace</w:t>
      </w:r>
    </w:p>
    <w:p w14:paraId="3549EAFE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Services</w:t>
      </w:r>
    </w:p>
    <w:p w14:paraId="6FC8E571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svc -n dev2</w:t>
      </w:r>
    </w:p>
    <w:p w14:paraId="091711B8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50F8873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Access Application</w:t>
      </w:r>
    </w:p>
    <w:p w14:paraId="4FF27DFE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http://&lt;Public-IP-from-List-Services-Output&gt;/app1/index.html</w:t>
      </w:r>
    </w:p>
    <w:p w14:paraId="24D8476D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</w:rPr>
        <w:t>Step-05: Clean-Up</w:t>
      </w:r>
    </w:p>
    <w:p w14:paraId="1838E562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Delete namespaces dev1 &amp; dev2</w:t>
      </w:r>
    </w:p>
    <w:p w14:paraId="59C4B0B3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delete ns dev1</w:t>
      </w:r>
    </w:p>
    <w:p w14:paraId="69BBA388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delete ns dev2</w:t>
      </w:r>
    </w:p>
    <w:p w14:paraId="5E7D96CF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130F6D73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all objects from dev1 &amp; dev2 Namespaces</w:t>
      </w:r>
    </w:p>
    <w:p w14:paraId="51E69DFB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all -n dev1</w:t>
      </w:r>
    </w:p>
    <w:p w14:paraId="174791C9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all -n dev2</w:t>
      </w:r>
    </w:p>
    <w:p w14:paraId="2FB07934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02687AD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Namespaces</w:t>
      </w:r>
    </w:p>
    <w:p w14:paraId="012FABC7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ns</w:t>
      </w:r>
    </w:p>
    <w:p w14:paraId="1CDDA00D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D51D362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Delete App from default Namespace (Dont Delete default Namespace - k8s default service exists in it)</w:t>
      </w:r>
    </w:p>
    <w:p w14:paraId="472758F0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delete -f kube-manifests/</w:t>
      </w:r>
    </w:p>
    <w:p w14:paraId="4B8BDADC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F58046F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Get all from All Namespaces</w:t>
      </w:r>
    </w:p>
    <w:p w14:paraId="7EAF0058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all -all-namespaces</w:t>
      </w:r>
    </w:p>
    <w:p w14:paraId="2419A1FC" w14:textId="3A966B4C" w:rsidR="00B14D3A" w:rsidRDefault="00B14D3A"/>
    <w:p w14:paraId="36E57248" w14:textId="77777777" w:rsidR="00086D7C" w:rsidRDefault="00086D7C" w:rsidP="00086D7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Kubernetes Namespaces - LimitRange - Declarative using YAML</w:t>
      </w:r>
    </w:p>
    <w:p w14:paraId="379F0DC3" w14:textId="2BC92114" w:rsidR="00086D7C" w:rsidRDefault="00086D7C">
      <w:r w:rsidRPr="00086D7C">
        <w:lastRenderedPageBreak/>
        <w:drawing>
          <wp:inline distT="0" distB="0" distL="0" distR="0" wp14:anchorId="5E06D2CE" wp14:editId="5948F381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EC95" w14:textId="4347129E" w:rsidR="00086D7C" w:rsidRDefault="00086D7C"/>
    <w:p w14:paraId="663CAD94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Pre-requisite Check (Optional)</w:t>
      </w:r>
    </w:p>
    <w:p w14:paraId="40DBF104" w14:textId="77777777" w:rsidR="00086D7C" w:rsidRDefault="00086D7C" w:rsidP="00086D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should already have our AKS Cluster UP and Running.</w:t>
      </w:r>
    </w:p>
    <w:p w14:paraId="50B9EFA8" w14:textId="77777777" w:rsidR="00086D7C" w:rsidRDefault="00086D7C" w:rsidP="00086D7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should have configured our AKS Cluster credentials in command line to execute </w:t>
      </w:r>
      <w:r>
        <w:rPr>
          <w:rStyle w:val="HTMLCode"/>
          <w:rFonts w:ascii="Consolas" w:eastAsiaTheme="majorEastAsia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 commands</w:t>
      </w:r>
    </w:p>
    <w:p w14:paraId="082BEBA2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Configure AKS Cluster Credentials from command line</w:t>
      </w:r>
    </w:p>
    <w:p w14:paraId="17FB5309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az aks get-credentials --name aksdemo1 --resource-group aks-rg1</w:t>
      </w:r>
    </w:p>
    <w:p w14:paraId="1FAD480E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14:paraId="55B1F503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List Worker Nodes</w:t>
      </w:r>
    </w:p>
    <w:p w14:paraId="27114936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 get nodes</w:t>
      </w:r>
    </w:p>
    <w:p w14:paraId="5D325D47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 get nodes -o wide</w:t>
      </w:r>
    </w:p>
    <w:p w14:paraId="703163A0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Step-01: Create Namespace manifest</w:t>
      </w:r>
    </w:p>
    <w:p w14:paraId="31C7F47A" w14:textId="77777777" w:rsidR="00086D7C" w:rsidRDefault="00086D7C" w:rsidP="00086D7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Important Note:</w:t>
      </w:r>
      <w:r>
        <w:rPr>
          <w:rFonts w:ascii="Segoe UI" w:hAnsi="Segoe UI" w:cs="Segoe UI"/>
          <w:color w:val="24292F"/>
        </w:rPr>
        <w:t> File name starts with </w:t>
      </w:r>
      <w:r>
        <w:rPr>
          <w:rStyle w:val="HTMLCode"/>
          <w:rFonts w:ascii="Consolas" w:eastAsiaTheme="majorEastAsia" w:hAnsi="Consolas"/>
          <w:color w:val="24292F"/>
        </w:rPr>
        <w:t>00-</w:t>
      </w:r>
      <w:r>
        <w:rPr>
          <w:rFonts w:ascii="Segoe UI" w:hAnsi="Segoe UI" w:cs="Segoe UI"/>
          <w:color w:val="24292F"/>
        </w:rPr>
        <w:t> so that when creating k8s objects namespace will get created first so it don't throw an error.</w:t>
      </w:r>
    </w:p>
    <w:p w14:paraId="5EFAAFD4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apiVersion</w:t>
      </w:r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v1</w:t>
      </w:r>
    </w:p>
    <w:p w14:paraId="52384B1B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kind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Namespace</w:t>
      </w:r>
    </w:p>
    <w:p w14:paraId="54A624A6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metadata</w:t>
      </w:r>
      <w:r>
        <w:rPr>
          <w:rFonts w:ascii="Consolas" w:hAnsi="Consolas"/>
          <w:color w:val="24292F"/>
        </w:rPr>
        <w:t>:</w:t>
      </w:r>
    </w:p>
    <w:p w14:paraId="04D8C5FB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dev3</w:t>
      </w:r>
    </w:p>
    <w:p w14:paraId="0B2FE137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Step-02: Create LimitRange manifest</w:t>
      </w:r>
    </w:p>
    <w:p w14:paraId="46DFA2D8" w14:textId="77777777" w:rsidR="00086D7C" w:rsidRDefault="00086D7C" w:rsidP="00086D7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Instead of specifying </w:t>
      </w:r>
      <w:r>
        <w:rPr>
          <w:rStyle w:val="HTMLCode"/>
          <w:rFonts w:ascii="Consolas" w:eastAsiaTheme="majorEastAsia" w:hAnsi="Consolas"/>
          <w:color w:val="24292F"/>
        </w:rPr>
        <w:t>resources like cpu and memory</w:t>
      </w:r>
      <w:r>
        <w:rPr>
          <w:rFonts w:ascii="Segoe UI" w:hAnsi="Segoe UI" w:cs="Segoe UI"/>
          <w:color w:val="24292F"/>
        </w:rPr>
        <w:t> in every container spec of a pod defintion, we can provide the default CPU &amp; Memory for all containers in a namespace using </w:t>
      </w:r>
      <w:r>
        <w:rPr>
          <w:rStyle w:val="HTMLCode"/>
          <w:rFonts w:ascii="Consolas" w:eastAsiaTheme="majorEastAsia" w:hAnsi="Consolas"/>
          <w:color w:val="24292F"/>
        </w:rPr>
        <w:t>LimitRange</w:t>
      </w:r>
    </w:p>
    <w:p w14:paraId="0C77043A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apiVersion</w:t>
      </w:r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v1</w:t>
      </w:r>
    </w:p>
    <w:p w14:paraId="4CE9CAAF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kind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ResourceQuota</w:t>
      </w:r>
    </w:p>
    <w:p w14:paraId="40117C75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metadata</w:t>
      </w:r>
      <w:r>
        <w:rPr>
          <w:rFonts w:ascii="Consolas" w:hAnsi="Consolas"/>
          <w:color w:val="24292F"/>
        </w:rPr>
        <w:t>:</w:t>
      </w:r>
    </w:p>
    <w:p w14:paraId="79E06905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ns-resource-quota</w:t>
      </w:r>
    </w:p>
    <w:p w14:paraId="3129E0D3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namespace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dev3</w:t>
      </w:r>
    </w:p>
    <w:p w14:paraId="2EA2C9CF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spec</w:t>
      </w:r>
      <w:r>
        <w:rPr>
          <w:rFonts w:ascii="Consolas" w:hAnsi="Consolas"/>
          <w:color w:val="24292F"/>
        </w:rPr>
        <w:t>:</w:t>
      </w:r>
    </w:p>
    <w:p w14:paraId="3624C4CB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limits</w:t>
      </w:r>
      <w:r>
        <w:rPr>
          <w:rFonts w:ascii="Consolas" w:hAnsi="Consolas"/>
          <w:color w:val="24292F"/>
        </w:rPr>
        <w:t>:</w:t>
      </w:r>
    </w:p>
    <w:p w14:paraId="3B9E7B3C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- </w:t>
      </w:r>
      <w:r>
        <w:rPr>
          <w:rStyle w:val="pl-ent"/>
          <w:rFonts w:ascii="Consolas" w:hAnsi="Consolas"/>
          <w:color w:val="24292F"/>
        </w:rPr>
        <w:t>default</w:t>
      </w:r>
      <w:r>
        <w:rPr>
          <w:rFonts w:ascii="Consolas" w:hAnsi="Consolas"/>
          <w:color w:val="24292F"/>
        </w:rPr>
        <w:t>:</w:t>
      </w:r>
    </w:p>
    <w:p w14:paraId="49EA7E52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ent"/>
          <w:rFonts w:ascii="Consolas" w:hAnsi="Consolas"/>
          <w:color w:val="24292F"/>
        </w:rPr>
        <w:t>memory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512Mi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c"/>
          <w:rFonts w:ascii="Consolas" w:hAnsi="Consolas"/>
          <w:color w:val="24292F"/>
        </w:rPr>
        <w:t># If not specified the Container's memory limit is set to 512Mi, which is the default memory limit for the namespace.</w:t>
      </w:r>
    </w:p>
    <w:p w14:paraId="43FCDB3E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ent"/>
          <w:rFonts w:ascii="Consolas" w:hAnsi="Consolas"/>
          <w:color w:val="24292F"/>
        </w:rPr>
        <w:t>cpu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500m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 </w:t>
      </w:r>
      <w:r>
        <w:rPr>
          <w:rStyle w:val="pl-c"/>
          <w:rFonts w:ascii="Consolas" w:hAnsi="Consolas"/>
          <w:color w:val="24292F"/>
        </w:rPr>
        <w:t xml:space="preserve"># If not specified default limit is 1 vCPU per container </w:t>
      </w:r>
    </w:p>
    <w:p w14:paraId="5673AFFD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ent"/>
          <w:rFonts w:ascii="Consolas" w:hAnsi="Consolas"/>
          <w:color w:val="24292F"/>
        </w:rPr>
        <w:t>defaultRequest</w:t>
      </w:r>
      <w:r>
        <w:rPr>
          <w:rFonts w:ascii="Consolas" w:hAnsi="Consolas"/>
          <w:color w:val="24292F"/>
        </w:rPr>
        <w:t>:</w:t>
      </w:r>
    </w:p>
    <w:p w14:paraId="2F336E47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ent"/>
          <w:rFonts w:ascii="Consolas" w:hAnsi="Consolas"/>
          <w:color w:val="24292F"/>
        </w:rPr>
        <w:t>memory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256Mi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c"/>
          <w:rFonts w:ascii="Consolas" w:hAnsi="Consolas"/>
          <w:color w:val="24292F"/>
        </w:rPr>
        <w:t># If not specified default it will take from whatever specified in limits.default.memory</w:t>
      </w:r>
    </w:p>
    <w:p w14:paraId="631A6CD0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ent"/>
          <w:rFonts w:ascii="Consolas" w:hAnsi="Consolas"/>
          <w:color w:val="24292F"/>
        </w:rPr>
        <w:t>cpu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300m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c"/>
          <w:rFonts w:ascii="Consolas" w:hAnsi="Consolas"/>
          <w:color w:val="24292F"/>
        </w:rPr>
        <w:t># If not specified default it will take from whatever specified in limits.default.cpu</w:t>
      </w:r>
    </w:p>
    <w:p w14:paraId="07CD4B4C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ent"/>
          <w:rFonts w:ascii="Consolas" w:hAnsi="Consolas"/>
          <w:color w:val="24292F"/>
        </w:rPr>
        <w:t>type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 xml:space="preserve">Container                        </w:t>
      </w:r>
    </w:p>
    <w:p w14:paraId="69CE4D04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Step-03: Update all k8s manifest with namespace</w:t>
      </w:r>
    </w:p>
    <w:p w14:paraId="2A6D8B50" w14:textId="77777777" w:rsidR="00086D7C" w:rsidRDefault="00086D7C" w:rsidP="00086D7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all files from with </w:t>
      </w:r>
      <w:r>
        <w:rPr>
          <w:rStyle w:val="HTMLCode"/>
          <w:rFonts w:ascii="Consolas" w:eastAsiaTheme="majorEastAsia" w:hAnsi="Consolas"/>
          <w:color w:val="24292F"/>
        </w:rPr>
        <w:t>namespace: dev3</w:t>
      </w:r>
      <w:r>
        <w:rPr>
          <w:rFonts w:ascii="Segoe UI" w:hAnsi="Segoe UI" w:cs="Segoe UI"/>
          <w:color w:val="24292F"/>
        </w:rPr>
        <w:t> in top metadata section in folder </w:t>
      </w:r>
      <w:r>
        <w:rPr>
          <w:rStyle w:val="HTMLCode"/>
          <w:rFonts w:ascii="Consolas" w:eastAsiaTheme="majorEastAsia" w:hAnsi="Consolas"/>
          <w:color w:val="24292F"/>
        </w:rPr>
        <w:t>kube-manifests/</w:t>
      </w:r>
    </w:p>
    <w:p w14:paraId="47865560" w14:textId="77777777" w:rsidR="00086D7C" w:rsidRDefault="00086D7C" w:rsidP="00086D7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Example</w:t>
      </w:r>
    </w:p>
    <w:p w14:paraId="07863180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# Deployment Manifest metadata section</w:t>
      </w:r>
    </w:p>
    <w:p w14:paraId="4225A503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apiVersion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apps/v1</w:t>
      </w:r>
    </w:p>
    <w:p w14:paraId="39382FB1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kind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Deployment</w:t>
      </w:r>
    </w:p>
    <w:p w14:paraId="3B8A7DB5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metadata</w:t>
      </w:r>
      <w:r>
        <w:rPr>
          <w:rFonts w:ascii="Consolas" w:hAnsi="Consolas"/>
          <w:color w:val="24292F"/>
        </w:rPr>
        <w:t>:</w:t>
      </w:r>
    </w:p>
    <w:p w14:paraId="4B054B84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app1-nginx-deployment</w:t>
      </w:r>
    </w:p>
    <w:p w14:paraId="252EDABA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labels</w:t>
      </w:r>
      <w:r>
        <w:rPr>
          <w:rFonts w:ascii="Consolas" w:hAnsi="Consolas"/>
          <w:color w:val="24292F"/>
        </w:rPr>
        <w:t>:</w:t>
      </w:r>
    </w:p>
    <w:p w14:paraId="1189C7E6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app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app1-nginx</w:t>
      </w:r>
    </w:p>
    <w:p w14:paraId="6DC66A1D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namespace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 xml:space="preserve">dev3    </w:t>
      </w:r>
      <w:r>
        <w:rPr>
          <w:rStyle w:val="pl-c"/>
          <w:rFonts w:ascii="Consolas" w:hAnsi="Consolas"/>
          <w:color w:val="24292F"/>
        </w:rPr>
        <w:t># Added namespace</w:t>
      </w:r>
    </w:p>
    <w:p w14:paraId="6FE1D723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spec</w:t>
      </w:r>
      <w:r>
        <w:rPr>
          <w:rFonts w:ascii="Consolas" w:hAnsi="Consolas"/>
          <w:color w:val="24292F"/>
        </w:rPr>
        <w:t>:</w:t>
      </w:r>
    </w:p>
    <w:p w14:paraId="46075C9D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2378D977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# Service Manifest metadata section</w:t>
      </w:r>
    </w:p>
    <w:p w14:paraId="6E3B6951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apiVersion</w:t>
      </w:r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v1</w:t>
      </w:r>
    </w:p>
    <w:p w14:paraId="78444661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kind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Service</w:t>
      </w:r>
    </w:p>
    <w:p w14:paraId="6E4CDE1D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metadata</w:t>
      </w:r>
      <w:r>
        <w:rPr>
          <w:rFonts w:ascii="Consolas" w:hAnsi="Consolas"/>
          <w:color w:val="24292F"/>
        </w:rPr>
        <w:t>:</w:t>
      </w:r>
    </w:p>
    <w:p w14:paraId="15F1E783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app1-nginx-clusterip-service</w:t>
      </w:r>
    </w:p>
    <w:p w14:paraId="7C4B527F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labels</w:t>
      </w:r>
      <w:r>
        <w:rPr>
          <w:rFonts w:ascii="Consolas" w:hAnsi="Consolas"/>
          <w:color w:val="24292F"/>
        </w:rPr>
        <w:t>:</w:t>
      </w:r>
    </w:p>
    <w:p w14:paraId="70A8BE08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app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app1-nginx</w:t>
      </w:r>
    </w:p>
    <w:p w14:paraId="148F2854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namespace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 xml:space="preserve">dev3   </w:t>
      </w:r>
      <w:r>
        <w:rPr>
          <w:rStyle w:val="pl-c"/>
          <w:rFonts w:ascii="Consolas" w:hAnsi="Consolas"/>
          <w:color w:val="24292F"/>
        </w:rPr>
        <w:t># Added namespace</w:t>
      </w:r>
    </w:p>
    <w:p w14:paraId="530AD5E3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spec</w:t>
      </w:r>
      <w:r>
        <w:rPr>
          <w:rFonts w:ascii="Consolas" w:hAnsi="Consolas"/>
          <w:color w:val="24292F"/>
        </w:rPr>
        <w:t xml:space="preserve">: </w:t>
      </w:r>
    </w:p>
    <w:p w14:paraId="61BC4838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Step-04: Create k8s objects &amp; Test</w:t>
      </w:r>
    </w:p>
    <w:p w14:paraId="0F2B759F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Create All Objects</w:t>
      </w:r>
    </w:p>
    <w:p w14:paraId="114C101C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 apply -f kube-manifests/</w:t>
      </w:r>
    </w:p>
    <w:p w14:paraId="2E12B041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14:paraId="1E007C4A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List Pods</w:t>
      </w:r>
    </w:p>
    <w:p w14:paraId="13ACF216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kubectl get pods -n dev3 </w:t>
      </w:r>
    </w:p>
    <w:p w14:paraId="6CCFE93E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14:paraId="7F33D2A6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View Pod Specification (CPU &amp; Memory)</w:t>
      </w:r>
    </w:p>
    <w:p w14:paraId="02253680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 get pod &lt;pod-name&gt; -o yaml -n dev3</w:t>
      </w:r>
    </w:p>
    <w:p w14:paraId="68A87A47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14:paraId="2267F553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Get &amp; Describe Limits</w:t>
      </w:r>
    </w:p>
    <w:p w14:paraId="093B417B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 get limits -n dev3</w:t>
      </w:r>
    </w:p>
    <w:p w14:paraId="414BB45F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 describe limits default-cpu-mem-limit-range -n dev3</w:t>
      </w:r>
    </w:p>
    <w:p w14:paraId="10536C31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14:paraId="6B6A58CF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List Services</w:t>
      </w:r>
    </w:p>
    <w:p w14:paraId="69DDE233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 get svc -n dev3</w:t>
      </w:r>
    </w:p>
    <w:p w14:paraId="003BB90A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14:paraId="0E366770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Access Application</w:t>
      </w:r>
    </w:p>
    <w:p w14:paraId="582AED02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http://&lt;Public-IP-from-List-Services-Output&gt;/app1/index.html</w:t>
      </w:r>
    </w:p>
    <w:p w14:paraId="01D34C37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14:paraId="221F818B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Step-05: Clean-Up</w:t>
      </w:r>
    </w:p>
    <w:p w14:paraId="2DB987BE" w14:textId="77777777" w:rsidR="00086D7C" w:rsidRDefault="00086D7C" w:rsidP="00086D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Delete all k8s objects created as part of this section</w:t>
      </w:r>
    </w:p>
    <w:p w14:paraId="41995120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Delete All</w:t>
      </w:r>
    </w:p>
    <w:p w14:paraId="31CA0EF2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 delete -f kube-manifests/</w:t>
      </w:r>
    </w:p>
    <w:p w14:paraId="0843AD12" w14:textId="77777777" w:rsidR="00086D7C" w:rsidRDefault="00086D7C" w:rsidP="00086D7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Kubernetes Namespaces - ResourceQuota - Declarative using YAML</w:t>
      </w:r>
    </w:p>
    <w:p w14:paraId="389D263A" w14:textId="29A32603" w:rsidR="00086D7C" w:rsidRDefault="00086D7C">
      <w:r w:rsidRPr="00086D7C">
        <w:lastRenderedPageBreak/>
        <w:drawing>
          <wp:inline distT="0" distB="0" distL="0" distR="0" wp14:anchorId="0582974A" wp14:editId="432F12E5">
            <wp:extent cx="5943600" cy="3121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F8C2" w14:textId="32E34086" w:rsidR="00086D7C" w:rsidRDefault="00086D7C"/>
    <w:p w14:paraId="65E08C8C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Step-01: Create Namespace manifest</w:t>
      </w:r>
    </w:p>
    <w:p w14:paraId="727CBFFB" w14:textId="77777777" w:rsidR="00086D7C" w:rsidRDefault="00086D7C" w:rsidP="00086D7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Important Note:</w:t>
      </w:r>
      <w:r>
        <w:rPr>
          <w:rFonts w:ascii="Segoe UI" w:hAnsi="Segoe UI" w:cs="Segoe UI"/>
          <w:color w:val="24292F"/>
        </w:rPr>
        <w:t> File name starts with </w:t>
      </w:r>
      <w:r>
        <w:rPr>
          <w:rStyle w:val="HTMLCode"/>
          <w:rFonts w:ascii="Consolas" w:eastAsiaTheme="minorEastAsia" w:hAnsi="Consolas"/>
          <w:color w:val="24292F"/>
        </w:rPr>
        <w:t>00-</w:t>
      </w:r>
      <w:r>
        <w:rPr>
          <w:rFonts w:ascii="Segoe UI" w:hAnsi="Segoe UI" w:cs="Segoe UI"/>
          <w:color w:val="24292F"/>
        </w:rPr>
        <w:t> so that when creating k8s objects namespace will get created first so it don't throw an error.</w:t>
      </w:r>
    </w:p>
    <w:p w14:paraId="36DDFA51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apiVersion</w:t>
      </w:r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v1</w:t>
      </w:r>
    </w:p>
    <w:p w14:paraId="7CD8D242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kind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Namespace</w:t>
      </w:r>
    </w:p>
    <w:p w14:paraId="25073034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metadata</w:t>
      </w:r>
      <w:r>
        <w:rPr>
          <w:rFonts w:ascii="Consolas" w:hAnsi="Consolas"/>
          <w:color w:val="24292F"/>
        </w:rPr>
        <w:t>:</w:t>
      </w:r>
    </w:p>
    <w:p w14:paraId="1FD1090B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dev3</w:t>
      </w:r>
    </w:p>
    <w:p w14:paraId="3154AFC8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Step-02: Create ResourceQuota manifest</w:t>
      </w:r>
    </w:p>
    <w:p w14:paraId="18E85BC2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apiVersion</w:t>
      </w:r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v1</w:t>
      </w:r>
    </w:p>
    <w:p w14:paraId="2514DB9F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kind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ResourceQuota</w:t>
      </w:r>
    </w:p>
    <w:p w14:paraId="2C3A3ACE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metadata</w:t>
      </w:r>
      <w:r>
        <w:rPr>
          <w:rFonts w:ascii="Consolas" w:hAnsi="Consolas"/>
          <w:color w:val="24292F"/>
        </w:rPr>
        <w:t>:</w:t>
      </w:r>
    </w:p>
    <w:p w14:paraId="50EEB4B8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ns-resource-quota</w:t>
      </w:r>
    </w:p>
    <w:p w14:paraId="7097E669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namespace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dev3</w:t>
      </w:r>
    </w:p>
    <w:p w14:paraId="0E6F35BF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spec</w:t>
      </w:r>
      <w:r>
        <w:rPr>
          <w:rFonts w:ascii="Consolas" w:hAnsi="Consolas"/>
          <w:color w:val="24292F"/>
        </w:rPr>
        <w:t>:</w:t>
      </w:r>
    </w:p>
    <w:p w14:paraId="5B6D8D91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hard</w:t>
      </w:r>
      <w:r>
        <w:rPr>
          <w:rFonts w:ascii="Consolas" w:hAnsi="Consolas"/>
          <w:color w:val="24292F"/>
        </w:rPr>
        <w:t>:</w:t>
      </w:r>
    </w:p>
    <w:p w14:paraId="14DCE1D3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requests.cpu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1</w:t>
      </w:r>
      <w:r>
        <w:rPr>
          <w:rStyle w:val="pl-pds"/>
          <w:rFonts w:ascii="Consolas" w:hAnsi="Consolas"/>
          <w:color w:val="24292F"/>
        </w:rPr>
        <w:t>"</w:t>
      </w:r>
    </w:p>
    <w:p w14:paraId="78D00F93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requests.memory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1Gi</w:t>
      </w:r>
    </w:p>
    <w:p w14:paraId="60F275E2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limits.cpu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2</w:t>
      </w:r>
      <w:r>
        <w:rPr>
          <w:rStyle w:val="pl-pds"/>
          <w:rFonts w:ascii="Consolas" w:hAnsi="Consolas"/>
          <w:color w:val="24292F"/>
        </w:rPr>
        <w:t>"</w:t>
      </w:r>
    </w:p>
    <w:p w14:paraId="50A14621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limits.memory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 xml:space="preserve">2Gi  </w:t>
      </w:r>
    </w:p>
    <w:p w14:paraId="560C3076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pods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5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   </w:t>
      </w:r>
    </w:p>
    <w:p w14:paraId="2CABFBDB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configmaps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5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</w:p>
    <w:p w14:paraId="5CE9C3FE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persistentvolumeclaims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5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</w:p>
    <w:p w14:paraId="0F10D366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secrets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5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</w:p>
    <w:p w14:paraId="138AA7A8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services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5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                     </w:t>
      </w:r>
    </w:p>
    <w:p w14:paraId="494E82F7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Step-03: Create k8s objects &amp; Test</w:t>
      </w:r>
    </w:p>
    <w:p w14:paraId="64031AA4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Create All Objects</w:t>
      </w:r>
    </w:p>
    <w:p w14:paraId="6621E868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apply -f kube-manifests/</w:t>
      </w:r>
    </w:p>
    <w:p w14:paraId="3DDDCE06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13599C5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Pods</w:t>
      </w:r>
    </w:p>
    <w:p w14:paraId="0058C907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pods -n dev3</w:t>
      </w:r>
    </w:p>
    <w:p w14:paraId="6924B655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073C756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View Pod Specification (CPU &amp; Memory)</w:t>
      </w:r>
    </w:p>
    <w:p w14:paraId="34B30443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pod &lt;pod-name&gt; -o yaml -n dev3</w:t>
      </w:r>
    </w:p>
    <w:p w14:paraId="52B745E5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C014DF0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Get &amp; Describe Limits</w:t>
      </w:r>
    </w:p>
    <w:p w14:paraId="3917D1AC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limits -n dev3</w:t>
      </w:r>
    </w:p>
    <w:p w14:paraId="61D37306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describe limits default-cpu-mem-limit-range -n dev3</w:t>
      </w:r>
    </w:p>
    <w:p w14:paraId="07F08839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1A69A6C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# Get Resource Quota </w:t>
      </w:r>
    </w:p>
    <w:p w14:paraId="5F7EDF0C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quota -n dev3</w:t>
      </w:r>
    </w:p>
    <w:p w14:paraId="213FC9F2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describe quota ns-resource-quota -n dev3</w:t>
      </w:r>
    </w:p>
    <w:p w14:paraId="273302B0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AFACF22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List Service</w:t>
      </w:r>
    </w:p>
    <w:p w14:paraId="32E94A35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get svc -n dev3</w:t>
      </w:r>
    </w:p>
    <w:p w14:paraId="3AD09AA9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FCA2334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Access Application</w:t>
      </w:r>
    </w:p>
    <w:p w14:paraId="38B56B9D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http://&lt;Public-IP-from-List-Services-Output&gt;/app1/index.html</w:t>
      </w:r>
    </w:p>
    <w:p w14:paraId="22EE4B44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ACA3264" w14:textId="77777777" w:rsidR="00086D7C" w:rsidRDefault="00086D7C" w:rsidP="00086D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Step-04: Clean-Up</w:t>
      </w:r>
    </w:p>
    <w:p w14:paraId="29FBF322" w14:textId="77777777" w:rsidR="00086D7C" w:rsidRDefault="00086D7C" w:rsidP="00086D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Delete all k8s objects created as part of this section</w:t>
      </w:r>
    </w:p>
    <w:p w14:paraId="41AB19CC" w14:textId="77777777" w:rsidR="00086D7C" w:rsidRDefault="00086D7C" w:rsidP="00086D7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# Delete All</w:t>
      </w:r>
    </w:p>
    <w:p w14:paraId="5C0974A9" w14:textId="77777777" w:rsidR="00086D7C" w:rsidRDefault="00086D7C" w:rsidP="00086D7C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kubectl delete -f kube-manifests/</w:t>
      </w:r>
    </w:p>
    <w:p w14:paraId="532F1E69" w14:textId="77777777" w:rsidR="00086D7C" w:rsidRDefault="00086D7C"/>
    <w:sectPr w:rsidR="00086D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C9033" w14:textId="77777777" w:rsidR="00086D7C" w:rsidRDefault="00086D7C" w:rsidP="00086D7C">
      <w:pPr>
        <w:spacing w:after="0" w:line="240" w:lineRule="auto"/>
      </w:pPr>
      <w:r>
        <w:separator/>
      </w:r>
    </w:p>
  </w:endnote>
  <w:endnote w:type="continuationSeparator" w:id="0">
    <w:p w14:paraId="336A8969" w14:textId="77777777" w:rsidR="00086D7C" w:rsidRDefault="00086D7C" w:rsidP="0008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DE650" w14:textId="77777777" w:rsidR="00086D7C" w:rsidRDefault="00086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307DF" w14:textId="05C50468" w:rsidR="00086D7C" w:rsidRDefault="00086D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46C786" wp14:editId="3DACAEA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6f43486c97826fbf71251b9b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DAB16E" w14:textId="36553664" w:rsidR="00086D7C" w:rsidRPr="00086D7C" w:rsidRDefault="00086D7C" w:rsidP="00086D7C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086D7C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6C786" id="_x0000_t202" coordsize="21600,21600" o:spt="202" path="m,l,21600r21600,l21600,xe">
              <v:stroke joinstyle="miter"/>
              <v:path gradientshapeok="t" o:connecttype="rect"/>
            </v:shapetype>
            <v:shape id="MSIPCM6f43486c97826fbf71251b9b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3EDAB16E" w14:textId="36553664" w:rsidR="00086D7C" w:rsidRPr="00086D7C" w:rsidRDefault="00086D7C" w:rsidP="00086D7C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086D7C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66E26" w14:textId="77777777" w:rsidR="00086D7C" w:rsidRDefault="00086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DC1CE" w14:textId="77777777" w:rsidR="00086D7C" w:rsidRDefault="00086D7C" w:rsidP="00086D7C">
      <w:pPr>
        <w:spacing w:after="0" w:line="240" w:lineRule="auto"/>
      </w:pPr>
      <w:r>
        <w:separator/>
      </w:r>
    </w:p>
  </w:footnote>
  <w:footnote w:type="continuationSeparator" w:id="0">
    <w:p w14:paraId="51D26F76" w14:textId="77777777" w:rsidR="00086D7C" w:rsidRDefault="00086D7C" w:rsidP="0008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7F929" w14:textId="77777777" w:rsidR="00086D7C" w:rsidRDefault="00086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168AA" w14:textId="77777777" w:rsidR="00086D7C" w:rsidRDefault="00086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04120" w14:textId="77777777" w:rsidR="00086D7C" w:rsidRDefault="00086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D90"/>
    <w:multiLevelType w:val="multilevel"/>
    <w:tmpl w:val="BC18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1A7B"/>
    <w:multiLevelType w:val="multilevel"/>
    <w:tmpl w:val="222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87F9A"/>
    <w:multiLevelType w:val="multilevel"/>
    <w:tmpl w:val="376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05969"/>
    <w:multiLevelType w:val="multilevel"/>
    <w:tmpl w:val="8E6C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5293E"/>
    <w:multiLevelType w:val="multilevel"/>
    <w:tmpl w:val="ED3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451E4"/>
    <w:multiLevelType w:val="multilevel"/>
    <w:tmpl w:val="C84E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74197"/>
    <w:multiLevelType w:val="multilevel"/>
    <w:tmpl w:val="F430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D0BDB"/>
    <w:multiLevelType w:val="multilevel"/>
    <w:tmpl w:val="EA7A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00EB4"/>
    <w:multiLevelType w:val="multilevel"/>
    <w:tmpl w:val="8798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E62BF"/>
    <w:multiLevelType w:val="multilevel"/>
    <w:tmpl w:val="E690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7C"/>
    <w:rsid w:val="00086D7C"/>
    <w:rsid w:val="00B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2C28F"/>
  <w15:chartTrackingRefBased/>
  <w15:docId w15:val="{2D58D24D-DB78-4620-B617-2586C777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6D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D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6D7C"/>
    <w:rPr>
      <w:b/>
      <w:bCs/>
    </w:rPr>
  </w:style>
  <w:style w:type="character" w:customStyle="1" w:styleId="pl-ent">
    <w:name w:val="pl-ent"/>
    <w:basedOn w:val="DefaultParagraphFont"/>
    <w:rsid w:val="00086D7C"/>
  </w:style>
  <w:style w:type="character" w:customStyle="1" w:styleId="pl-c1">
    <w:name w:val="pl-c1"/>
    <w:basedOn w:val="DefaultParagraphFont"/>
    <w:rsid w:val="00086D7C"/>
  </w:style>
  <w:style w:type="character" w:customStyle="1" w:styleId="pl-s">
    <w:name w:val="pl-s"/>
    <w:basedOn w:val="DefaultParagraphFont"/>
    <w:rsid w:val="00086D7C"/>
  </w:style>
  <w:style w:type="character" w:customStyle="1" w:styleId="pl-pds">
    <w:name w:val="pl-pds"/>
    <w:basedOn w:val="DefaultParagraphFont"/>
    <w:rsid w:val="00086D7C"/>
  </w:style>
  <w:style w:type="character" w:customStyle="1" w:styleId="pl-c">
    <w:name w:val="pl-c"/>
    <w:basedOn w:val="DefaultParagraphFont"/>
    <w:rsid w:val="00086D7C"/>
  </w:style>
  <w:style w:type="paragraph" w:styleId="Header">
    <w:name w:val="header"/>
    <w:basedOn w:val="Normal"/>
    <w:link w:val="HeaderChar"/>
    <w:uiPriority w:val="99"/>
    <w:unhideWhenUsed/>
    <w:rsid w:val="00086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7C"/>
  </w:style>
  <w:style w:type="paragraph" w:styleId="Footer">
    <w:name w:val="footer"/>
    <w:basedOn w:val="Normal"/>
    <w:link w:val="FooterChar"/>
    <w:uiPriority w:val="99"/>
    <w:unhideWhenUsed/>
    <w:rsid w:val="00086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Sunkarpally, Vikranth</dc:creator>
  <cp:keywords/>
  <dc:description/>
  <cp:lastModifiedBy>Sunkarpally, Vikranth</cp:lastModifiedBy>
  <cp:revision>1</cp:revision>
  <dcterms:created xsi:type="dcterms:W3CDTF">2022-02-09T10:25:00Z</dcterms:created>
  <dcterms:modified xsi:type="dcterms:W3CDTF">2022-02-09T10:34:00Z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2022-02-09T10:34:44Z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15c3e9e2-49f4-44b4-b29f-d315463df79c</vt:lpwstr>
  </property>
  <property fmtid="{D5CDD505-2E9C-101B-9397-08002B2CF9AE}" pid="8" name="MSIP_Label_73dd1fcc-24d7-4f55-9dc2-c1518f171327_ContentBits">
    <vt:lpwstr>2</vt:lpwstr>
  </property>
</Properties>
</file>