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79" w:rsidRPr="00BB2879" w:rsidRDefault="00BB2879" w:rsidP="00BB28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BB2879">
        <w:rPr>
          <w:rFonts w:ascii="Calibri" w:hAnsi="Calibri" w:cs="Calibri"/>
          <w:b/>
          <w:bCs/>
          <w:sz w:val="28"/>
          <w:szCs w:val="28"/>
          <w:u w:val="single"/>
        </w:rPr>
        <w:t>Computation Argumentat</w:t>
      </w:r>
      <w:r>
        <w:rPr>
          <w:rFonts w:ascii="Calibri" w:hAnsi="Calibri" w:cs="Calibri"/>
          <w:b/>
          <w:bCs/>
          <w:sz w:val="28"/>
          <w:szCs w:val="28"/>
          <w:u w:val="single"/>
        </w:rPr>
        <w:t>ion Assignment 2</w:t>
      </w:r>
    </w:p>
    <w:p w:rsidR="00BB2879" w:rsidRPr="00BB2879" w:rsidRDefault="00BB2879" w:rsidP="00BB28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BB2879">
        <w:rPr>
          <w:rFonts w:ascii="Calibri" w:hAnsi="Calibri" w:cs="Calibri"/>
          <w:b/>
          <w:bCs/>
        </w:rPr>
        <w:t xml:space="preserve">Group </w:t>
      </w:r>
      <w:proofErr w:type="gramStart"/>
      <w:r w:rsidRPr="00BB2879">
        <w:rPr>
          <w:rFonts w:ascii="Calibri" w:hAnsi="Calibri" w:cs="Calibri"/>
          <w:b/>
          <w:bCs/>
        </w:rPr>
        <w:t>Name :</w:t>
      </w:r>
      <w:proofErr w:type="gramEnd"/>
      <w:r w:rsidRPr="00BB2879">
        <w:rPr>
          <w:rFonts w:ascii="Calibri" w:hAnsi="Calibri" w:cs="Calibri"/>
          <w:b/>
          <w:bCs/>
        </w:rPr>
        <w:t xml:space="preserve">  </w:t>
      </w:r>
      <w:r w:rsidRPr="00BB2879">
        <w:rPr>
          <w:rFonts w:ascii="Calibri" w:hAnsi="Calibri" w:cs="Calibri"/>
        </w:rPr>
        <w:t>Artificial Minds</w:t>
      </w:r>
    </w:p>
    <w:p w:rsidR="00BB2879" w:rsidRPr="00BB2879" w:rsidRDefault="00BB2879" w:rsidP="00BB28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BB2879">
        <w:rPr>
          <w:rFonts w:ascii="Calibri" w:hAnsi="Calibri" w:cs="Calibri"/>
          <w:b/>
          <w:bCs/>
        </w:rPr>
        <w:t xml:space="preserve">Members:  </w:t>
      </w:r>
      <w:r w:rsidRPr="00BB2879">
        <w:rPr>
          <w:rFonts w:ascii="Calibri" w:hAnsi="Calibri" w:cs="Calibri"/>
        </w:rPr>
        <w:t xml:space="preserve">Vikrant Singh, </w:t>
      </w:r>
      <w:proofErr w:type="spellStart"/>
      <w:r w:rsidRPr="00BB2879">
        <w:rPr>
          <w:rFonts w:ascii="Calibri" w:hAnsi="Calibri" w:cs="Calibri"/>
        </w:rPr>
        <w:t>Akshay</w:t>
      </w:r>
      <w:proofErr w:type="spellEnd"/>
      <w:r w:rsidRPr="00BB2879">
        <w:rPr>
          <w:rFonts w:ascii="Calibri" w:hAnsi="Calibri" w:cs="Calibri"/>
        </w:rPr>
        <w:t xml:space="preserve"> Pandey, Amit Kumar, </w:t>
      </w:r>
      <w:proofErr w:type="spellStart"/>
      <w:r w:rsidRPr="00BB2879">
        <w:rPr>
          <w:rFonts w:ascii="Calibri" w:hAnsi="Calibri" w:cs="Calibri"/>
        </w:rPr>
        <w:t>Barun</w:t>
      </w:r>
      <w:proofErr w:type="spellEnd"/>
      <w:r w:rsidRPr="00BB2879">
        <w:rPr>
          <w:rFonts w:ascii="Calibri" w:hAnsi="Calibri" w:cs="Calibri"/>
        </w:rPr>
        <w:t xml:space="preserve"> Kumar</w:t>
      </w:r>
    </w:p>
    <w:p w:rsidR="00BB2879" w:rsidRPr="00BB2879" w:rsidRDefault="00BB2879" w:rsidP="00BB28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BB2879">
        <w:rPr>
          <w:rFonts w:ascii="Calibri" w:hAnsi="Calibri" w:cs="Calibri"/>
          <w:b/>
          <w:bCs/>
        </w:rPr>
        <w:t xml:space="preserve">Submitted </w:t>
      </w:r>
      <w:proofErr w:type="gramStart"/>
      <w:r w:rsidRPr="00BB2879">
        <w:rPr>
          <w:rFonts w:ascii="Calibri" w:hAnsi="Calibri" w:cs="Calibri"/>
          <w:b/>
          <w:bCs/>
        </w:rPr>
        <w:t xml:space="preserve">to </w:t>
      </w:r>
      <w:r w:rsidRPr="00BB2879">
        <w:rPr>
          <w:rFonts w:ascii="Calibri" w:hAnsi="Calibri" w:cs="Calibri"/>
        </w:rPr>
        <w:t>:</w:t>
      </w:r>
      <w:proofErr w:type="gramEnd"/>
      <w:r w:rsidRPr="00BB2879">
        <w:rPr>
          <w:rFonts w:ascii="Calibri" w:hAnsi="Calibri" w:cs="Calibri"/>
        </w:rPr>
        <w:t xml:space="preserve"> </w:t>
      </w:r>
      <w:proofErr w:type="spellStart"/>
      <w:r w:rsidRPr="00BB2879">
        <w:rPr>
          <w:rFonts w:ascii="Calibri" w:hAnsi="Calibri" w:cs="Calibri"/>
        </w:rPr>
        <w:t>Milad</w:t>
      </w:r>
      <w:proofErr w:type="spellEnd"/>
      <w:r w:rsidRPr="00BB2879">
        <w:rPr>
          <w:rFonts w:ascii="Calibri" w:hAnsi="Calibri" w:cs="Calibri"/>
        </w:rPr>
        <w:t xml:space="preserve"> </w:t>
      </w:r>
      <w:proofErr w:type="spellStart"/>
      <w:r w:rsidRPr="00BB2879">
        <w:rPr>
          <w:rFonts w:ascii="Calibri" w:hAnsi="Calibri" w:cs="Calibri"/>
        </w:rPr>
        <w:t>Alshomary</w:t>
      </w:r>
      <w:proofErr w:type="spellEnd"/>
      <w:r w:rsidRPr="00BB2879">
        <w:rPr>
          <w:rFonts w:ascii="Calibri" w:hAnsi="Calibri" w:cs="Calibri"/>
        </w:rPr>
        <w:t xml:space="preserve">; Maximilian </w:t>
      </w:r>
      <w:proofErr w:type="spellStart"/>
      <w:r w:rsidRPr="00BB2879">
        <w:rPr>
          <w:rFonts w:ascii="Calibri" w:hAnsi="Calibri" w:cs="Calibri"/>
        </w:rPr>
        <w:t>Spliethöver</w:t>
      </w:r>
      <w:proofErr w:type="spellEnd"/>
    </w:p>
    <w:p w:rsidR="00E214B6" w:rsidRDefault="005D0EA7"/>
    <w:p w:rsidR="00BB2879" w:rsidRDefault="00BB2879"/>
    <w:p w:rsidR="00BB2879" w:rsidRPr="00D71DD0" w:rsidRDefault="00BB2879">
      <w:pPr>
        <w:rPr>
          <w:sz w:val="32"/>
        </w:rPr>
      </w:pPr>
      <w:proofErr w:type="gramStart"/>
      <w:r w:rsidRPr="00D71DD0">
        <w:rPr>
          <w:b/>
          <w:sz w:val="32"/>
        </w:rPr>
        <w:t>Approach</w:t>
      </w:r>
      <w:r w:rsidRPr="00D71DD0">
        <w:rPr>
          <w:sz w:val="32"/>
        </w:rPr>
        <w:t xml:space="preserve"> :</w:t>
      </w:r>
      <w:proofErr w:type="gramEnd"/>
    </w:p>
    <w:p w:rsidR="00BB2879" w:rsidRPr="00D71DD0" w:rsidRDefault="00BB2879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Created a </w:t>
      </w:r>
      <w:proofErr w:type="spellStart"/>
      <w:r w:rsidRPr="00D71DD0">
        <w:rPr>
          <w:b/>
          <w:sz w:val="32"/>
        </w:rPr>
        <w:t>dat</w:t>
      </w:r>
      <w:r w:rsidR="00D71DD0" w:rsidRPr="00D71DD0">
        <w:rPr>
          <w:b/>
          <w:sz w:val="32"/>
        </w:rPr>
        <w:t>a</w:t>
      </w:r>
      <w:r w:rsidRPr="00D71DD0">
        <w:rPr>
          <w:b/>
          <w:sz w:val="32"/>
        </w:rPr>
        <w:t>frame</w:t>
      </w:r>
      <w:proofErr w:type="spellEnd"/>
      <w:r w:rsidRPr="00D71DD0">
        <w:rPr>
          <w:sz w:val="32"/>
        </w:rPr>
        <w:t xml:space="preserve"> </w:t>
      </w:r>
      <w:proofErr w:type="spellStart"/>
      <w:proofErr w:type="gramStart"/>
      <w:r w:rsidRPr="00D71DD0">
        <w:rPr>
          <w:sz w:val="32"/>
        </w:rPr>
        <w:t>df</w:t>
      </w:r>
      <w:proofErr w:type="spellEnd"/>
      <w:proofErr w:type="gramEnd"/>
      <w:r w:rsidRPr="00D71DD0">
        <w:rPr>
          <w:sz w:val="32"/>
        </w:rPr>
        <w:t xml:space="preserve"> for getting the train data and df2 for test data</w:t>
      </w:r>
      <w:r w:rsidR="00D71DD0" w:rsidRPr="00D71DD0">
        <w:rPr>
          <w:sz w:val="32"/>
        </w:rPr>
        <w:t>.</w:t>
      </w:r>
    </w:p>
    <w:p w:rsidR="00BB2879" w:rsidRPr="00D71DD0" w:rsidRDefault="00122E09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Used </w:t>
      </w:r>
      <w:proofErr w:type="spellStart"/>
      <w:r w:rsidRPr="00D71DD0">
        <w:rPr>
          <w:b/>
          <w:sz w:val="32"/>
        </w:rPr>
        <w:t>nltk.pos_tag</w:t>
      </w:r>
      <w:proofErr w:type="spellEnd"/>
      <w:r w:rsidRPr="00D71DD0">
        <w:rPr>
          <w:b/>
          <w:sz w:val="32"/>
        </w:rPr>
        <w:t xml:space="preserve"> </w:t>
      </w:r>
      <w:r w:rsidRPr="00D71DD0">
        <w:rPr>
          <w:sz w:val="32"/>
        </w:rPr>
        <w:t>to get the part of speech tag for each sentences and then appended that result into the data frame as an added feature</w:t>
      </w:r>
      <w:r w:rsidR="00D71DD0" w:rsidRPr="00D71DD0">
        <w:rPr>
          <w:sz w:val="32"/>
        </w:rPr>
        <w:t>.</w:t>
      </w:r>
    </w:p>
    <w:p w:rsidR="00122E09" w:rsidRPr="00D71DD0" w:rsidRDefault="00F33023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Tags that were initially considered : </w:t>
      </w:r>
      <w:r w:rsidRPr="00D71DD0">
        <w:rPr>
          <w:b/>
          <w:sz w:val="32"/>
        </w:rPr>
        <w:t>Noun</w:t>
      </w:r>
      <w:r w:rsidRPr="00D71DD0">
        <w:rPr>
          <w:sz w:val="32"/>
        </w:rPr>
        <w:t xml:space="preserve"> , </w:t>
      </w:r>
      <w:r w:rsidRPr="00D71DD0">
        <w:rPr>
          <w:b/>
          <w:sz w:val="32"/>
        </w:rPr>
        <w:t>Verbs</w:t>
      </w:r>
      <w:r w:rsidRPr="00D71DD0">
        <w:rPr>
          <w:sz w:val="32"/>
        </w:rPr>
        <w:t xml:space="preserve"> and </w:t>
      </w:r>
      <w:r w:rsidRPr="00D71DD0">
        <w:rPr>
          <w:b/>
          <w:sz w:val="32"/>
        </w:rPr>
        <w:t>verb</w:t>
      </w:r>
      <w:r w:rsidRPr="00D71DD0">
        <w:rPr>
          <w:sz w:val="32"/>
        </w:rPr>
        <w:t xml:space="preserve"> </w:t>
      </w:r>
      <w:r w:rsidRPr="00D71DD0">
        <w:rPr>
          <w:b/>
          <w:sz w:val="32"/>
        </w:rPr>
        <w:t>Phrase</w:t>
      </w:r>
      <w:r w:rsidRPr="00D71DD0">
        <w:rPr>
          <w:sz w:val="32"/>
        </w:rPr>
        <w:t xml:space="preserve"> and verb tags like </w:t>
      </w:r>
      <w:r w:rsidRPr="00D71DD0">
        <w:rPr>
          <w:b/>
          <w:sz w:val="32"/>
        </w:rPr>
        <w:t>VBD,VBZ,VBG,VBN</w:t>
      </w:r>
      <w:r w:rsidRPr="00D71DD0">
        <w:rPr>
          <w:sz w:val="32"/>
        </w:rPr>
        <w:t xml:space="preserve"> ,  then </w:t>
      </w:r>
      <w:r w:rsidRPr="00D71DD0">
        <w:rPr>
          <w:b/>
          <w:sz w:val="32"/>
        </w:rPr>
        <w:t>preposition</w:t>
      </w:r>
      <w:r w:rsidRPr="00D71DD0">
        <w:rPr>
          <w:sz w:val="32"/>
        </w:rPr>
        <w:t xml:space="preserve"> , </w:t>
      </w:r>
      <w:r w:rsidR="00D71DD0" w:rsidRPr="00D71DD0">
        <w:rPr>
          <w:b/>
          <w:sz w:val="32"/>
        </w:rPr>
        <w:t>conjunction</w:t>
      </w:r>
      <w:r w:rsidR="00F56CEA" w:rsidRPr="00D71DD0">
        <w:rPr>
          <w:sz w:val="32"/>
        </w:rPr>
        <w:t xml:space="preserve"> , </w:t>
      </w:r>
      <w:r w:rsidR="00F56CEA" w:rsidRPr="00D71DD0">
        <w:rPr>
          <w:b/>
          <w:sz w:val="32"/>
        </w:rPr>
        <w:t>modal</w:t>
      </w:r>
      <w:r w:rsidR="00F56CEA" w:rsidRPr="00D71DD0">
        <w:rPr>
          <w:sz w:val="32"/>
        </w:rPr>
        <w:t xml:space="preserve"> auxiliary , </w:t>
      </w:r>
      <w:r w:rsidR="00F56CEA" w:rsidRPr="00D71DD0">
        <w:rPr>
          <w:b/>
          <w:sz w:val="32"/>
        </w:rPr>
        <w:t>determiners</w:t>
      </w:r>
      <w:r w:rsidR="00F56CEA" w:rsidRPr="00D71DD0">
        <w:rPr>
          <w:sz w:val="32"/>
        </w:rPr>
        <w:t xml:space="preserve"> , </w:t>
      </w:r>
      <w:r w:rsidR="00721898" w:rsidRPr="00D71DD0">
        <w:rPr>
          <w:b/>
          <w:sz w:val="32"/>
        </w:rPr>
        <w:t>adjectives</w:t>
      </w:r>
      <w:r w:rsidR="00721898" w:rsidRPr="00D71DD0">
        <w:rPr>
          <w:sz w:val="32"/>
        </w:rPr>
        <w:t xml:space="preserve"> </w:t>
      </w:r>
      <w:r w:rsidR="000271B9" w:rsidRPr="00D71DD0">
        <w:rPr>
          <w:sz w:val="32"/>
        </w:rPr>
        <w:t xml:space="preserve">and </w:t>
      </w:r>
      <w:r w:rsidR="000271B9" w:rsidRPr="00D71DD0">
        <w:rPr>
          <w:b/>
          <w:sz w:val="32"/>
        </w:rPr>
        <w:t>adverbs</w:t>
      </w:r>
      <w:r w:rsidR="000271B9" w:rsidRPr="00D71DD0">
        <w:rPr>
          <w:sz w:val="32"/>
        </w:rPr>
        <w:t>.</w:t>
      </w:r>
    </w:p>
    <w:p w:rsidR="000271B9" w:rsidRPr="00D71DD0" w:rsidRDefault="000271B9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Other point that was </w:t>
      </w:r>
      <w:proofErr w:type="gramStart"/>
      <w:r w:rsidRPr="00D71DD0">
        <w:rPr>
          <w:sz w:val="32"/>
        </w:rPr>
        <w:t>considered ,</w:t>
      </w:r>
      <w:proofErr w:type="gramEnd"/>
      <w:r w:rsidRPr="00D71DD0">
        <w:rPr>
          <w:sz w:val="32"/>
        </w:rPr>
        <w:t xml:space="preserve"> was the usage of ‘</w:t>
      </w:r>
      <w:r w:rsidRPr="00D71DD0">
        <w:rPr>
          <w:b/>
          <w:sz w:val="32"/>
        </w:rPr>
        <w:t>that’</w:t>
      </w:r>
      <w:r w:rsidRPr="00D71DD0">
        <w:rPr>
          <w:sz w:val="32"/>
        </w:rPr>
        <w:t xml:space="preserve"> word , as most like when ‘</w:t>
      </w:r>
      <w:r w:rsidRPr="00D71DD0">
        <w:rPr>
          <w:b/>
          <w:sz w:val="32"/>
        </w:rPr>
        <w:t>that’</w:t>
      </w:r>
      <w:r w:rsidRPr="00D71DD0">
        <w:rPr>
          <w:sz w:val="32"/>
        </w:rPr>
        <w:t xml:space="preserve"> word is present , its likely to be a </w:t>
      </w:r>
      <w:r w:rsidRPr="00D71DD0">
        <w:rPr>
          <w:b/>
          <w:sz w:val="32"/>
        </w:rPr>
        <w:t>claim</w:t>
      </w:r>
      <w:r w:rsidR="00D71DD0" w:rsidRPr="00D71DD0">
        <w:rPr>
          <w:b/>
          <w:sz w:val="32"/>
        </w:rPr>
        <w:t>.</w:t>
      </w:r>
    </w:p>
    <w:p w:rsidR="000271B9" w:rsidRPr="00D71DD0" w:rsidRDefault="000271B9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Then after collecting these </w:t>
      </w:r>
      <w:proofErr w:type="gramStart"/>
      <w:r w:rsidRPr="00D71DD0">
        <w:rPr>
          <w:sz w:val="32"/>
        </w:rPr>
        <w:t>features ,</w:t>
      </w:r>
      <w:proofErr w:type="gramEnd"/>
      <w:r w:rsidRPr="00D71DD0">
        <w:rPr>
          <w:sz w:val="32"/>
        </w:rPr>
        <w:t xml:space="preserve"> it was appended in the </w:t>
      </w:r>
      <w:proofErr w:type="spellStart"/>
      <w:r w:rsidRPr="00D71DD0">
        <w:rPr>
          <w:sz w:val="32"/>
        </w:rPr>
        <w:t>dataframe</w:t>
      </w:r>
      <w:proofErr w:type="spellEnd"/>
      <w:r w:rsidR="00D71DD0" w:rsidRPr="00D71DD0">
        <w:rPr>
          <w:sz w:val="32"/>
        </w:rPr>
        <w:t>.</w:t>
      </w:r>
    </w:p>
    <w:p w:rsidR="000271B9" w:rsidRPr="00D71DD0" w:rsidRDefault="000271B9" w:rsidP="00BB287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 w:rsidRPr="00D71DD0">
        <w:rPr>
          <w:sz w:val="32"/>
        </w:rPr>
        <w:t>Then ,</w:t>
      </w:r>
      <w:proofErr w:type="gramEnd"/>
      <w:r w:rsidRPr="00D71DD0">
        <w:rPr>
          <w:sz w:val="32"/>
        </w:rPr>
        <w:t xml:space="preserve"> </w:t>
      </w:r>
      <w:r w:rsidR="0041773B">
        <w:rPr>
          <w:b/>
          <w:sz w:val="32"/>
        </w:rPr>
        <w:t>Word2V</w:t>
      </w:r>
      <w:r w:rsidR="0041773B" w:rsidRPr="00D71DD0">
        <w:rPr>
          <w:b/>
          <w:sz w:val="32"/>
        </w:rPr>
        <w:t>ec</w:t>
      </w:r>
      <w:r w:rsidR="0041773B" w:rsidRPr="00D71DD0">
        <w:rPr>
          <w:sz w:val="32"/>
        </w:rPr>
        <w:t xml:space="preserve"> </w:t>
      </w:r>
      <w:r w:rsidR="005E2C61" w:rsidRPr="00D71DD0">
        <w:rPr>
          <w:sz w:val="32"/>
        </w:rPr>
        <w:t xml:space="preserve">embedding was used as an extra layer , </w:t>
      </w:r>
      <w:r w:rsidR="00930D9C" w:rsidRPr="00D71DD0">
        <w:rPr>
          <w:sz w:val="32"/>
        </w:rPr>
        <w:t>t</w:t>
      </w:r>
      <w:r w:rsidR="005E2C61" w:rsidRPr="00D71DD0">
        <w:rPr>
          <w:sz w:val="32"/>
        </w:rPr>
        <w:t>o be passed onto the classifier.</w:t>
      </w:r>
    </w:p>
    <w:p w:rsidR="005E2C61" w:rsidRPr="00D71DD0" w:rsidRDefault="0041773B" w:rsidP="00BB287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Word2V</w:t>
      </w:r>
      <w:r w:rsidR="005E2C61" w:rsidRPr="00D71DD0">
        <w:rPr>
          <w:b/>
          <w:sz w:val="32"/>
        </w:rPr>
        <w:t>ec</w:t>
      </w:r>
      <w:r w:rsidR="005E2C61" w:rsidRPr="00D71DD0">
        <w:rPr>
          <w:sz w:val="32"/>
        </w:rPr>
        <w:t xml:space="preserve"> </w:t>
      </w:r>
      <w:proofErr w:type="gramStart"/>
      <w:r w:rsidR="005E2C61" w:rsidRPr="00D71DD0">
        <w:rPr>
          <w:sz w:val="32"/>
        </w:rPr>
        <w:t>was used</w:t>
      </w:r>
      <w:proofErr w:type="gramEnd"/>
      <w:r w:rsidR="005E2C61" w:rsidRPr="00D71DD0">
        <w:rPr>
          <w:sz w:val="32"/>
        </w:rPr>
        <w:t xml:space="preserve"> as the </w:t>
      </w:r>
      <w:r w:rsidR="00930D9C" w:rsidRPr="00D71DD0">
        <w:rPr>
          <w:sz w:val="32"/>
        </w:rPr>
        <w:t>embedding</w:t>
      </w:r>
      <w:r w:rsidR="005E2C61" w:rsidRPr="00D71DD0">
        <w:rPr>
          <w:sz w:val="32"/>
        </w:rPr>
        <w:t xml:space="preserve"> preserves the semantic nature of the words of sentences</w:t>
      </w:r>
      <w:r w:rsidR="00D71DD0" w:rsidRPr="00D71DD0">
        <w:rPr>
          <w:sz w:val="32"/>
        </w:rPr>
        <w:t>.</w:t>
      </w:r>
    </w:p>
    <w:p w:rsidR="005E2C61" w:rsidRPr="00D71DD0" w:rsidRDefault="00EF5403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 xml:space="preserve">At the </w:t>
      </w:r>
      <w:proofErr w:type="gramStart"/>
      <w:r w:rsidRPr="00D71DD0">
        <w:rPr>
          <w:sz w:val="32"/>
        </w:rPr>
        <w:t>end ,</w:t>
      </w:r>
      <w:proofErr w:type="gramEnd"/>
      <w:r w:rsidRPr="00D71DD0">
        <w:rPr>
          <w:sz w:val="32"/>
        </w:rPr>
        <w:t xml:space="preserve"> </w:t>
      </w:r>
      <w:proofErr w:type="spellStart"/>
      <w:r w:rsidR="001835A8" w:rsidRPr="00D71DD0">
        <w:rPr>
          <w:b/>
          <w:sz w:val="32"/>
        </w:rPr>
        <w:t>BiLSTM</w:t>
      </w:r>
      <w:proofErr w:type="spellEnd"/>
      <w:r w:rsidRPr="00D71DD0">
        <w:rPr>
          <w:sz w:val="32"/>
        </w:rPr>
        <w:t xml:space="preserve"> </w:t>
      </w:r>
      <w:proofErr w:type="spellStart"/>
      <w:r w:rsidRPr="00D71DD0">
        <w:rPr>
          <w:sz w:val="32"/>
        </w:rPr>
        <w:t>classfier</w:t>
      </w:r>
      <w:proofErr w:type="spellEnd"/>
      <w:r w:rsidRPr="00D71DD0">
        <w:rPr>
          <w:sz w:val="32"/>
        </w:rPr>
        <w:t xml:space="preserve"> was used , as most of the research papers sho</w:t>
      </w:r>
      <w:r w:rsidR="001835A8" w:rsidRPr="00D71DD0">
        <w:rPr>
          <w:sz w:val="32"/>
        </w:rPr>
        <w:t>w</w:t>
      </w:r>
      <w:r w:rsidRPr="00D71DD0">
        <w:rPr>
          <w:sz w:val="32"/>
        </w:rPr>
        <w:t xml:space="preserve">ed that </w:t>
      </w:r>
      <w:proofErr w:type="spellStart"/>
      <w:r w:rsidRPr="00D71DD0">
        <w:rPr>
          <w:sz w:val="32"/>
        </w:rPr>
        <w:t>biLSTM</w:t>
      </w:r>
      <w:proofErr w:type="spellEnd"/>
      <w:r w:rsidRPr="00D71DD0">
        <w:rPr>
          <w:sz w:val="32"/>
        </w:rPr>
        <w:t xml:space="preserve"> gives better accuracy .</w:t>
      </w:r>
    </w:p>
    <w:p w:rsidR="00EF5403" w:rsidRPr="00D71DD0" w:rsidRDefault="00A03312" w:rsidP="00BB2879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b/>
          <w:sz w:val="32"/>
        </w:rPr>
        <w:t>Two input layers</w:t>
      </w:r>
      <w:r w:rsidRPr="00D71DD0">
        <w:rPr>
          <w:sz w:val="32"/>
        </w:rPr>
        <w:t xml:space="preserve"> were passed to the classifier , one being the word</w:t>
      </w:r>
      <w:r w:rsidR="00F36427" w:rsidRPr="00D71DD0">
        <w:rPr>
          <w:sz w:val="32"/>
        </w:rPr>
        <w:t xml:space="preserve"> embedding</w:t>
      </w:r>
      <w:r w:rsidRPr="00D71DD0">
        <w:rPr>
          <w:sz w:val="32"/>
        </w:rPr>
        <w:t xml:space="preserve"> and other the features extracted using </w:t>
      </w:r>
      <w:proofErr w:type="spellStart"/>
      <w:r w:rsidRPr="00D71DD0">
        <w:rPr>
          <w:sz w:val="32"/>
        </w:rPr>
        <w:t>nltk</w:t>
      </w:r>
      <w:proofErr w:type="spellEnd"/>
      <w:r w:rsidRPr="00D71DD0">
        <w:rPr>
          <w:sz w:val="32"/>
        </w:rPr>
        <w:t xml:space="preserve"> POS TAG</w:t>
      </w:r>
    </w:p>
    <w:p w:rsidR="005D0EA7" w:rsidRDefault="00A03312" w:rsidP="005D0EA7">
      <w:pPr>
        <w:pStyle w:val="ListParagraph"/>
        <w:numPr>
          <w:ilvl w:val="0"/>
          <w:numId w:val="1"/>
        </w:numPr>
        <w:rPr>
          <w:sz w:val="32"/>
        </w:rPr>
      </w:pPr>
      <w:r w:rsidRPr="00D71DD0">
        <w:rPr>
          <w:sz w:val="32"/>
        </w:rPr>
        <w:t>Some of the features</w:t>
      </w:r>
      <w:r w:rsidR="00D71DD0" w:rsidRPr="00D71DD0">
        <w:rPr>
          <w:sz w:val="32"/>
        </w:rPr>
        <w:t xml:space="preserve"> were not used at the </w:t>
      </w:r>
      <w:proofErr w:type="gramStart"/>
      <w:r w:rsidR="00D71DD0" w:rsidRPr="00D71DD0">
        <w:rPr>
          <w:sz w:val="32"/>
        </w:rPr>
        <w:t>end ,</w:t>
      </w:r>
      <w:proofErr w:type="gramEnd"/>
      <w:r w:rsidR="00D71DD0" w:rsidRPr="00D71DD0">
        <w:rPr>
          <w:sz w:val="32"/>
        </w:rPr>
        <w:t xml:space="preserve"> </w:t>
      </w:r>
      <w:r w:rsidRPr="00D71DD0">
        <w:rPr>
          <w:sz w:val="32"/>
        </w:rPr>
        <w:t>as the</w:t>
      </w:r>
      <w:r w:rsidR="00D71DD0" w:rsidRPr="00D71DD0">
        <w:rPr>
          <w:sz w:val="32"/>
        </w:rPr>
        <w:t>y</w:t>
      </w:r>
      <w:r w:rsidRPr="00D71DD0">
        <w:rPr>
          <w:sz w:val="32"/>
        </w:rPr>
        <w:t xml:space="preserve"> were inhibiting the classifier accuracy . </w:t>
      </w:r>
    </w:p>
    <w:p w:rsidR="005D0EA7" w:rsidRPr="005D0EA7" w:rsidRDefault="005D0EA7" w:rsidP="005D0E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A dictionary is created to store the data in the 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 xml:space="preserve"> format .</w:t>
      </w:r>
      <w:bookmarkStart w:id="0" w:name="_GoBack"/>
      <w:bookmarkEnd w:id="0"/>
    </w:p>
    <w:p w:rsidR="0041773B" w:rsidRDefault="0041773B" w:rsidP="0041773B">
      <w:pPr>
        <w:pStyle w:val="ListParagraph"/>
        <w:rPr>
          <w:sz w:val="32"/>
        </w:rPr>
      </w:pPr>
    </w:p>
    <w:p w:rsidR="0076124B" w:rsidRDefault="00D71DD0" w:rsidP="00D71DD0">
      <w:pPr>
        <w:rPr>
          <w:sz w:val="32"/>
        </w:rPr>
      </w:pPr>
      <w:r w:rsidRPr="0076124B">
        <w:rPr>
          <w:b/>
          <w:sz w:val="32"/>
        </w:rPr>
        <w:t xml:space="preserve">Approach tried but didn’t submit </w:t>
      </w:r>
      <w:r w:rsidR="0076124B">
        <w:rPr>
          <w:b/>
          <w:sz w:val="32"/>
        </w:rPr>
        <w:t>–</w:t>
      </w:r>
      <w:r>
        <w:rPr>
          <w:sz w:val="32"/>
        </w:rPr>
        <w:t xml:space="preserve"> </w:t>
      </w:r>
    </w:p>
    <w:p w:rsidR="00D71DD0" w:rsidRPr="00D71DD0" w:rsidRDefault="00D71DD0" w:rsidP="00D71DD0">
      <w:pPr>
        <w:rPr>
          <w:sz w:val="32"/>
        </w:rPr>
      </w:pPr>
      <w:r>
        <w:rPr>
          <w:sz w:val="32"/>
        </w:rPr>
        <w:br/>
        <w:t xml:space="preserve">1.  </w:t>
      </w:r>
      <w:proofErr w:type="gramStart"/>
      <w:r>
        <w:rPr>
          <w:sz w:val="32"/>
        </w:rPr>
        <w:t>Paper[</w:t>
      </w:r>
      <w:proofErr w:type="gramEnd"/>
      <w:r>
        <w:rPr>
          <w:rFonts w:ascii="NimbusRomNo9L-Medi" w:eastAsiaTheme="minorHAnsi" w:hAnsi="NimbusRomNo9L-Medi" w:cs="NimbusRomNo9L-Medi"/>
          <w:sz w:val="29"/>
          <w:szCs w:val="29"/>
          <w:lang w:eastAsia="en-US"/>
        </w:rPr>
        <w:t>Context-Independent Claim Detection for Argument Mining</w:t>
      </w:r>
      <w:r>
        <w:rPr>
          <w:sz w:val="32"/>
        </w:rPr>
        <w:t>] suggested that , When a sentence to subjected to a par</w:t>
      </w:r>
      <w:r w:rsidR="003E5AFD">
        <w:rPr>
          <w:sz w:val="32"/>
        </w:rPr>
        <w:t>se tree , claims have some commo</w:t>
      </w:r>
      <w:r>
        <w:rPr>
          <w:sz w:val="32"/>
        </w:rPr>
        <w:t xml:space="preserve">n </w:t>
      </w:r>
      <w:r w:rsidR="003E5AFD">
        <w:rPr>
          <w:sz w:val="32"/>
        </w:rPr>
        <w:t>CFG Spanning features . S-&gt;NP VP</w:t>
      </w:r>
      <w:r w:rsidR="003E5AFD">
        <w:rPr>
          <w:sz w:val="32"/>
        </w:rPr>
        <w:br/>
        <w:t xml:space="preserve">VP-&gt; VBP SBAR …. So </w:t>
      </w:r>
      <w:proofErr w:type="gramStart"/>
      <w:r w:rsidR="003E5AFD">
        <w:rPr>
          <w:sz w:val="32"/>
        </w:rPr>
        <w:t>on ,</w:t>
      </w:r>
      <w:proofErr w:type="gramEnd"/>
      <w:r w:rsidR="003E5AFD">
        <w:rPr>
          <w:sz w:val="32"/>
        </w:rPr>
        <w:t xml:space="preserve">  so we tried using that and created the tree using </w:t>
      </w:r>
      <w:proofErr w:type="spellStart"/>
      <w:r w:rsidR="003E5AFD">
        <w:rPr>
          <w:sz w:val="32"/>
        </w:rPr>
        <w:t>nltk</w:t>
      </w:r>
      <w:proofErr w:type="spellEnd"/>
      <w:r w:rsidR="003E5AFD">
        <w:rPr>
          <w:sz w:val="32"/>
        </w:rPr>
        <w:t xml:space="preserve"> lib , but at the end , it didn’t helped our accuracy . </w:t>
      </w:r>
    </w:p>
    <w:sectPr w:rsidR="00D71DD0" w:rsidRPr="00D71DD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83E"/>
    <w:multiLevelType w:val="hybridMultilevel"/>
    <w:tmpl w:val="02E6A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79"/>
    <w:rsid w:val="000271B9"/>
    <w:rsid w:val="00122E09"/>
    <w:rsid w:val="001835A8"/>
    <w:rsid w:val="003E5AFD"/>
    <w:rsid w:val="0041773B"/>
    <w:rsid w:val="005D0EA7"/>
    <w:rsid w:val="005E2C61"/>
    <w:rsid w:val="00721898"/>
    <w:rsid w:val="0076124B"/>
    <w:rsid w:val="00930D9C"/>
    <w:rsid w:val="00A03312"/>
    <w:rsid w:val="00AD18B1"/>
    <w:rsid w:val="00BB2879"/>
    <w:rsid w:val="00D71DD0"/>
    <w:rsid w:val="00E153B6"/>
    <w:rsid w:val="00EF5403"/>
    <w:rsid w:val="00F33023"/>
    <w:rsid w:val="00F36427"/>
    <w:rsid w:val="00F5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C71F"/>
  <w15:chartTrackingRefBased/>
  <w15:docId w15:val="{E36A8825-E9BB-41E1-8161-BB1350B3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79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Fraunhofer-Institut FKIE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Vikrant</dc:creator>
  <cp:keywords/>
  <dc:description/>
  <cp:lastModifiedBy>Singh, Vikrant</cp:lastModifiedBy>
  <cp:revision>1</cp:revision>
  <dcterms:created xsi:type="dcterms:W3CDTF">2021-05-30T21:19:00Z</dcterms:created>
  <dcterms:modified xsi:type="dcterms:W3CDTF">2021-05-30T23:01:00Z</dcterms:modified>
</cp:coreProperties>
</file>