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Solution Document and Test Case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Case: 1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md7o1o6ay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 of Trucks</w:t>
      </w:r>
      <w:r w:rsidDel="00000000" w:rsidR="00000000" w:rsidRPr="00000000">
        <w:rPr>
          <w:rtl w:val="0"/>
        </w:rPr>
        <w:t xml:space="preserve">: 4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 of Chargers</w:t>
      </w:r>
      <w:r w:rsidDel="00000000" w:rsidR="00000000" w:rsidRPr="00000000">
        <w:rPr>
          <w:rtl w:val="0"/>
        </w:rPr>
        <w:t xml:space="preserve">: 2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Time</w:t>
      </w:r>
      <w:r w:rsidDel="00000000" w:rsidR="00000000" w:rsidRPr="00000000">
        <w:rPr>
          <w:rtl w:val="0"/>
        </w:rPr>
        <w:t xml:space="preserve">: 5 hours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Trucks: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Truck 1: ID = 1, Capacity = 100 kWh, Current Charge = 50 kWh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Truck 2: ID = 2, Capacity = 120 kWh, Current Charge = 60 kWh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Truck 3: ID = 3, Capacity = 80 kWh, Current Charge = 20 kWh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Truck 4: ID = 4, Capacity = 90 kWh, Current Charge = 70 kWh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Chargers: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Charger 1: ID = 1, Rate = 10 kW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Charger 2: ID = 2, Rate = 15 kW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7gmde1a15a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and Calculations: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Calculate the remaining charge needed for each truck: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Truck 1: 100 - 50 = 50 kWh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Truck 2: 120 - 60 = 60 kWh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Truck 3: 80 - 20 = 60 kWh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Truck 4: 90 - 70 = 20 kWh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Sort the trucks based on the time needed to fully charge them using the fastest charger (Charger 2 with a rate of 15 kW):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required for Truck 4: 20 kWh / 15 kW = 1.33 hours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required for Truck 1: 50 kWh / 15 kW = 3.33 hours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required for Truck 2: 60 kWh / 15 kW = 4 hours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required for Truck 3: 60 kWh / 15 kW = 4 hours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sorted order of trucks: Truck 4, Truck 1, Truck 2, Truck 3.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Assign trucks to chargers, prioritising the ones that can be fully charged within the given total time: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Charger 2 (Rate = 15 kW)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Truck 4: Needs 1.33 hours to charge, within the 5 hours available. Remaining time for Charger 2: 5 - 1.33 = 3.67 hours.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Truck 1: Needs 3.33 hours to charge, within the 3.67 hours available. The remaining time for Charger 2 is 3.67 - 3.33 = 0.34 hours (not enough to charge any other truck fully).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Charger 1 (Rate = 10 kW)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 truck assigned as all remaining trucks need more than 5 hours to fully charge with this charger.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2: 4,1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1: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2: 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3ysxz9mbdv8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Inputs: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 of Trucks</w:t>
      </w:r>
      <w:r w:rsidDel="00000000" w:rsidR="00000000" w:rsidRPr="00000000">
        <w:rPr>
          <w:rtl w:val="0"/>
        </w:rPr>
        <w:t xml:space="preserve">: 5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 of Chargers</w:t>
      </w:r>
      <w:r w:rsidDel="00000000" w:rsidR="00000000" w:rsidRPr="00000000">
        <w:rPr>
          <w:rtl w:val="0"/>
        </w:rPr>
        <w:t xml:space="preserve">: 3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Time</w:t>
      </w:r>
      <w:r w:rsidDel="00000000" w:rsidR="00000000" w:rsidRPr="00000000">
        <w:rPr>
          <w:rtl w:val="0"/>
        </w:rPr>
        <w:t xml:space="preserve">: 10 hours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Trucks: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Truck 1: ID = 1, Capacity = 100 kWh, Current Charge = 20 kWh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Truck 2: ID = 2, Capacity = 120 kWh, Current Charge = 60 kWh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Truck 3: ID = 3, Capacity = 80 kWh, Current Charge = 30 kWh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Truck 4: ID = 4, Capacity = 90 kWh, Current Charge = 50 kWh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Truck 5: ID = 5, Capacity = 110 kWh, Current Charge = 10 kWh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Chargers: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Charger 1: ID = 1, Rate = 10 kW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Charger 2: ID = 2, Rate = 15 kW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Charger 3: ID = 3, Rate = 20 kW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rklnetmlr8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Calculations and Scheduling: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Calculate the remaining charge needed for each truck: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Truck 1: 100 - 20 = 80 kWh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Truck 2: 120 - 60 = 60 kWh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Truck 3: 80 - 30 = 50 kWh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Truck 4: 90 - 50 = 40 kWh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Truck 5: 110 - 10 = 100 kWh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Sort the trucks based on the time needed to fully charge them using the fastest charger (Charger 3 with a rate of 20 kW):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required for Truck 4: 40 kWh / 20 kW = 2 hours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required for Truck 3: 50 kWh / 20 kW = 2.5 hours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required for Truck 1: 80 kWh / 20 kW = 4 hours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required for Truck 2: 60 kWh / 20 kW = 3 hours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required for Truck 5: 100 kWh / 20 kW = 5 hours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sorted order of trucks: Truck 4, Truck 3, Truck 2, Truck 1, Truck 5.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Assign trucks to chargers, prioritising the ones that can be fully charged within the given total time: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Charger 3 (Rate = 20 kW)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Truck 4: Needs 2 hours to charge, within the 10 hours available. Remaining time for Charger 3: 10 - 2 = 8 hours.</w:t>
      </w:r>
    </w:p>
    <w:p w:rsidR="00000000" w:rsidDel="00000000" w:rsidP="00000000" w:rsidRDefault="00000000" w:rsidRPr="00000000" w14:paraId="0000004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Truck 3: Needs 2.5 hours to charge, within the 8 hours available. Remaining time for Charger 3: 8 - 2.5 = 5.5 hours.</w:t>
      </w:r>
    </w:p>
    <w:p w:rsidR="00000000" w:rsidDel="00000000" w:rsidP="00000000" w:rsidRDefault="00000000" w:rsidRPr="00000000" w14:paraId="0000004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Truck 2: Needs 3 hours to charge, within the 5.5 hours available. Remaining time for Charger 3: 5.5 - 3 = 2.5 hours.</w:t>
      </w:r>
    </w:p>
    <w:p w:rsidR="00000000" w:rsidDel="00000000" w:rsidP="00000000" w:rsidRDefault="00000000" w:rsidRPr="00000000" w14:paraId="0000004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Truck 1: Needs 4 hours to charge, but only 2.5 hours are available. So, Truck 1 cannot be fully charged.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Charger 2 (Rate = 15 kW)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Truck 5: Needs 100 kWh / 15 kW ≈ 6.67 hours to charge, within the 10 hours available. Remaining time for Charger 2: 10 - 6.67 ≈ 3.33 hours.</w:t>
      </w:r>
    </w:p>
    <w:p w:rsidR="00000000" w:rsidDel="00000000" w:rsidP="00000000" w:rsidRDefault="00000000" w:rsidRPr="00000000" w14:paraId="0000004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Truck 1: Needs 80 kWh / 15 kW ≈ 5.33 hours to charge, but only 3.33 hours are available. So, Truck 1 cannot be fully charged.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Charger 1 (Rate = 10 kW)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Truck 1: Needs 80 kWh / 10 kW = 8 hours to charge, within the 10 hours available. Remaining time for Charger 1: 10 - 8 = 2 hours.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qv1bxj4qik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 Explanation: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Charger 3</w:t>
      </w:r>
      <w:r w:rsidDel="00000000" w:rsidR="00000000" w:rsidRPr="00000000">
        <w:rPr>
          <w:rtl w:val="0"/>
        </w:rPr>
        <w:t xml:space="preserve">: Assigned Truck 4, Truck 3, and Truck 2, as all can be fully charged within the 10-hour time limit.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Charger 2</w:t>
      </w:r>
      <w:r w:rsidDel="00000000" w:rsidR="00000000" w:rsidRPr="00000000">
        <w:rPr>
          <w:rtl w:val="0"/>
        </w:rPr>
        <w:t xml:space="preserve">: Assigned Truck 5, as it can be fully charged within the 10-hour time limit.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Charger 1</w:t>
      </w:r>
      <w:r w:rsidDel="00000000" w:rsidR="00000000" w:rsidRPr="00000000">
        <w:rPr>
          <w:rtl w:val="0"/>
        </w:rPr>
        <w:t xml:space="preserve">: Assigned Truck 1, as it can be fully charged within the 10-hour time limit.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ind w:left="720" w:hanging="360"/>
        <w:rPr/>
      </w:pPr>
      <w:bookmarkStart w:colFirst="0" w:colLast="0" w:name="_a43rgdu0l41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1: 1 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2: 5 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3: 4, 3, 2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