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64" w:rsidRPr="00AF6764" w:rsidRDefault="00AF6764" w:rsidP="00AF6764">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rPr>
      </w:pPr>
      <w:bookmarkStart w:id="0" w:name="_GoBack"/>
      <w:bookmarkEnd w:id="0"/>
      <w:r w:rsidRPr="00AF6764">
        <w:rPr>
          <w:rFonts w:ascii="Segoe UI" w:eastAsia="Times New Roman" w:hAnsi="Segoe UI" w:cs="Segoe UI"/>
          <w:color w:val="253340"/>
          <w:kern w:val="36"/>
          <w:sz w:val="48"/>
          <w:szCs w:val="48"/>
        </w:rPr>
        <w:t>Platform Support</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The same image will run on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White and Black.</w:t>
      </w:r>
      <w:r w:rsidRPr="00AF6764">
        <w:rPr>
          <w:rFonts w:ascii="Segoe UI" w:eastAsia="Times New Roman" w:hAnsi="Segoe UI" w:cs="Segoe UI"/>
          <w:color w:val="253340"/>
          <w:sz w:val="20"/>
          <w:szCs w:val="20"/>
        </w:rPr>
        <w:br/>
        <w:t>All platform uniqueness handled at run time.</w:t>
      </w:r>
      <w:r w:rsidRPr="00AF6764">
        <w:rPr>
          <w:rFonts w:ascii="Segoe UI" w:eastAsia="Times New Roman" w:hAnsi="Segoe UI" w:cs="Segoe UI"/>
          <w:color w:val="253340"/>
          <w:sz w:val="20"/>
          <w:szCs w:val="20"/>
        </w:rPr>
        <w:br/>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White tested with and without </w:t>
      </w:r>
      <w:proofErr w:type="spellStart"/>
      <w:r w:rsidRPr="00AF6764">
        <w:rPr>
          <w:rFonts w:ascii="Segoe UI" w:eastAsia="Times New Roman" w:hAnsi="Segoe UI" w:cs="Segoe UI"/>
          <w:color w:val="253340"/>
          <w:sz w:val="20"/>
          <w:szCs w:val="20"/>
        </w:rPr>
        <w:t>Beagleboardtoys</w:t>
      </w:r>
      <w:proofErr w:type="spellEnd"/>
      <w:r w:rsidRPr="00AF6764">
        <w:rPr>
          <w:rFonts w:ascii="Segoe UI" w:eastAsia="Times New Roman" w:hAnsi="Segoe UI" w:cs="Segoe UI"/>
          <w:color w:val="253340"/>
          <w:sz w:val="20"/>
          <w:szCs w:val="20"/>
        </w:rPr>
        <w:t xml:space="preserve"> DVI CAPE.</w:t>
      </w:r>
      <w:r w:rsidRPr="00AF6764">
        <w:rPr>
          <w:rFonts w:ascii="Segoe UI" w:eastAsia="Times New Roman" w:hAnsi="Segoe UI" w:cs="Segoe UI"/>
          <w:color w:val="253340"/>
          <w:sz w:val="20"/>
          <w:szCs w:val="20"/>
        </w:rPr>
        <w:br/>
        <w:t>Automatic CAPE detection included (more CAPE support planned).</w:t>
      </w:r>
      <w:r w:rsidRPr="00AF6764">
        <w:rPr>
          <w:rFonts w:ascii="Segoe UI" w:eastAsia="Times New Roman" w:hAnsi="Segoe UI" w:cs="Segoe UI"/>
          <w:color w:val="253340"/>
          <w:sz w:val="20"/>
          <w:szCs w:val="20"/>
        </w:rPr>
        <w:br/>
      </w:r>
    </w:p>
    <w:p w:rsidR="00AF6764" w:rsidRPr="00AF6764" w:rsidRDefault="00AF6764" w:rsidP="00AF6764">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rPr>
      </w:pPr>
      <w:r w:rsidRPr="00AF6764">
        <w:rPr>
          <w:rFonts w:ascii="Segoe UI" w:eastAsia="Times New Roman" w:hAnsi="Segoe UI" w:cs="Segoe UI"/>
          <w:color w:val="253340"/>
          <w:kern w:val="36"/>
          <w:sz w:val="48"/>
          <w:szCs w:val="48"/>
        </w:rPr>
        <w:t xml:space="preserve">Booting from a </w:t>
      </w:r>
      <w:proofErr w:type="spellStart"/>
      <w:r w:rsidRPr="00AF6764">
        <w:rPr>
          <w:rFonts w:ascii="Segoe UI" w:eastAsia="Times New Roman" w:hAnsi="Segoe UI" w:cs="Segoe UI"/>
          <w:color w:val="253340"/>
          <w:kern w:val="36"/>
          <w:sz w:val="48"/>
          <w:szCs w:val="48"/>
        </w:rPr>
        <w:t>uSD</w:t>
      </w:r>
      <w:proofErr w:type="spellEnd"/>
      <w:r w:rsidRPr="00AF6764">
        <w:rPr>
          <w:rFonts w:ascii="Segoe UI" w:eastAsia="Times New Roman" w:hAnsi="Segoe UI" w:cs="Segoe UI"/>
          <w:color w:val="253340"/>
          <w:kern w:val="36"/>
          <w:sz w:val="48"/>
          <w:szCs w:val="48"/>
        </w:rPr>
        <w:t xml:space="preserve"> card</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To boot from a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make sure the card is properly prepared and formatted.</w:t>
      </w:r>
      <w:r w:rsidRPr="00AF6764">
        <w:rPr>
          <w:rFonts w:ascii="Segoe UI" w:eastAsia="Times New Roman" w:hAnsi="Segoe UI" w:cs="Segoe UI"/>
          <w:color w:val="253340"/>
          <w:sz w:val="20"/>
          <w:szCs w:val="20"/>
        </w:rPr>
        <w:br/>
        <w:t xml:space="preserve">Directly formatting the card from a Windows based PC is not enough as the card's boot partition will not be marked as "active", which is required for the AM335x processor to recognize the </w:t>
      </w:r>
      <w:proofErr w:type="gramStart"/>
      <w:r w:rsidRPr="00AF6764">
        <w:rPr>
          <w:rFonts w:ascii="Segoe UI" w:eastAsia="Times New Roman" w:hAnsi="Segoe UI" w:cs="Segoe UI"/>
          <w:color w:val="253340"/>
          <w:sz w:val="20"/>
          <w:szCs w:val="20"/>
        </w:rPr>
        <w:t>card.</w:t>
      </w:r>
      <w:proofErr w:type="gramEnd"/>
      <w:r w:rsidRPr="00AF6764">
        <w:rPr>
          <w:rFonts w:ascii="Segoe UI" w:eastAsia="Times New Roman" w:hAnsi="Segoe UI" w:cs="Segoe UI"/>
          <w:color w:val="253340"/>
          <w:sz w:val="20"/>
          <w:szCs w:val="20"/>
        </w:rPr>
        <w:t xml:space="preserve"> The best way to format is to use the HP USB based reader format tool (included in the tools directory) or use the TI format tool. </w:t>
      </w:r>
      <w:r w:rsidRPr="00AF6764">
        <w:rPr>
          <w:rFonts w:ascii="Segoe UI" w:eastAsia="Times New Roman" w:hAnsi="Segoe UI" w:cs="Segoe UI"/>
          <w:color w:val="253340"/>
          <w:sz w:val="20"/>
          <w:szCs w:val="20"/>
        </w:rPr>
        <w:br/>
      </w:r>
    </w:p>
    <w:p w:rsidR="00AF6764" w:rsidRPr="00AF6764" w:rsidRDefault="00AF6764" w:rsidP="00AF6764">
      <w:pPr>
        <w:shd w:val="clear" w:color="auto" w:fill="F0F1F4"/>
        <w:spacing w:before="100" w:beforeAutospacing="1" w:after="100" w:afterAutospacing="1" w:line="462" w:lineRule="atLeast"/>
        <w:textAlignment w:val="baseline"/>
        <w:outlineLvl w:val="1"/>
        <w:rPr>
          <w:rFonts w:ascii="Segoe UI Semibold" w:eastAsia="Times New Roman" w:hAnsi="Segoe UI Semibold" w:cs="Segoe UI Semibold"/>
          <w:smallCaps/>
          <w:color w:val="253340"/>
          <w:spacing w:val="15"/>
          <w:sz w:val="26"/>
          <w:szCs w:val="26"/>
        </w:rPr>
      </w:pPr>
      <w:r w:rsidRPr="00AF6764">
        <w:rPr>
          <w:rFonts w:ascii="Segoe UI Semibold" w:eastAsia="Times New Roman" w:hAnsi="Segoe UI Semibold" w:cs="Segoe UI Semibold"/>
          <w:smallCaps/>
          <w:color w:val="253340"/>
          <w:spacing w:val="15"/>
          <w:sz w:val="26"/>
          <w:szCs w:val="26"/>
        </w:rPr>
        <w:t>Using HP format tool</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Insert the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into a USB reader and plug in the PC. Execute the \</w:t>
      </w:r>
      <w:proofErr w:type="spellStart"/>
      <w:r w:rsidRPr="00AF6764">
        <w:rPr>
          <w:rFonts w:ascii="Segoe UI" w:eastAsia="Times New Roman" w:hAnsi="Segoe UI" w:cs="Segoe UI"/>
          <w:color w:val="253340"/>
          <w:sz w:val="20"/>
          <w:szCs w:val="20"/>
        </w:rPr>
        <w:t>DriveKey</w:t>
      </w:r>
      <w:proofErr w:type="spellEnd"/>
      <w:r w:rsidRPr="00AF6764">
        <w:rPr>
          <w:rFonts w:ascii="Segoe UI" w:eastAsia="Times New Roman" w:hAnsi="Segoe UI" w:cs="Segoe UI"/>
          <w:color w:val="253340"/>
          <w:sz w:val="20"/>
          <w:szCs w:val="20"/>
        </w:rPr>
        <w:t>\HPUSBFW.exe program.</w:t>
      </w:r>
      <w:r w:rsidRPr="00AF6764">
        <w:rPr>
          <w:rFonts w:ascii="Segoe UI" w:eastAsia="Times New Roman" w:hAnsi="Segoe UI" w:cs="Segoe UI"/>
          <w:color w:val="253340"/>
          <w:sz w:val="20"/>
          <w:szCs w:val="20"/>
        </w:rPr>
        <w:br/>
        <w:t xml:space="preserve">Select the correct drive and format. When complete, copy the MLO file (by itself) from the image folder to the root drive of the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Only after the MLO file is copied, copy the </w:t>
      </w:r>
      <w:proofErr w:type="spellStart"/>
      <w:r w:rsidRPr="00AF6764">
        <w:rPr>
          <w:rFonts w:ascii="Segoe UI" w:eastAsia="Times New Roman" w:hAnsi="Segoe UI" w:cs="Segoe UI"/>
          <w:color w:val="253340"/>
          <w:sz w:val="20"/>
          <w:szCs w:val="20"/>
        </w:rPr>
        <w:t>ebootsd.bin</w:t>
      </w:r>
      <w:proofErr w:type="spellEnd"/>
      <w:r w:rsidRPr="00AF6764">
        <w:rPr>
          <w:rFonts w:ascii="Segoe UI" w:eastAsia="Times New Roman" w:hAnsi="Segoe UI" w:cs="Segoe UI"/>
          <w:color w:val="253340"/>
          <w:sz w:val="20"/>
          <w:szCs w:val="20"/>
        </w:rPr>
        <w:t xml:space="preserve"> and </w:t>
      </w:r>
      <w:proofErr w:type="spellStart"/>
      <w:r w:rsidRPr="00AF6764">
        <w:rPr>
          <w:rFonts w:ascii="Segoe UI" w:eastAsia="Times New Roman" w:hAnsi="Segoe UI" w:cs="Segoe UI"/>
          <w:color w:val="253340"/>
          <w:sz w:val="20"/>
          <w:szCs w:val="20"/>
        </w:rPr>
        <w:t>NK.BIn</w:t>
      </w:r>
      <w:proofErr w:type="spellEnd"/>
      <w:r w:rsidRPr="00AF6764">
        <w:rPr>
          <w:rFonts w:ascii="Segoe UI" w:eastAsia="Times New Roman" w:hAnsi="Segoe UI" w:cs="Segoe UI"/>
          <w:color w:val="253340"/>
          <w:sz w:val="20"/>
          <w:szCs w:val="20"/>
        </w:rPr>
        <w:t xml:space="preserve"> file to the card. It is important the MLO file is copied by itself first as the MLO file must be the first entry in the FAT table of the card for proper booting.</w:t>
      </w:r>
      <w:r w:rsidRPr="00AF6764">
        <w:rPr>
          <w:rFonts w:ascii="Segoe UI" w:eastAsia="Times New Roman" w:hAnsi="Segoe UI" w:cs="Segoe UI"/>
          <w:color w:val="253340"/>
          <w:sz w:val="20"/>
          <w:szCs w:val="20"/>
        </w:rPr>
        <w:br/>
        <w:t xml:space="preserve">Insert the card into the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and power up. </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 xml:space="preserve">For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Black insert card, press the user button and power up. Pressing the user button on power up will force a boot from the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instead of the default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device onboard. You can boot the CE image this way and still keep the factory Linux image in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w:t>
      </w:r>
      <w:r w:rsidRPr="00AF6764">
        <w:rPr>
          <w:rFonts w:ascii="Segoe UI" w:eastAsia="Times New Roman" w:hAnsi="Segoe UI" w:cs="Segoe UI"/>
          <w:color w:val="253340"/>
          <w:sz w:val="20"/>
          <w:szCs w:val="20"/>
        </w:rPr>
        <w:br/>
      </w:r>
    </w:p>
    <w:p w:rsidR="00AF6764" w:rsidRPr="00AF6764" w:rsidRDefault="00AF6764" w:rsidP="00AF6764">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rPr>
      </w:pPr>
      <w:r w:rsidRPr="00AF6764">
        <w:rPr>
          <w:rFonts w:ascii="Segoe UI" w:eastAsia="Times New Roman" w:hAnsi="Segoe UI" w:cs="Segoe UI"/>
          <w:color w:val="253340"/>
          <w:kern w:val="36"/>
          <w:sz w:val="48"/>
          <w:szCs w:val="48"/>
        </w:rPr>
        <w:t xml:space="preserve">Booting from </w:t>
      </w:r>
      <w:proofErr w:type="spellStart"/>
      <w:r w:rsidRPr="00AF6764">
        <w:rPr>
          <w:rFonts w:ascii="Segoe UI" w:eastAsia="Times New Roman" w:hAnsi="Segoe UI" w:cs="Segoe UI"/>
          <w:color w:val="253340"/>
          <w:kern w:val="36"/>
          <w:sz w:val="48"/>
          <w:szCs w:val="48"/>
        </w:rPr>
        <w:t>eMMC</w:t>
      </w:r>
      <w:proofErr w:type="spellEnd"/>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The exact same image files can be used to boot from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if desired. </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r>
      <w:r w:rsidRPr="00AF6764">
        <w:rPr>
          <w:rFonts w:ascii="Segoe UI" w:eastAsia="Times New Roman" w:hAnsi="Segoe UI" w:cs="Segoe UI"/>
          <w:i/>
          <w:iCs/>
          <w:color w:val="253340"/>
          <w:sz w:val="20"/>
          <w:szCs w:val="20"/>
          <w:bdr w:val="none" w:sz="0" w:space="0" w:color="auto" w:frame="1"/>
        </w:rPr>
        <w:t xml:space="preserve">Note: Backup any of your Linux files/image files if needed although </w:t>
      </w:r>
      <w:proofErr w:type="spellStart"/>
      <w:proofErr w:type="gramStart"/>
      <w:r w:rsidRPr="00AF6764">
        <w:rPr>
          <w:rFonts w:ascii="Segoe UI" w:eastAsia="Times New Roman" w:hAnsi="Segoe UI" w:cs="Segoe UI"/>
          <w:i/>
          <w:iCs/>
          <w:color w:val="253340"/>
          <w:sz w:val="20"/>
          <w:szCs w:val="20"/>
          <w:bdr w:val="none" w:sz="0" w:space="0" w:color="auto" w:frame="1"/>
        </w:rPr>
        <w:t>its</w:t>
      </w:r>
      <w:proofErr w:type="spellEnd"/>
      <w:proofErr w:type="gramEnd"/>
      <w:r w:rsidRPr="00AF6764">
        <w:rPr>
          <w:rFonts w:ascii="Segoe UI" w:eastAsia="Times New Roman" w:hAnsi="Segoe UI" w:cs="Segoe UI"/>
          <w:i/>
          <w:iCs/>
          <w:color w:val="253340"/>
          <w:sz w:val="20"/>
          <w:szCs w:val="20"/>
          <w:bdr w:val="none" w:sz="0" w:space="0" w:color="auto" w:frame="1"/>
        </w:rPr>
        <w:t xml:space="preserve"> a rather simple procedure to </w:t>
      </w:r>
      <w:proofErr w:type="spellStart"/>
      <w:r w:rsidRPr="00AF6764">
        <w:rPr>
          <w:rFonts w:ascii="Segoe UI" w:eastAsia="Times New Roman" w:hAnsi="Segoe UI" w:cs="Segoe UI"/>
          <w:i/>
          <w:iCs/>
          <w:color w:val="253340"/>
          <w:sz w:val="20"/>
          <w:szCs w:val="20"/>
          <w:bdr w:val="none" w:sz="0" w:space="0" w:color="auto" w:frame="1"/>
        </w:rPr>
        <w:t>reflash</w:t>
      </w:r>
      <w:proofErr w:type="spellEnd"/>
      <w:r w:rsidRPr="00AF6764">
        <w:rPr>
          <w:rFonts w:ascii="Segoe UI" w:eastAsia="Times New Roman" w:hAnsi="Segoe UI" w:cs="Segoe UI"/>
          <w:i/>
          <w:iCs/>
          <w:color w:val="253340"/>
          <w:sz w:val="20"/>
          <w:szCs w:val="20"/>
          <w:bdr w:val="none" w:sz="0" w:space="0" w:color="auto" w:frame="1"/>
        </w:rPr>
        <w:t xml:space="preserve"> the entire Linux image.</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 xml:space="preserve">It is possible to repartition and format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under CE but this can be rather painful. I found the easiest way to proceed is leverage the existing Linux setup. To boot from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first prepare and boot from a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as described above. Once booted, open the "BOOT" folder, this is the Linux </w:t>
      </w:r>
      <w:r w:rsidRPr="00AF6764">
        <w:rPr>
          <w:rFonts w:ascii="Segoe UI" w:eastAsia="Times New Roman" w:hAnsi="Segoe UI" w:cs="Segoe UI"/>
          <w:color w:val="253340"/>
          <w:sz w:val="20"/>
          <w:szCs w:val="20"/>
        </w:rPr>
        <w:lastRenderedPageBreak/>
        <w:t xml:space="preserve">"BEAGEBONE" partition. This partition is already formatted FAT32 and can be left as is. You can delete all the Linux files in this folder. Copy the MLO file from the "Storage Card" folder to the "BOOT" folder, after this file is copied proceed to copy the </w:t>
      </w:r>
      <w:proofErr w:type="spellStart"/>
      <w:r w:rsidRPr="00AF6764">
        <w:rPr>
          <w:rFonts w:ascii="Segoe UI" w:eastAsia="Times New Roman" w:hAnsi="Segoe UI" w:cs="Segoe UI"/>
          <w:color w:val="253340"/>
          <w:sz w:val="20"/>
          <w:szCs w:val="20"/>
        </w:rPr>
        <w:t>ebootsd.bin</w:t>
      </w:r>
      <w:proofErr w:type="spellEnd"/>
      <w:r w:rsidRPr="00AF6764">
        <w:rPr>
          <w:rFonts w:ascii="Segoe UI" w:eastAsia="Times New Roman" w:hAnsi="Segoe UI" w:cs="Segoe UI"/>
          <w:color w:val="253340"/>
          <w:sz w:val="20"/>
          <w:szCs w:val="20"/>
        </w:rPr>
        <w:t xml:space="preserve"> and </w:t>
      </w:r>
      <w:proofErr w:type="spellStart"/>
      <w:r w:rsidRPr="00AF6764">
        <w:rPr>
          <w:rFonts w:ascii="Segoe UI" w:eastAsia="Times New Roman" w:hAnsi="Segoe UI" w:cs="Segoe UI"/>
          <w:color w:val="253340"/>
          <w:sz w:val="20"/>
          <w:szCs w:val="20"/>
        </w:rPr>
        <w:t>NK.bin</w:t>
      </w:r>
      <w:proofErr w:type="spellEnd"/>
      <w:r w:rsidRPr="00AF6764">
        <w:rPr>
          <w:rFonts w:ascii="Segoe UI" w:eastAsia="Times New Roman" w:hAnsi="Segoe UI" w:cs="Segoe UI"/>
          <w:color w:val="253340"/>
          <w:sz w:val="20"/>
          <w:szCs w:val="20"/>
        </w:rPr>
        <w:t xml:space="preserve"> files also.</w:t>
      </w:r>
      <w:r w:rsidRPr="00AF6764">
        <w:rPr>
          <w:rFonts w:ascii="Segoe UI" w:eastAsia="Times New Roman" w:hAnsi="Segoe UI" w:cs="Segoe UI"/>
          <w:color w:val="253340"/>
          <w:sz w:val="20"/>
          <w:szCs w:val="20"/>
        </w:rPr>
        <w:br/>
        <w:t xml:space="preserve">Remove the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and reboot. Next, if CE starts go to Control Panel-&gt;Storage Manager. </w:t>
      </w:r>
      <w:r w:rsidRPr="00AF6764">
        <w:rPr>
          <w:rFonts w:ascii="Segoe UI" w:eastAsia="Times New Roman" w:hAnsi="Segoe UI" w:cs="Segoe UI"/>
          <w:color w:val="253340"/>
          <w:sz w:val="20"/>
          <w:szCs w:val="20"/>
        </w:rPr>
        <w:br/>
        <w:t xml:space="preserve">Select the </w:t>
      </w:r>
      <w:proofErr w:type="spellStart"/>
      <w:r w:rsidRPr="00AF6764">
        <w:rPr>
          <w:rFonts w:ascii="Segoe UI" w:eastAsia="Times New Roman" w:hAnsi="Segoe UI" w:cs="Segoe UI"/>
          <w:color w:val="253340"/>
          <w:sz w:val="20"/>
          <w:szCs w:val="20"/>
        </w:rPr>
        <w:t>DSKx</w:t>
      </w:r>
      <w:proofErr w:type="spellEnd"/>
      <w:r w:rsidRPr="00AF6764">
        <w:rPr>
          <w:rFonts w:ascii="Segoe UI" w:eastAsia="Times New Roman" w:hAnsi="Segoe UI" w:cs="Segoe UI"/>
          <w:color w:val="253340"/>
          <w:sz w:val="20"/>
          <w:szCs w:val="20"/>
        </w:rPr>
        <w:t xml:space="preserv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Disk. You should see two partitions listed: BEAGLEBONE and Part00.</w:t>
      </w:r>
      <w:r w:rsidRPr="00AF6764">
        <w:rPr>
          <w:rFonts w:ascii="Segoe UI" w:eastAsia="Times New Roman" w:hAnsi="Segoe UI" w:cs="Segoe UI"/>
          <w:color w:val="253340"/>
          <w:sz w:val="20"/>
          <w:szCs w:val="20"/>
        </w:rPr>
        <w:br/>
        <w:t xml:space="preserve">Part00 is the Linux ext3 formatted partition and CE will not recognize it. With Storage manager you can delete Part00 and recreate it as a FAT32 or </w:t>
      </w:r>
      <w:proofErr w:type="spellStart"/>
      <w:r w:rsidRPr="00AF6764">
        <w:rPr>
          <w:rFonts w:ascii="Segoe UI" w:eastAsia="Times New Roman" w:hAnsi="Segoe UI" w:cs="Segoe UI"/>
          <w:color w:val="253340"/>
          <w:sz w:val="20"/>
          <w:szCs w:val="20"/>
        </w:rPr>
        <w:t>exFAT</w:t>
      </w:r>
      <w:proofErr w:type="spellEnd"/>
      <w:r w:rsidRPr="00AF6764">
        <w:rPr>
          <w:rFonts w:ascii="Segoe UI" w:eastAsia="Times New Roman" w:hAnsi="Segoe UI" w:cs="Segoe UI"/>
          <w:color w:val="253340"/>
          <w:sz w:val="20"/>
          <w:szCs w:val="20"/>
        </w:rPr>
        <w:t xml:space="preserve"> partition that CE can use as extra storage. Be sure to name the partition "Part00" as before.</w:t>
      </w:r>
      <w:r w:rsidRPr="00AF6764">
        <w:rPr>
          <w:rFonts w:ascii="Segoe UI" w:eastAsia="Times New Roman" w:hAnsi="Segoe UI" w:cs="Segoe UI"/>
          <w:color w:val="253340"/>
          <w:sz w:val="20"/>
          <w:szCs w:val="20"/>
        </w:rPr>
        <w:br/>
        <w:t>After completing the above steps, reboot. With Windows Explorer you should see two disk type folders, BOOT and Hard Disk. BOOT is the smaller image file partition, it contains the boot files, image file and the persistent registry files. The Hard Disk folder is the large bulk data folder you can store your application data files in. </w:t>
      </w:r>
      <w:r w:rsidRPr="00AF6764">
        <w:rPr>
          <w:rFonts w:ascii="Segoe UI" w:eastAsia="Times New Roman" w:hAnsi="Segoe UI" w:cs="Segoe UI"/>
          <w:color w:val="253340"/>
          <w:sz w:val="20"/>
          <w:szCs w:val="20"/>
        </w:rPr>
        <w:br/>
      </w:r>
    </w:p>
    <w:p w:rsidR="00AF6764" w:rsidRPr="00AF6764" w:rsidRDefault="00AF6764" w:rsidP="00AF6764">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rPr>
      </w:pPr>
      <w:r w:rsidRPr="00AF6764">
        <w:rPr>
          <w:rFonts w:ascii="Segoe UI" w:eastAsia="Times New Roman" w:hAnsi="Segoe UI" w:cs="Segoe UI"/>
          <w:color w:val="253340"/>
          <w:kern w:val="36"/>
          <w:sz w:val="48"/>
          <w:szCs w:val="48"/>
        </w:rPr>
        <w:t xml:space="preserve">Partitioning </w:t>
      </w:r>
      <w:proofErr w:type="spellStart"/>
      <w:r w:rsidRPr="00AF6764">
        <w:rPr>
          <w:rFonts w:ascii="Segoe UI" w:eastAsia="Times New Roman" w:hAnsi="Segoe UI" w:cs="Segoe UI"/>
          <w:color w:val="253340"/>
          <w:kern w:val="36"/>
          <w:sz w:val="48"/>
          <w:szCs w:val="48"/>
        </w:rPr>
        <w:t>eMMC</w:t>
      </w:r>
      <w:proofErr w:type="spellEnd"/>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Unfortunately the factory FAT32 formatted boot partition may be too small for most Windows Embedded images so re-partitioning may be required.</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I like having two partitions, one I’ll call the “BOOT” partition and this will hold the MLO, EBOOTSD.NB0 and NK.BIN files. It will also hold the hive based persistent registry files created after initial boot up. The second, larger partition will be the “Hard Disk” partition and is available for application use.</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 xml:space="preserve">I created a “DISKPARTEMMC.EXE” partitioning tool and included it in the image to help with the partitioning and formatting tasks needed to properly configure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device for initial use. A simple batch file will kick off a script which will partition, format and copy the boot files to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memory. To use this tool it is very important to remember this batch file must ONLY be run when you have initially booted the device from a properly formatted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(see above for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creation).</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Here is what happens:</w:t>
      </w:r>
      <w:r w:rsidRPr="00AF6764">
        <w:rPr>
          <w:rFonts w:ascii="Segoe UI" w:eastAsia="Times New Roman" w:hAnsi="Segoe UI" w:cs="Segoe UI"/>
          <w:color w:val="253340"/>
          <w:sz w:val="20"/>
          <w:szCs w:val="20"/>
        </w:rPr>
        <w:br/>
      </w:r>
    </w:p>
    <w:p w:rsidR="00AF6764" w:rsidRPr="00AF6764" w:rsidRDefault="00AF6764" w:rsidP="00AF6764">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Create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with all bootable files.</w:t>
      </w:r>
    </w:p>
    <w:p w:rsidR="00AF6764" w:rsidRPr="00AF6764" w:rsidRDefault="00AF6764" w:rsidP="00AF6764">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Place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is </w:t>
      </w:r>
      <w:proofErr w:type="spellStart"/>
      <w:r w:rsidRPr="00AF6764">
        <w:rPr>
          <w:rFonts w:ascii="Segoe UI" w:eastAsia="Times New Roman" w:hAnsi="Segoe UI" w:cs="Segoe UI"/>
          <w:color w:val="253340"/>
          <w:sz w:val="20"/>
          <w:szCs w:val="20"/>
        </w:rPr>
        <w:t>BeagleBone’s</w:t>
      </w:r>
      <w:proofErr w:type="spellEnd"/>
      <w:r w:rsidRPr="00AF6764">
        <w:rPr>
          <w:rFonts w:ascii="Segoe UI" w:eastAsia="Times New Roman" w:hAnsi="Segoe UI" w:cs="Segoe UI"/>
          <w:color w:val="253340"/>
          <w:sz w:val="20"/>
          <w:szCs w:val="20"/>
        </w:rPr>
        <w:t xml:space="preserv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cage.</w:t>
      </w:r>
    </w:p>
    <w:p w:rsidR="00AF6764" w:rsidRPr="00AF6764" w:rsidRDefault="00AF6764" w:rsidP="00AF6764">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Press user button and power on (pressing user button during power up forces boot from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w:t>
      </w:r>
    </w:p>
    <w:p w:rsidR="00AF6764" w:rsidRPr="00AF6764" w:rsidRDefault="00AF6764" w:rsidP="00AF6764">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Open a command prompt.</w:t>
      </w:r>
    </w:p>
    <w:p w:rsidR="00AF6764" w:rsidRPr="00AF6764" w:rsidRDefault="00AF6764" w:rsidP="00AF6764">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Execute the PREPEMMC.BAT file in the \windows directory.</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PREPEMMC will:</w:t>
      </w:r>
      <w:r w:rsidRPr="00AF6764">
        <w:rPr>
          <w:rFonts w:ascii="Segoe UI" w:eastAsia="Times New Roman" w:hAnsi="Segoe UI" w:cs="Segoe UI"/>
          <w:color w:val="253340"/>
          <w:sz w:val="20"/>
          <w:szCs w:val="20"/>
        </w:rPr>
        <w:br/>
      </w:r>
    </w:p>
    <w:p w:rsidR="00AF6764" w:rsidRPr="00AF6764" w:rsidRDefault="00AF6764" w:rsidP="00AF6764">
      <w:pPr>
        <w:numPr>
          <w:ilvl w:val="0"/>
          <w:numId w:val="2"/>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Prompt you to make sure you booted from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w:t>
      </w:r>
    </w:p>
    <w:p w:rsidR="00AF6764" w:rsidRPr="00AF6764" w:rsidRDefault="00AF6764" w:rsidP="00AF6764">
      <w:pPr>
        <w:numPr>
          <w:ilvl w:val="0"/>
          <w:numId w:val="2"/>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Run the </w:t>
      </w:r>
      <w:proofErr w:type="spellStart"/>
      <w:r w:rsidRPr="00AF6764">
        <w:rPr>
          <w:rFonts w:ascii="Segoe UI" w:eastAsia="Times New Roman" w:hAnsi="Segoe UI" w:cs="Segoe UI"/>
          <w:color w:val="253340"/>
          <w:sz w:val="20"/>
          <w:szCs w:val="20"/>
        </w:rPr>
        <w:t>diskpartemmc</w:t>
      </w:r>
      <w:proofErr w:type="spellEnd"/>
      <w:r w:rsidRPr="00AF6764">
        <w:rPr>
          <w:rFonts w:ascii="Segoe UI" w:eastAsia="Times New Roman" w:hAnsi="Segoe UI" w:cs="Segoe UI"/>
          <w:color w:val="253340"/>
          <w:sz w:val="20"/>
          <w:szCs w:val="20"/>
        </w:rPr>
        <w:t xml:space="preserve"> executable with the partemmc.txt script file.</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lastRenderedPageBreak/>
        <w:t>The script will:</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Clean the MBR deleting all existing partitions.</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Create a primary partition of approximately 100Mb for the boot files.</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Format the boot partition as FAT32.</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Mark the boot partition as ACTIVE.</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 xml:space="preserve">Create a second partition with all remaining space on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device.</w:t>
      </w:r>
    </w:p>
    <w:p w:rsidR="00AF6764" w:rsidRPr="00AF6764" w:rsidRDefault="00AF6764" w:rsidP="00AF6764">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Format the partition FAT32.</w:t>
      </w:r>
    </w:p>
    <w:p w:rsidR="00AF6764" w:rsidRPr="00AF6764" w:rsidRDefault="00AF6764" w:rsidP="00AF6764">
      <w:pPr>
        <w:spacing w:after="240"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The script will return and the batch will take over </w:t>
      </w:r>
      <w:r w:rsidRPr="00AF6764">
        <w:rPr>
          <w:rFonts w:ascii="Segoe UI" w:eastAsia="Times New Roman" w:hAnsi="Segoe UI" w:cs="Segoe UI"/>
          <w:color w:val="253340"/>
          <w:sz w:val="20"/>
          <w:szCs w:val="20"/>
        </w:rPr>
        <w:br/>
        <w:t>Batch file will copy MLO, EBOOTSD.NB0 and NK.BIN from the storage card to the boot partition. </w:t>
      </w:r>
      <w:r w:rsidRPr="00AF6764">
        <w:rPr>
          <w:rFonts w:ascii="Segoe UI" w:eastAsia="Times New Roman" w:hAnsi="Segoe UI" w:cs="Segoe UI"/>
          <w:color w:val="253340"/>
          <w:sz w:val="20"/>
          <w:szCs w:val="20"/>
        </w:rPr>
        <w:br/>
        <w:t xml:space="preserve">Remove the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and cycle power. </w:t>
      </w:r>
      <w:r w:rsidRPr="00AF6764">
        <w:rPr>
          <w:rFonts w:ascii="Segoe UI" w:eastAsia="Times New Roman" w:hAnsi="Segoe UI" w:cs="Segoe UI"/>
          <w:color w:val="253340"/>
          <w:sz w:val="20"/>
          <w:szCs w:val="20"/>
        </w:rPr>
        <w:br/>
        <w:t xml:space="preserve">The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should now boot directly from the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xml:space="preserve"> device. </w:t>
      </w:r>
      <w:r w:rsidRPr="00AF6764">
        <w:rPr>
          <w:rFonts w:ascii="Segoe UI" w:eastAsia="Times New Roman" w:hAnsi="Segoe UI" w:cs="Segoe UI"/>
          <w:color w:val="253340"/>
          <w:sz w:val="20"/>
          <w:szCs w:val="20"/>
        </w:rPr>
        <w:br/>
      </w:r>
      <w:r w:rsidRPr="00AF6764">
        <w:rPr>
          <w:rFonts w:ascii="Segoe UI" w:eastAsia="Times New Roman" w:hAnsi="Segoe UI" w:cs="Segoe UI"/>
          <w:color w:val="253340"/>
          <w:sz w:val="20"/>
          <w:szCs w:val="20"/>
        </w:rPr>
        <w:br/>
        <w:t xml:space="preserve">A few things to note: The same image file set (MLO, EBOOTSD.NB0 and NK.BIN) works on the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White and Black as executed from a </w:t>
      </w:r>
      <w:proofErr w:type="spellStart"/>
      <w:r w:rsidRPr="00AF6764">
        <w:rPr>
          <w:rFonts w:ascii="Segoe UI" w:eastAsia="Times New Roman" w:hAnsi="Segoe UI" w:cs="Segoe UI"/>
          <w:color w:val="253340"/>
          <w:sz w:val="20"/>
          <w:szCs w:val="20"/>
        </w:rPr>
        <w:t>uSD</w:t>
      </w:r>
      <w:proofErr w:type="spellEnd"/>
      <w:r w:rsidRPr="00AF6764">
        <w:rPr>
          <w:rFonts w:ascii="Segoe UI" w:eastAsia="Times New Roman" w:hAnsi="Segoe UI" w:cs="Segoe UI"/>
          <w:color w:val="253340"/>
          <w:sz w:val="20"/>
          <w:szCs w:val="20"/>
        </w:rPr>
        <w:t xml:space="preserve"> card or the </w:t>
      </w:r>
      <w:proofErr w:type="spellStart"/>
      <w:r w:rsidRPr="00AF6764">
        <w:rPr>
          <w:rFonts w:ascii="Segoe UI" w:eastAsia="Times New Roman" w:hAnsi="Segoe UI" w:cs="Segoe UI"/>
          <w:color w:val="253340"/>
          <w:sz w:val="20"/>
          <w:szCs w:val="20"/>
        </w:rPr>
        <w:t>BeagleBone</w:t>
      </w:r>
      <w:proofErr w:type="spellEnd"/>
      <w:r w:rsidRPr="00AF6764">
        <w:rPr>
          <w:rFonts w:ascii="Segoe UI" w:eastAsia="Times New Roman" w:hAnsi="Segoe UI" w:cs="Segoe UI"/>
          <w:color w:val="253340"/>
          <w:sz w:val="20"/>
          <w:szCs w:val="20"/>
        </w:rPr>
        <w:t xml:space="preserve"> Black executed from ether a </w:t>
      </w:r>
      <w:proofErr w:type="gramStart"/>
      <w:r w:rsidRPr="00AF6764">
        <w:rPr>
          <w:rFonts w:ascii="Segoe UI" w:eastAsia="Times New Roman" w:hAnsi="Segoe UI" w:cs="Segoe UI"/>
          <w:color w:val="253340"/>
          <w:sz w:val="20"/>
          <w:szCs w:val="20"/>
        </w:rPr>
        <w:t>2Gb</w:t>
      </w:r>
      <w:proofErr w:type="gramEnd"/>
      <w:r w:rsidRPr="00AF6764">
        <w:rPr>
          <w:rFonts w:ascii="Segoe UI" w:eastAsia="Times New Roman" w:hAnsi="Segoe UI" w:cs="Segoe UI"/>
          <w:color w:val="253340"/>
          <w:sz w:val="20"/>
          <w:szCs w:val="20"/>
        </w:rPr>
        <w:t xml:space="preserve"> or 4Gb </w:t>
      </w:r>
      <w:proofErr w:type="spellStart"/>
      <w:r w:rsidRPr="00AF6764">
        <w:rPr>
          <w:rFonts w:ascii="Segoe UI" w:eastAsia="Times New Roman" w:hAnsi="Segoe UI" w:cs="Segoe UI"/>
          <w:color w:val="253340"/>
          <w:sz w:val="20"/>
          <w:szCs w:val="20"/>
        </w:rPr>
        <w:t>eMMC</w:t>
      </w:r>
      <w:proofErr w:type="spellEnd"/>
      <w:r w:rsidRPr="00AF6764">
        <w:rPr>
          <w:rFonts w:ascii="Segoe UI" w:eastAsia="Times New Roman" w:hAnsi="Segoe UI" w:cs="Segoe UI"/>
          <w:color w:val="253340"/>
          <w:sz w:val="20"/>
          <w:szCs w:val="20"/>
        </w:rPr>
        <w:t>. Unlike other BSPs there is no need build separate images or keep track of several file sets based on which device you are booting from! </w:t>
      </w:r>
    </w:p>
    <w:p w:rsidR="00AF6764" w:rsidRPr="00AF6764" w:rsidRDefault="00AF6764" w:rsidP="00AF6764">
      <w:pPr>
        <w:spacing w:line="285" w:lineRule="atLeast"/>
        <w:textAlignment w:val="baseline"/>
        <w:rPr>
          <w:rFonts w:ascii="Segoe UI" w:eastAsia="Times New Roman" w:hAnsi="Segoe UI" w:cs="Segoe UI"/>
          <w:color w:val="253340"/>
          <w:sz w:val="20"/>
          <w:szCs w:val="20"/>
        </w:rPr>
      </w:pPr>
      <w:r w:rsidRPr="00AF6764">
        <w:rPr>
          <w:rFonts w:ascii="Segoe UI" w:eastAsia="Times New Roman" w:hAnsi="Segoe UI" w:cs="Segoe UI"/>
          <w:color w:val="253340"/>
          <w:sz w:val="20"/>
          <w:szCs w:val="20"/>
        </w:rPr>
        <w:t>Last edited </w:t>
      </w:r>
      <w:r w:rsidRPr="00AF6764">
        <w:rPr>
          <w:rFonts w:ascii="Segoe UI" w:eastAsia="Times New Roman" w:hAnsi="Segoe UI" w:cs="Segoe UI"/>
          <w:color w:val="253340"/>
          <w:sz w:val="20"/>
          <w:szCs w:val="20"/>
          <w:bdr w:val="none" w:sz="0" w:space="0" w:color="auto" w:frame="1"/>
        </w:rPr>
        <w:t>Jul 15, 2014 at 5:37 AM</w:t>
      </w:r>
      <w:r w:rsidRPr="00AF6764">
        <w:rPr>
          <w:rFonts w:ascii="Segoe UI" w:eastAsia="Times New Roman" w:hAnsi="Segoe UI" w:cs="Segoe UI"/>
          <w:color w:val="253340"/>
          <w:sz w:val="20"/>
          <w:szCs w:val="20"/>
        </w:rPr>
        <w:t> by </w:t>
      </w:r>
      <w:proofErr w:type="spellStart"/>
      <w:r w:rsidRPr="00AF6764">
        <w:rPr>
          <w:rFonts w:ascii="Segoe UI" w:eastAsia="Times New Roman" w:hAnsi="Segoe UI" w:cs="Segoe UI"/>
          <w:color w:val="253340"/>
          <w:sz w:val="20"/>
          <w:szCs w:val="20"/>
        </w:rPr>
        <w:fldChar w:fldCharType="begin"/>
      </w:r>
      <w:r w:rsidRPr="00AF6764">
        <w:rPr>
          <w:rFonts w:ascii="Segoe UI" w:eastAsia="Times New Roman" w:hAnsi="Segoe UI" w:cs="Segoe UI"/>
          <w:color w:val="253340"/>
          <w:sz w:val="20"/>
          <w:szCs w:val="20"/>
        </w:rPr>
        <w:instrText xml:space="preserve"> HYPERLINK "https://www.codeplex.com/site/users/view/dvescovi" </w:instrText>
      </w:r>
      <w:r w:rsidRPr="00AF6764">
        <w:rPr>
          <w:rFonts w:ascii="Segoe UI" w:eastAsia="Times New Roman" w:hAnsi="Segoe UI" w:cs="Segoe UI"/>
          <w:color w:val="253340"/>
          <w:sz w:val="20"/>
          <w:szCs w:val="20"/>
        </w:rPr>
        <w:fldChar w:fldCharType="separate"/>
      </w:r>
      <w:r w:rsidRPr="00AF6764">
        <w:rPr>
          <w:rFonts w:ascii="Segoe UI" w:eastAsia="Times New Roman" w:hAnsi="Segoe UI" w:cs="Segoe UI"/>
          <w:color w:val="2E8BCC"/>
          <w:sz w:val="20"/>
          <w:szCs w:val="20"/>
          <w:bdr w:val="none" w:sz="0" w:space="0" w:color="auto" w:frame="1"/>
        </w:rPr>
        <w:t>dvescovi</w:t>
      </w:r>
      <w:proofErr w:type="spellEnd"/>
      <w:r w:rsidRPr="00AF6764">
        <w:rPr>
          <w:rFonts w:ascii="Segoe UI" w:eastAsia="Times New Roman" w:hAnsi="Segoe UI" w:cs="Segoe UI"/>
          <w:color w:val="253340"/>
          <w:sz w:val="20"/>
          <w:szCs w:val="20"/>
        </w:rPr>
        <w:fldChar w:fldCharType="end"/>
      </w:r>
      <w:r w:rsidRPr="00AF6764">
        <w:rPr>
          <w:rFonts w:ascii="Segoe UI" w:eastAsia="Times New Roman" w:hAnsi="Segoe UI" w:cs="Segoe UI"/>
          <w:color w:val="253340"/>
          <w:sz w:val="20"/>
          <w:szCs w:val="20"/>
        </w:rPr>
        <w:t>, version 12</w:t>
      </w:r>
    </w:p>
    <w:p w:rsidR="000F5D99" w:rsidRDefault="000F5D99"/>
    <w:sectPr w:rsidR="000F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7942"/>
    <w:multiLevelType w:val="multilevel"/>
    <w:tmpl w:val="3E5C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A2013"/>
    <w:multiLevelType w:val="multilevel"/>
    <w:tmpl w:val="489C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F37D1"/>
    <w:multiLevelType w:val="multilevel"/>
    <w:tmpl w:val="1A3E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64"/>
    <w:rsid w:val="000F5D99"/>
    <w:rsid w:val="00AF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A60A1-F4EE-4DB0-9396-D1EF2A91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76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F6764"/>
  </w:style>
  <w:style w:type="paragraph" w:styleId="NormalWeb">
    <w:name w:val="Normal (Web)"/>
    <w:basedOn w:val="Normal"/>
    <w:uiPriority w:val="99"/>
    <w:semiHidden/>
    <w:unhideWhenUsed/>
    <w:rsid w:val="00AF6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rtdate">
    <w:name w:val="smartdate"/>
    <w:basedOn w:val="DefaultParagraphFont"/>
    <w:rsid w:val="00AF6764"/>
  </w:style>
  <w:style w:type="character" w:styleId="Hyperlink">
    <w:name w:val="Hyperlink"/>
    <w:basedOn w:val="DefaultParagraphFont"/>
    <w:uiPriority w:val="99"/>
    <w:semiHidden/>
    <w:unhideWhenUsed/>
    <w:rsid w:val="00AF6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9498">
      <w:bodyDiv w:val="1"/>
      <w:marLeft w:val="0"/>
      <w:marRight w:val="0"/>
      <w:marTop w:val="0"/>
      <w:marBottom w:val="0"/>
      <w:divBdr>
        <w:top w:val="none" w:sz="0" w:space="0" w:color="auto"/>
        <w:left w:val="none" w:sz="0" w:space="0" w:color="auto"/>
        <w:bottom w:val="none" w:sz="0" w:space="0" w:color="auto"/>
        <w:right w:val="none" w:sz="0" w:space="0" w:color="auto"/>
      </w:divBdr>
      <w:divsChild>
        <w:div w:id="1257708269">
          <w:marLeft w:val="0"/>
          <w:marRight w:val="0"/>
          <w:marTop w:val="225"/>
          <w:marBottom w:val="0"/>
          <w:divBdr>
            <w:top w:val="none" w:sz="0" w:space="0" w:color="auto"/>
            <w:left w:val="none" w:sz="0" w:space="0" w:color="auto"/>
            <w:bottom w:val="none" w:sz="0" w:space="0" w:color="auto"/>
            <w:right w:val="none" w:sz="0" w:space="0" w:color="auto"/>
          </w:divBdr>
          <w:divsChild>
            <w:div w:id="107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1</cp:revision>
  <dcterms:created xsi:type="dcterms:W3CDTF">2015-11-19T23:34:00Z</dcterms:created>
  <dcterms:modified xsi:type="dcterms:W3CDTF">2015-11-19T23:38:00Z</dcterms:modified>
</cp:coreProperties>
</file>