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FFBD" w14:textId="38A4BE9E" w:rsidR="002E2188" w:rsidRDefault="00E6798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sz w:val="32"/>
          <w:szCs w:val="32"/>
          <w:lang w:val="en-US"/>
        </w:rPr>
        <w:t xml:space="preserve">           ASSIGNMENT-3.2</w:t>
      </w:r>
    </w:p>
    <w:p w14:paraId="3BC57435" w14:textId="77777777" w:rsidR="00E6798C" w:rsidRDefault="00E6798C">
      <w:pPr>
        <w:rPr>
          <w:lang w:val="en-US"/>
        </w:rPr>
      </w:pPr>
    </w:p>
    <w:p w14:paraId="2C47F463" w14:textId="200B957F" w:rsidR="00E6798C" w:rsidRDefault="00E67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TASK-1</w:t>
      </w:r>
    </w:p>
    <w:p w14:paraId="10B95458" w14:textId="332BDD58" w:rsidR="00E6798C" w:rsidRDefault="00E67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44B8B38D" w14:textId="594083FA" w:rsidR="00E6798C" w:rsidRDefault="00B82975">
      <w:pPr>
        <w:rPr>
          <w:sz w:val="28"/>
          <w:szCs w:val="28"/>
          <w:lang w:val="en-US"/>
        </w:rPr>
      </w:pPr>
      <w:r w:rsidRPr="00B82975">
        <w:rPr>
          <w:noProof/>
          <w:sz w:val="28"/>
          <w:szCs w:val="28"/>
          <w:lang w:val="en-US"/>
        </w:rPr>
        <w:drawing>
          <wp:inline distT="0" distB="0" distL="0" distR="0" wp14:anchorId="1B13EF14" wp14:editId="6A536832">
            <wp:extent cx="5731510" cy="820420"/>
            <wp:effectExtent l="0" t="0" r="2540" b="0"/>
            <wp:docPr id="9099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562D" w14:textId="0C25867D" w:rsidR="00E6798C" w:rsidRDefault="00E67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3A21487" w14:textId="131067E1" w:rsidR="00B82975" w:rsidRDefault="00B82975">
      <w:pPr>
        <w:rPr>
          <w:sz w:val="28"/>
          <w:szCs w:val="28"/>
          <w:lang w:val="en-US"/>
        </w:rPr>
      </w:pPr>
      <w:r w:rsidRPr="00B82975">
        <w:rPr>
          <w:noProof/>
          <w:sz w:val="28"/>
          <w:szCs w:val="28"/>
          <w:lang w:val="en-US"/>
        </w:rPr>
        <w:drawing>
          <wp:inline distT="0" distB="0" distL="0" distR="0" wp14:anchorId="776DD04B" wp14:editId="537B5484">
            <wp:extent cx="5731510" cy="768350"/>
            <wp:effectExtent l="0" t="0" r="2540" b="0"/>
            <wp:docPr id="14749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9EE7" w14:textId="5AB0BBE0" w:rsidR="00B82975" w:rsidRDefault="00B829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</w:p>
    <w:p w14:paraId="21E26553" w14:textId="77777777" w:rsidR="00B82975" w:rsidRPr="00B82975" w:rsidRDefault="00B82975" w:rsidP="00B82975">
      <w:pPr>
        <w:rPr>
          <w:sz w:val="28"/>
          <w:szCs w:val="28"/>
        </w:rPr>
      </w:pPr>
      <w:r w:rsidRPr="00B82975">
        <w:rPr>
          <w:sz w:val="28"/>
          <w:szCs w:val="28"/>
        </w:rPr>
        <w:t>Here is a step-by-step explanation of the code in the last cell:</w:t>
      </w:r>
    </w:p>
    <w:p w14:paraId="0555EE2F" w14:textId="77777777" w:rsidR="00B82975" w:rsidRPr="00B82975" w:rsidRDefault="00B82975" w:rsidP="00B82975">
      <w:pPr>
        <w:numPr>
          <w:ilvl w:val="0"/>
          <w:numId w:val="1"/>
        </w:numPr>
        <w:rPr>
          <w:sz w:val="28"/>
          <w:szCs w:val="28"/>
        </w:rPr>
      </w:pPr>
      <w:r w:rsidRPr="00B82975">
        <w:rPr>
          <w:b/>
          <w:bCs/>
          <w:sz w:val="28"/>
          <w:szCs w:val="28"/>
        </w:rPr>
        <w:t>principal = 1000</w:t>
      </w:r>
      <w:r w:rsidRPr="00B82975">
        <w:rPr>
          <w:sz w:val="28"/>
          <w:szCs w:val="28"/>
        </w:rPr>
        <w:t>: This line assigns the value 1000 to the variable principal. This represents the initial amount of money invested or borrowed.</w:t>
      </w:r>
    </w:p>
    <w:p w14:paraId="4C9F2A0F" w14:textId="77777777" w:rsidR="00B82975" w:rsidRPr="00B82975" w:rsidRDefault="00B82975" w:rsidP="00B82975">
      <w:pPr>
        <w:numPr>
          <w:ilvl w:val="0"/>
          <w:numId w:val="1"/>
        </w:numPr>
        <w:rPr>
          <w:sz w:val="28"/>
          <w:szCs w:val="28"/>
        </w:rPr>
      </w:pPr>
      <w:r w:rsidRPr="00B82975">
        <w:rPr>
          <w:b/>
          <w:bCs/>
          <w:sz w:val="28"/>
          <w:szCs w:val="28"/>
        </w:rPr>
        <w:t>rate = 0.05</w:t>
      </w:r>
      <w:r w:rsidRPr="00B82975">
        <w:rPr>
          <w:sz w:val="28"/>
          <w:szCs w:val="28"/>
        </w:rPr>
        <w:t>: This line assigns the value 0.05 to the variable rate. This represents the annual interest rate as a decimal (5% is 0.05).</w:t>
      </w:r>
    </w:p>
    <w:p w14:paraId="111D6901" w14:textId="77777777" w:rsidR="00B82975" w:rsidRPr="00B82975" w:rsidRDefault="00B82975" w:rsidP="00B82975">
      <w:pPr>
        <w:numPr>
          <w:ilvl w:val="0"/>
          <w:numId w:val="1"/>
        </w:numPr>
        <w:rPr>
          <w:sz w:val="28"/>
          <w:szCs w:val="28"/>
        </w:rPr>
      </w:pPr>
      <w:r w:rsidRPr="00B82975">
        <w:rPr>
          <w:b/>
          <w:bCs/>
          <w:sz w:val="28"/>
          <w:szCs w:val="28"/>
        </w:rPr>
        <w:t>time = 10</w:t>
      </w:r>
      <w:r w:rsidRPr="00B82975">
        <w:rPr>
          <w:sz w:val="28"/>
          <w:szCs w:val="28"/>
        </w:rPr>
        <w:t>: This line assigns the value 10 to the variable time. This represents the number of years the money is invested or borrowed for.</w:t>
      </w:r>
    </w:p>
    <w:p w14:paraId="3051FFE4" w14:textId="77777777" w:rsidR="00B82975" w:rsidRPr="00B82975" w:rsidRDefault="00B82975" w:rsidP="00B82975">
      <w:pPr>
        <w:numPr>
          <w:ilvl w:val="0"/>
          <w:numId w:val="1"/>
        </w:numPr>
        <w:rPr>
          <w:sz w:val="28"/>
          <w:szCs w:val="28"/>
        </w:rPr>
      </w:pPr>
      <w:r w:rsidRPr="00B82975">
        <w:rPr>
          <w:b/>
          <w:bCs/>
          <w:sz w:val="28"/>
          <w:szCs w:val="28"/>
        </w:rPr>
        <w:t>n = 2</w:t>
      </w:r>
      <w:r w:rsidRPr="00B82975">
        <w:rPr>
          <w:sz w:val="28"/>
          <w:szCs w:val="28"/>
        </w:rPr>
        <w:t>: This line assigns the value 2 to the variable n. This represents the number of times that interest is compounded per year. In this case, it's compounded semi-annually (twice a year).</w:t>
      </w:r>
    </w:p>
    <w:p w14:paraId="54D28DF7" w14:textId="77777777" w:rsidR="00B82975" w:rsidRPr="00B82975" w:rsidRDefault="00B82975" w:rsidP="00B82975">
      <w:pPr>
        <w:numPr>
          <w:ilvl w:val="0"/>
          <w:numId w:val="1"/>
        </w:numPr>
        <w:rPr>
          <w:sz w:val="28"/>
          <w:szCs w:val="28"/>
        </w:rPr>
      </w:pPr>
      <w:r w:rsidRPr="00B82975">
        <w:rPr>
          <w:b/>
          <w:bCs/>
          <w:sz w:val="28"/>
          <w:szCs w:val="28"/>
        </w:rPr>
        <w:t xml:space="preserve">result = </w:t>
      </w:r>
      <w:proofErr w:type="spellStart"/>
      <w:r w:rsidRPr="00B82975">
        <w:rPr>
          <w:b/>
          <w:bCs/>
          <w:sz w:val="28"/>
          <w:szCs w:val="28"/>
        </w:rPr>
        <w:t>compound_</w:t>
      </w:r>
      <w:proofErr w:type="gramStart"/>
      <w:r w:rsidRPr="00B82975">
        <w:rPr>
          <w:b/>
          <w:bCs/>
          <w:sz w:val="28"/>
          <w:szCs w:val="28"/>
        </w:rPr>
        <w:t>interest</w:t>
      </w:r>
      <w:proofErr w:type="spellEnd"/>
      <w:r w:rsidRPr="00B82975">
        <w:rPr>
          <w:b/>
          <w:bCs/>
          <w:sz w:val="28"/>
          <w:szCs w:val="28"/>
        </w:rPr>
        <w:t>(</w:t>
      </w:r>
      <w:proofErr w:type="gramEnd"/>
      <w:r w:rsidRPr="00B82975">
        <w:rPr>
          <w:b/>
          <w:bCs/>
          <w:sz w:val="28"/>
          <w:szCs w:val="28"/>
        </w:rPr>
        <w:t>principal, rate, time, n)</w:t>
      </w:r>
      <w:r w:rsidRPr="00B82975">
        <w:rPr>
          <w:sz w:val="28"/>
          <w:szCs w:val="28"/>
        </w:rPr>
        <w:t>: This line calls the </w:t>
      </w:r>
      <w:proofErr w:type="spellStart"/>
      <w:r w:rsidRPr="00B82975">
        <w:rPr>
          <w:sz w:val="28"/>
          <w:szCs w:val="28"/>
        </w:rPr>
        <w:t>compound_interest</w:t>
      </w:r>
      <w:proofErr w:type="spellEnd"/>
      <w:r w:rsidRPr="00B82975">
        <w:rPr>
          <w:sz w:val="28"/>
          <w:szCs w:val="28"/>
        </w:rPr>
        <w:t> function with the values stored in the variables principal, rate, time, and n. The value returned by the function (the calculated compound interest) is then stored in the variable result.</w:t>
      </w:r>
    </w:p>
    <w:p w14:paraId="2C9D2927" w14:textId="77777777" w:rsidR="00B82975" w:rsidRPr="00B82975" w:rsidRDefault="00B82975" w:rsidP="00B82975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B82975">
        <w:rPr>
          <w:b/>
          <w:bCs/>
          <w:sz w:val="28"/>
          <w:szCs w:val="28"/>
        </w:rPr>
        <w:lastRenderedPageBreak/>
        <w:t>print(</w:t>
      </w:r>
      <w:proofErr w:type="spellStart"/>
      <w:proofErr w:type="gramEnd"/>
      <w:r w:rsidRPr="00B82975">
        <w:rPr>
          <w:b/>
          <w:bCs/>
          <w:sz w:val="28"/>
          <w:szCs w:val="28"/>
        </w:rPr>
        <w:t>f"The</w:t>
      </w:r>
      <w:proofErr w:type="spellEnd"/>
      <w:r w:rsidRPr="00B82975">
        <w:rPr>
          <w:b/>
          <w:bCs/>
          <w:sz w:val="28"/>
          <w:szCs w:val="28"/>
        </w:rPr>
        <w:t xml:space="preserve"> compound interest for a principal of {principal} at a rate of {rate} for {time} years, compounded {n} times per year is: {result}")</w:t>
      </w:r>
      <w:r w:rsidRPr="00B82975">
        <w:rPr>
          <w:sz w:val="28"/>
          <w:szCs w:val="28"/>
        </w:rPr>
        <w:t>: This line prints the final output to the console. It uses an f-string to format the output nicely, including the values of the variables and the calculated result.</w:t>
      </w:r>
    </w:p>
    <w:p w14:paraId="244090A4" w14:textId="77777777" w:rsidR="00B82975" w:rsidRDefault="00B82975" w:rsidP="00B82975">
      <w:pPr>
        <w:rPr>
          <w:sz w:val="28"/>
          <w:szCs w:val="28"/>
        </w:rPr>
      </w:pPr>
      <w:r w:rsidRPr="00B82975">
        <w:rPr>
          <w:sz w:val="28"/>
          <w:szCs w:val="28"/>
        </w:rPr>
        <w:t>This code sets up the input values for the compound interest formula and then uses the </w:t>
      </w:r>
      <w:proofErr w:type="spellStart"/>
      <w:r w:rsidRPr="00B82975">
        <w:rPr>
          <w:sz w:val="28"/>
          <w:szCs w:val="28"/>
        </w:rPr>
        <w:t>compound_interest</w:t>
      </w:r>
      <w:proofErr w:type="spellEnd"/>
      <w:r w:rsidRPr="00B82975">
        <w:rPr>
          <w:sz w:val="28"/>
          <w:szCs w:val="28"/>
        </w:rPr>
        <w:t> function you defined earlier to calculate and display the final amount after compound interest.</w:t>
      </w:r>
    </w:p>
    <w:p w14:paraId="0D4A3810" w14:textId="77777777" w:rsidR="00B82975" w:rsidRDefault="00B82975" w:rsidP="00B82975">
      <w:pPr>
        <w:rPr>
          <w:sz w:val="28"/>
          <w:szCs w:val="28"/>
        </w:rPr>
      </w:pPr>
    </w:p>
    <w:p w14:paraId="543FEC2F" w14:textId="2601CCC2" w:rsidR="00B82975" w:rsidRDefault="00B82975" w:rsidP="00B82975">
      <w:pPr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5573D197" w14:textId="28FFFB37" w:rsidR="00B82975" w:rsidRDefault="00B82975" w:rsidP="00B8297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204DD9D" w14:textId="3E85455F" w:rsidR="008237BD" w:rsidRDefault="008237BD" w:rsidP="00B82975">
      <w:pPr>
        <w:rPr>
          <w:sz w:val="28"/>
          <w:szCs w:val="28"/>
        </w:rPr>
      </w:pPr>
      <w:r w:rsidRPr="008237BD">
        <w:rPr>
          <w:noProof/>
          <w:sz w:val="28"/>
          <w:szCs w:val="28"/>
        </w:rPr>
        <w:drawing>
          <wp:inline distT="0" distB="0" distL="0" distR="0" wp14:anchorId="19C3148C" wp14:editId="0F952774">
            <wp:extent cx="5731510" cy="2219325"/>
            <wp:effectExtent l="0" t="0" r="2540" b="9525"/>
            <wp:docPr id="1212842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428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BBF7" w14:textId="10056413" w:rsidR="008237BD" w:rsidRDefault="008237BD" w:rsidP="00B82975">
      <w:pPr>
        <w:rPr>
          <w:sz w:val="28"/>
          <w:szCs w:val="28"/>
        </w:rPr>
      </w:pPr>
      <w:r w:rsidRPr="008237BD">
        <w:rPr>
          <w:noProof/>
          <w:sz w:val="28"/>
          <w:szCs w:val="28"/>
        </w:rPr>
        <w:drawing>
          <wp:inline distT="0" distB="0" distL="0" distR="0" wp14:anchorId="39DCE014" wp14:editId="3AC8A10C">
            <wp:extent cx="5731510" cy="2749550"/>
            <wp:effectExtent l="0" t="0" r="2540" b="0"/>
            <wp:docPr id="1482562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26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23D" w14:textId="1A88407C" w:rsidR="00211CC5" w:rsidRDefault="00211CC5" w:rsidP="00B82975">
      <w:pPr>
        <w:rPr>
          <w:sz w:val="28"/>
          <w:szCs w:val="28"/>
        </w:rPr>
      </w:pPr>
      <w:r w:rsidRPr="00211CC5">
        <w:rPr>
          <w:noProof/>
          <w:sz w:val="28"/>
          <w:szCs w:val="28"/>
        </w:rPr>
        <w:lastRenderedPageBreak/>
        <w:drawing>
          <wp:inline distT="0" distB="0" distL="0" distR="0" wp14:anchorId="781E8FCA" wp14:editId="7163B776">
            <wp:extent cx="5731510" cy="2816860"/>
            <wp:effectExtent l="0" t="0" r="2540" b="2540"/>
            <wp:docPr id="1201330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02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31FB" w14:textId="12CF4B8D" w:rsidR="00211CC5" w:rsidRDefault="00211CC5" w:rsidP="00B82975">
      <w:pPr>
        <w:rPr>
          <w:sz w:val="28"/>
          <w:szCs w:val="28"/>
        </w:rPr>
      </w:pPr>
      <w:r w:rsidRPr="00211CC5">
        <w:rPr>
          <w:noProof/>
          <w:sz w:val="28"/>
          <w:szCs w:val="28"/>
        </w:rPr>
        <w:drawing>
          <wp:inline distT="0" distB="0" distL="0" distR="0" wp14:anchorId="35922515" wp14:editId="01E58890">
            <wp:extent cx="5731510" cy="3533140"/>
            <wp:effectExtent l="0" t="0" r="2540" b="0"/>
            <wp:docPr id="1734568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87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7118" w14:textId="24B97DBB" w:rsidR="00211CC5" w:rsidRDefault="00211CC5" w:rsidP="00B82975">
      <w:pPr>
        <w:rPr>
          <w:sz w:val="28"/>
          <w:szCs w:val="28"/>
        </w:rPr>
      </w:pPr>
      <w:r w:rsidRPr="00211CC5">
        <w:rPr>
          <w:noProof/>
          <w:sz w:val="28"/>
          <w:szCs w:val="28"/>
        </w:rPr>
        <w:lastRenderedPageBreak/>
        <w:drawing>
          <wp:inline distT="0" distB="0" distL="0" distR="0" wp14:anchorId="7B194386" wp14:editId="2B9D78C5">
            <wp:extent cx="5731510" cy="2388870"/>
            <wp:effectExtent l="0" t="0" r="2540" b="0"/>
            <wp:docPr id="304446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635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C319" w14:textId="77C4295A" w:rsidR="00211CC5" w:rsidRDefault="00211CC5" w:rsidP="00B82975">
      <w:pPr>
        <w:rPr>
          <w:sz w:val="28"/>
          <w:szCs w:val="28"/>
        </w:rPr>
      </w:pPr>
      <w:r w:rsidRPr="00211CC5">
        <w:rPr>
          <w:noProof/>
          <w:sz w:val="28"/>
          <w:szCs w:val="28"/>
        </w:rPr>
        <w:drawing>
          <wp:inline distT="0" distB="0" distL="0" distR="0" wp14:anchorId="3B735277" wp14:editId="0A1A84B0">
            <wp:extent cx="5731510" cy="2035175"/>
            <wp:effectExtent l="0" t="0" r="2540" b="3175"/>
            <wp:docPr id="1793605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052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0003" w14:textId="2DBB4E15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3A81B6CE" w14:textId="77777777" w:rsidR="00211CC5" w:rsidRPr="00211CC5" w:rsidRDefault="00211CC5" w:rsidP="00211CC5">
      <w:pPr>
        <w:rPr>
          <w:sz w:val="28"/>
          <w:szCs w:val="28"/>
        </w:rPr>
      </w:pPr>
      <w:r w:rsidRPr="00211CC5">
        <w:rPr>
          <w:sz w:val="28"/>
          <w:szCs w:val="28"/>
        </w:rPr>
        <w:t>This code snippet implements the calculation of the average (mean) for the list of numbers provided to the </w:t>
      </w:r>
      <w:proofErr w:type="spellStart"/>
      <w:r w:rsidRPr="00211CC5">
        <w:rPr>
          <w:sz w:val="28"/>
          <w:szCs w:val="28"/>
        </w:rPr>
        <w:t>calculate_statistics</w:t>
      </w:r>
      <w:proofErr w:type="spellEnd"/>
      <w:r w:rsidRPr="00211CC5">
        <w:rPr>
          <w:sz w:val="28"/>
          <w:szCs w:val="28"/>
        </w:rPr>
        <w:t> function.</w:t>
      </w:r>
    </w:p>
    <w:p w14:paraId="1D4ED734" w14:textId="77777777" w:rsidR="00211CC5" w:rsidRPr="00211CC5" w:rsidRDefault="00211CC5" w:rsidP="00211CC5">
      <w:pPr>
        <w:rPr>
          <w:sz w:val="28"/>
          <w:szCs w:val="28"/>
        </w:rPr>
      </w:pPr>
      <w:r w:rsidRPr="00211CC5">
        <w:rPr>
          <w:sz w:val="28"/>
          <w:szCs w:val="28"/>
        </w:rPr>
        <w:t>Here's a breakdown:</w:t>
      </w:r>
    </w:p>
    <w:p w14:paraId="74A29B9C" w14:textId="77777777" w:rsidR="00211CC5" w:rsidRPr="00211CC5" w:rsidRDefault="00211CC5" w:rsidP="00211CC5">
      <w:pPr>
        <w:numPr>
          <w:ilvl w:val="0"/>
          <w:numId w:val="2"/>
        </w:numPr>
        <w:rPr>
          <w:sz w:val="28"/>
          <w:szCs w:val="28"/>
        </w:rPr>
      </w:pPr>
      <w:r w:rsidRPr="00211CC5">
        <w:rPr>
          <w:b/>
          <w:bCs/>
          <w:sz w:val="28"/>
          <w:szCs w:val="28"/>
        </w:rPr>
        <w:t xml:space="preserve">if not </w:t>
      </w:r>
      <w:proofErr w:type="gramStart"/>
      <w:r w:rsidRPr="00211CC5">
        <w:rPr>
          <w:b/>
          <w:bCs/>
          <w:sz w:val="28"/>
          <w:szCs w:val="28"/>
        </w:rPr>
        <w:t>data:</w:t>
      </w:r>
      <w:r w:rsidRPr="00211CC5">
        <w:rPr>
          <w:sz w:val="28"/>
          <w:szCs w:val="28"/>
        </w:rPr>
        <w:t>:</w:t>
      </w:r>
      <w:proofErr w:type="gramEnd"/>
      <w:r w:rsidRPr="00211CC5">
        <w:rPr>
          <w:sz w:val="28"/>
          <w:szCs w:val="28"/>
        </w:rPr>
        <w:t xml:space="preserve"> This checks if the input list data is empty. An empty list is considered False in a </w:t>
      </w:r>
      <w:proofErr w:type="spellStart"/>
      <w:r w:rsidRPr="00211CC5">
        <w:rPr>
          <w:sz w:val="28"/>
          <w:szCs w:val="28"/>
        </w:rPr>
        <w:t>boolean</w:t>
      </w:r>
      <w:proofErr w:type="spellEnd"/>
      <w:r w:rsidRPr="00211CC5">
        <w:rPr>
          <w:sz w:val="28"/>
          <w:szCs w:val="28"/>
        </w:rPr>
        <w:t xml:space="preserve"> context.</w:t>
      </w:r>
    </w:p>
    <w:p w14:paraId="1D38B8F1" w14:textId="77777777" w:rsidR="00211CC5" w:rsidRPr="00211CC5" w:rsidRDefault="00211CC5" w:rsidP="00211CC5">
      <w:pPr>
        <w:numPr>
          <w:ilvl w:val="0"/>
          <w:numId w:val="2"/>
        </w:numPr>
        <w:rPr>
          <w:sz w:val="28"/>
          <w:szCs w:val="28"/>
        </w:rPr>
      </w:pPr>
      <w:r w:rsidRPr="00211CC5">
        <w:rPr>
          <w:b/>
          <w:bCs/>
          <w:sz w:val="28"/>
          <w:szCs w:val="28"/>
        </w:rPr>
        <w:t>average = None</w:t>
      </w:r>
      <w:r w:rsidRPr="00211CC5">
        <w:rPr>
          <w:sz w:val="28"/>
          <w:szCs w:val="28"/>
        </w:rPr>
        <w:t>: If the list is empty, the average is undefined, so the variable average is set to None.</w:t>
      </w:r>
    </w:p>
    <w:p w14:paraId="241BC667" w14:textId="77777777" w:rsidR="00211CC5" w:rsidRPr="00211CC5" w:rsidRDefault="00211CC5" w:rsidP="00211CC5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211CC5">
        <w:rPr>
          <w:b/>
          <w:bCs/>
          <w:sz w:val="28"/>
          <w:szCs w:val="28"/>
        </w:rPr>
        <w:t>else:</w:t>
      </w:r>
      <w:r w:rsidRPr="00211CC5">
        <w:rPr>
          <w:sz w:val="28"/>
          <w:szCs w:val="28"/>
        </w:rPr>
        <w:t>:</w:t>
      </w:r>
      <w:proofErr w:type="gramEnd"/>
      <w:r w:rsidRPr="00211CC5">
        <w:rPr>
          <w:sz w:val="28"/>
          <w:szCs w:val="28"/>
        </w:rPr>
        <w:t xml:space="preserve"> This block is executed if the list is not empty.</w:t>
      </w:r>
    </w:p>
    <w:p w14:paraId="58971085" w14:textId="77777777" w:rsidR="00211CC5" w:rsidRPr="00211CC5" w:rsidRDefault="00211CC5" w:rsidP="00211CC5">
      <w:pPr>
        <w:numPr>
          <w:ilvl w:val="0"/>
          <w:numId w:val="2"/>
        </w:numPr>
        <w:rPr>
          <w:sz w:val="28"/>
          <w:szCs w:val="28"/>
        </w:rPr>
      </w:pPr>
      <w:r w:rsidRPr="00211CC5">
        <w:rPr>
          <w:b/>
          <w:bCs/>
          <w:sz w:val="28"/>
          <w:szCs w:val="28"/>
        </w:rPr>
        <w:t xml:space="preserve">average = sum(data) / </w:t>
      </w:r>
      <w:proofErr w:type="spellStart"/>
      <w:r w:rsidRPr="00211CC5">
        <w:rPr>
          <w:b/>
          <w:bCs/>
          <w:sz w:val="28"/>
          <w:szCs w:val="28"/>
        </w:rPr>
        <w:t>len</w:t>
      </w:r>
      <w:proofErr w:type="spellEnd"/>
      <w:r w:rsidRPr="00211CC5">
        <w:rPr>
          <w:b/>
          <w:bCs/>
          <w:sz w:val="28"/>
          <w:szCs w:val="28"/>
        </w:rPr>
        <w:t>(data)</w:t>
      </w:r>
      <w:r w:rsidRPr="00211CC5">
        <w:rPr>
          <w:sz w:val="28"/>
          <w:szCs w:val="28"/>
        </w:rPr>
        <w:t>: This is the standard formula for calculating the average. sum(data) calculates the sum of all numbers in the list, and </w:t>
      </w:r>
      <w:proofErr w:type="spellStart"/>
      <w:r w:rsidRPr="00211CC5">
        <w:rPr>
          <w:sz w:val="28"/>
          <w:szCs w:val="28"/>
        </w:rPr>
        <w:t>len</w:t>
      </w:r>
      <w:proofErr w:type="spellEnd"/>
      <w:r w:rsidRPr="00211CC5">
        <w:rPr>
          <w:sz w:val="28"/>
          <w:szCs w:val="28"/>
        </w:rPr>
        <w:t>(data) gets the total count of numbers. The sum is then divided by the count to get the average.</w:t>
      </w:r>
    </w:p>
    <w:p w14:paraId="36619383" w14:textId="77777777" w:rsidR="00211CC5" w:rsidRPr="00211CC5" w:rsidRDefault="00211CC5" w:rsidP="00211CC5">
      <w:pPr>
        <w:numPr>
          <w:ilvl w:val="0"/>
          <w:numId w:val="2"/>
        </w:numPr>
        <w:rPr>
          <w:sz w:val="28"/>
          <w:szCs w:val="28"/>
        </w:rPr>
      </w:pPr>
      <w:r w:rsidRPr="00211CC5">
        <w:rPr>
          <w:b/>
          <w:bCs/>
          <w:sz w:val="28"/>
          <w:szCs w:val="28"/>
        </w:rPr>
        <w:lastRenderedPageBreak/>
        <w:t>median = None</w:t>
      </w:r>
      <w:r w:rsidRPr="00211CC5">
        <w:rPr>
          <w:sz w:val="28"/>
          <w:szCs w:val="28"/>
        </w:rPr>
        <w:t> and </w:t>
      </w:r>
      <w:r w:rsidRPr="00211CC5">
        <w:rPr>
          <w:b/>
          <w:bCs/>
          <w:sz w:val="28"/>
          <w:szCs w:val="28"/>
        </w:rPr>
        <w:t>mode = None</w:t>
      </w:r>
      <w:r w:rsidRPr="00211CC5">
        <w:rPr>
          <w:sz w:val="28"/>
          <w:szCs w:val="28"/>
        </w:rPr>
        <w:t>: These lines are placeholders for the median and mode calculations, which are not yet implemented in this version of the function.</w:t>
      </w:r>
    </w:p>
    <w:p w14:paraId="5864D038" w14:textId="77777777" w:rsidR="00211CC5" w:rsidRPr="00211CC5" w:rsidRDefault="00211CC5" w:rsidP="00211CC5">
      <w:pPr>
        <w:numPr>
          <w:ilvl w:val="0"/>
          <w:numId w:val="2"/>
        </w:numPr>
        <w:rPr>
          <w:sz w:val="28"/>
          <w:szCs w:val="28"/>
        </w:rPr>
      </w:pPr>
      <w:r w:rsidRPr="00211CC5">
        <w:rPr>
          <w:b/>
          <w:bCs/>
          <w:sz w:val="28"/>
          <w:szCs w:val="28"/>
        </w:rPr>
        <w:t>return {"average": average, "median": median, "mode": mode}</w:t>
      </w:r>
      <w:r w:rsidRPr="00211CC5">
        <w:rPr>
          <w:sz w:val="28"/>
          <w:szCs w:val="28"/>
        </w:rPr>
        <w:t>: The function returns a dictionary containing the calculated average and the None placeholders for median and mode.</w:t>
      </w:r>
    </w:p>
    <w:p w14:paraId="2E94E70F" w14:textId="77777777" w:rsidR="00211CC5" w:rsidRPr="00211CC5" w:rsidRDefault="00211CC5" w:rsidP="00211CC5">
      <w:pPr>
        <w:rPr>
          <w:sz w:val="28"/>
          <w:szCs w:val="28"/>
        </w:rPr>
      </w:pPr>
      <w:r w:rsidRPr="00211CC5">
        <w:rPr>
          <w:sz w:val="28"/>
          <w:szCs w:val="28"/>
        </w:rPr>
        <w:t>This code successfully calculates the average and handles the edge case of an empty list, which is an important step in building the complete statistics function.</w:t>
      </w:r>
    </w:p>
    <w:p w14:paraId="2DE56284" w14:textId="77777777" w:rsidR="00211CC5" w:rsidRDefault="00211CC5" w:rsidP="00B82975">
      <w:pPr>
        <w:rPr>
          <w:sz w:val="28"/>
          <w:szCs w:val="28"/>
        </w:rPr>
      </w:pPr>
    </w:p>
    <w:p w14:paraId="57906FAB" w14:textId="58ABB9FC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6FCB13E4" w14:textId="7831F7A3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2A4552C" w14:textId="4AD09029" w:rsidR="00211CC5" w:rsidRDefault="00211CC5" w:rsidP="00B82975">
      <w:pPr>
        <w:rPr>
          <w:sz w:val="28"/>
          <w:szCs w:val="28"/>
        </w:rPr>
      </w:pPr>
      <w:r w:rsidRPr="00211CC5">
        <w:rPr>
          <w:noProof/>
          <w:sz w:val="28"/>
          <w:szCs w:val="28"/>
        </w:rPr>
        <w:drawing>
          <wp:inline distT="0" distB="0" distL="0" distR="0" wp14:anchorId="3E3764EA" wp14:editId="286F606B">
            <wp:extent cx="5731510" cy="1670050"/>
            <wp:effectExtent l="0" t="0" r="2540" b="6350"/>
            <wp:docPr id="1265421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14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6F6" w14:textId="66A5C0D7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63E5171" w14:textId="0E288756" w:rsidR="00211CC5" w:rsidRDefault="00211CC5" w:rsidP="00B82975">
      <w:pPr>
        <w:rPr>
          <w:sz w:val="28"/>
          <w:szCs w:val="28"/>
        </w:rPr>
      </w:pPr>
      <w:r w:rsidRPr="00211CC5">
        <w:rPr>
          <w:noProof/>
          <w:sz w:val="28"/>
          <w:szCs w:val="28"/>
        </w:rPr>
        <w:drawing>
          <wp:inline distT="0" distB="0" distL="0" distR="0" wp14:anchorId="43DCA8B0" wp14:editId="29571E04">
            <wp:extent cx="5731510" cy="1026795"/>
            <wp:effectExtent l="0" t="0" r="2540" b="1905"/>
            <wp:docPr id="12145363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36357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7AA0" w14:textId="06CC6367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510E97E6" w14:textId="77777777" w:rsidR="00211CC5" w:rsidRPr="00211CC5" w:rsidRDefault="00211CC5" w:rsidP="00211CC5">
      <w:pPr>
        <w:rPr>
          <w:sz w:val="28"/>
          <w:szCs w:val="28"/>
        </w:rPr>
      </w:pPr>
      <w:r w:rsidRPr="00211CC5">
        <w:rPr>
          <w:sz w:val="28"/>
          <w:szCs w:val="28"/>
        </w:rPr>
        <w:t>Okay, let's break down the code in the cell where we got the output for the binary conversion (cell ID 89819a24):</w:t>
      </w:r>
    </w:p>
    <w:p w14:paraId="37E62919" w14:textId="77777777" w:rsidR="00211CC5" w:rsidRPr="00211CC5" w:rsidRDefault="00211CC5" w:rsidP="00211CC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11CC5">
        <w:rPr>
          <w:b/>
          <w:bCs/>
          <w:sz w:val="28"/>
          <w:szCs w:val="28"/>
        </w:rPr>
        <w:t>decimal_number</w:t>
      </w:r>
      <w:proofErr w:type="spellEnd"/>
      <w:r w:rsidRPr="00211CC5">
        <w:rPr>
          <w:b/>
          <w:bCs/>
          <w:sz w:val="28"/>
          <w:szCs w:val="28"/>
        </w:rPr>
        <w:t xml:space="preserve"> = 10</w:t>
      </w:r>
      <w:r w:rsidRPr="00211CC5">
        <w:rPr>
          <w:sz w:val="28"/>
          <w:szCs w:val="28"/>
        </w:rPr>
        <w:t>: This line initializes a variable named </w:t>
      </w:r>
      <w:proofErr w:type="spellStart"/>
      <w:r w:rsidRPr="00211CC5">
        <w:rPr>
          <w:sz w:val="28"/>
          <w:szCs w:val="28"/>
        </w:rPr>
        <w:t>decimal_number</w:t>
      </w:r>
      <w:proofErr w:type="spellEnd"/>
      <w:r w:rsidRPr="00211CC5">
        <w:rPr>
          <w:sz w:val="28"/>
          <w:szCs w:val="28"/>
        </w:rPr>
        <w:t> and assigns it the integer value 10. This is the decimal number that we want to convert to binary.</w:t>
      </w:r>
    </w:p>
    <w:p w14:paraId="13C3760E" w14:textId="77777777" w:rsidR="00211CC5" w:rsidRPr="00211CC5" w:rsidRDefault="00211CC5" w:rsidP="00211CC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11CC5">
        <w:rPr>
          <w:b/>
          <w:bCs/>
          <w:sz w:val="28"/>
          <w:szCs w:val="28"/>
        </w:rPr>
        <w:lastRenderedPageBreak/>
        <w:t>binary_output</w:t>
      </w:r>
      <w:proofErr w:type="spellEnd"/>
      <w:r w:rsidRPr="00211CC5">
        <w:rPr>
          <w:b/>
          <w:bCs/>
          <w:sz w:val="28"/>
          <w:szCs w:val="28"/>
        </w:rPr>
        <w:t xml:space="preserve"> = </w:t>
      </w:r>
      <w:proofErr w:type="spellStart"/>
      <w:r w:rsidRPr="00211CC5">
        <w:rPr>
          <w:b/>
          <w:bCs/>
          <w:sz w:val="28"/>
          <w:szCs w:val="28"/>
        </w:rPr>
        <w:t>convert_to_binary</w:t>
      </w:r>
      <w:proofErr w:type="spellEnd"/>
      <w:r w:rsidRPr="00211CC5">
        <w:rPr>
          <w:b/>
          <w:bCs/>
          <w:sz w:val="28"/>
          <w:szCs w:val="28"/>
        </w:rPr>
        <w:t>(</w:t>
      </w:r>
      <w:proofErr w:type="spellStart"/>
      <w:r w:rsidRPr="00211CC5">
        <w:rPr>
          <w:b/>
          <w:bCs/>
          <w:sz w:val="28"/>
          <w:szCs w:val="28"/>
        </w:rPr>
        <w:t>decimal_number</w:t>
      </w:r>
      <w:proofErr w:type="spellEnd"/>
      <w:r w:rsidRPr="00211CC5">
        <w:rPr>
          <w:b/>
          <w:bCs/>
          <w:sz w:val="28"/>
          <w:szCs w:val="28"/>
        </w:rPr>
        <w:t>)</w:t>
      </w:r>
      <w:r w:rsidRPr="00211CC5">
        <w:rPr>
          <w:sz w:val="28"/>
          <w:szCs w:val="28"/>
        </w:rPr>
        <w:t>: This is the core of the execution.</w:t>
      </w:r>
    </w:p>
    <w:p w14:paraId="4C94C5FC" w14:textId="77777777" w:rsidR="00211CC5" w:rsidRPr="00211CC5" w:rsidRDefault="00211CC5" w:rsidP="00211CC5">
      <w:pPr>
        <w:numPr>
          <w:ilvl w:val="1"/>
          <w:numId w:val="3"/>
        </w:numPr>
        <w:rPr>
          <w:sz w:val="28"/>
          <w:szCs w:val="28"/>
        </w:rPr>
      </w:pPr>
      <w:r w:rsidRPr="00211CC5">
        <w:rPr>
          <w:sz w:val="28"/>
          <w:szCs w:val="28"/>
        </w:rPr>
        <w:t>It calls the function </w:t>
      </w:r>
      <w:proofErr w:type="spellStart"/>
      <w:r w:rsidRPr="00211CC5">
        <w:rPr>
          <w:sz w:val="28"/>
          <w:szCs w:val="28"/>
        </w:rPr>
        <w:t>convert_to_binary</w:t>
      </w:r>
      <w:proofErr w:type="spellEnd"/>
      <w:r w:rsidRPr="00211CC5">
        <w:rPr>
          <w:sz w:val="28"/>
          <w:szCs w:val="28"/>
        </w:rPr>
        <w:t>.</w:t>
      </w:r>
    </w:p>
    <w:p w14:paraId="027C38A8" w14:textId="77777777" w:rsidR="00211CC5" w:rsidRPr="00211CC5" w:rsidRDefault="00211CC5" w:rsidP="00211CC5">
      <w:pPr>
        <w:numPr>
          <w:ilvl w:val="1"/>
          <w:numId w:val="3"/>
        </w:numPr>
        <w:rPr>
          <w:sz w:val="28"/>
          <w:szCs w:val="28"/>
        </w:rPr>
      </w:pPr>
      <w:r w:rsidRPr="00211CC5">
        <w:rPr>
          <w:sz w:val="28"/>
          <w:szCs w:val="28"/>
        </w:rPr>
        <w:t>It passes the value stored in </w:t>
      </w:r>
      <w:proofErr w:type="spellStart"/>
      <w:r w:rsidRPr="00211CC5">
        <w:rPr>
          <w:sz w:val="28"/>
          <w:szCs w:val="28"/>
        </w:rPr>
        <w:t>decimal_number</w:t>
      </w:r>
      <w:proofErr w:type="spellEnd"/>
      <w:r w:rsidRPr="00211CC5">
        <w:rPr>
          <w:sz w:val="28"/>
          <w:szCs w:val="28"/>
        </w:rPr>
        <w:t> (which is 10) as the argument </w:t>
      </w:r>
      <w:proofErr w:type="spellStart"/>
      <w:r w:rsidRPr="00211CC5">
        <w:rPr>
          <w:sz w:val="28"/>
          <w:szCs w:val="28"/>
        </w:rPr>
        <w:t>num</w:t>
      </w:r>
      <w:proofErr w:type="spellEnd"/>
      <w:r w:rsidRPr="00211CC5">
        <w:rPr>
          <w:sz w:val="28"/>
          <w:szCs w:val="28"/>
        </w:rPr>
        <w:t> to the function.</w:t>
      </w:r>
    </w:p>
    <w:p w14:paraId="72962BEB" w14:textId="77777777" w:rsidR="00211CC5" w:rsidRPr="00211CC5" w:rsidRDefault="00211CC5" w:rsidP="00211CC5">
      <w:pPr>
        <w:numPr>
          <w:ilvl w:val="1"/>
          <w:numId w:val="3"/>
        </w:numPr>
        <w:rPr>
          <w:sz w:val="28"/>
          <w:szCs w:val="28"/>
        </w:rPr>
      </w:pPr>
      <w:r w:rsidRPr="00211CC5">
        <w:rPr>
          <w:sz w:val="28"/>
          <w:szCs w:val="28"/>
        </w:rPr>
        <w:t>The </w:t>
      </w:r>
      <w:proofErr w:type="spellStart"/>
      <w:r w:rsidRPr="00211CC5">
        <w:rPr>
          <w:sz w:val="28"/>
          <w:szCs w:val="28"/>
        </w:rPr>
        <w:t>convert_to_binary</w:t>
      </w:r>
      <w:proofErr w:type="spellEnd"/>
      <w:r w:rsidRPr="00211CC5">
        <w:rPr>
          <w:sz w:val="28"/>
          <w:szCs w:val="28"/>
        </w:rPr>
        <w:t> function (which we implemented using return bin(</w:t>
      </w:r>
      <w:proofErr w:type="spellStart"/>
      <w:r w:rsidRPr="00211CC5">
        <w:rPr>
          <w:sz w:val="28"/>
          <w:szCs w:val="28"/>
        </w:rPr>
        <w:t>num</w:t>
      </w:r>
      <w:proofErr w:type="spellEnd"/>
      <w:r w:rsidRPr="00211CC5">
        <w:rPr>
          <w:sz w:val="28"/>
          <w:szCs w:val="28"/>
        </w:rPr>
        <w:t>)) takes the 10, converts it to its binary representation (0b1010), and returns this string value.</w:t>
      </w:r>
    </w:p>
    <w:p w14:paraId="061FBAA2" w14:textId="77777777" w:rsidR="00211CC5" w:rsidRPr="00211CC5" w:rsidRDefault="00211CC5" w:rsidP="00211CC5">
      <w:pPr>
        <w:numPr>
          <w:ilvl w:val="1"/>
          <w:numId w:val="3"/>
        </w:numPr>
        <w:rPr>
          <w:sz w:val="28"/>
          <w:szCs w:val="28"/>
        </w:rPr>
      </w:pPr>
      <w:r w:rsidRPr="00211CC5">
        <w:rPr>
          <w:sz w:val="28"/>
          <w:szCs w:val="28"/>
        </w:rPr>
        <w:t>The returned binary string (0b1010) is then stored in the variable </w:t>
      </w:r>
      <w:proofErr w:type="spellStart"/>
      <w:r w:rsidRPr="00211CC5">
        <w:rPr>
          <w:sz w:val="28"/>
          <w:szCs w:val="28"/>
        </w:rPr>
        <w:t>binary_output</w:t>
      </w:r>
      <w:proofErr w:type="spellEnd"/>
      <w:r w:rsidRPr="00211CC5">
        <w:rPr>
          <w:sz w:val="28"/>
          <w:szCs w:val="28"/>
        </w:rPr>
        <w:t>.</w:t>
      </w:r>
    </w:p>
    <w:p w14:paraId="0A477E65" w14:textId="77777777" w:rsidR="00211CC5" w:rsidRPr="00211CC5" w:rsidRDefault="00211CC5" w:rsidP="00211CC5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211CC5">
        <w:rPr>
          <w:b/>
          <w:bCs/>
          <w:sz w:val="28"/>
          <w:szCs w:val="28"/>
        </w:rPr>
        <w:t>print(</w:t>
      </w:r>
      <w:proofErr w:type="spellStart"/>
      <w:proofErr w:type="gramEnd"/>
      <w:r w:rsidRPr="00211CC5">
        <w:rPr>
          <w:b/>
          <w:bCs/>
          <w:sz w:val="28"/>
          <w:szCs w:val="28"/>
        </w:rPr>
        <w:t>f"The</w:t>
      </w:r>
      <w:proofErr w:type="spellEnd"/>
      <w:r w:rsidRPr="00211CC5">
        <w:rPr>
          <w:b/>
          <w:bCs/>
          <w:sz w:val="28"/>
          <w:szCs w:val="28"/>
        </w:rPr>
        <w:t xml:space="preserve"> binary representation of {</w:t>
      </w:r>
      <w:proofErr w:type="spellStart"/>
      <w:r w:rsidRPr="00211CC5">
        <w:rPr>
          <w:b/>
          <w:bCs/>
          <w:sz w:val="28"/>
          <w:szCs w:val="28"/>
        </w:rPr>
        <w:t>decimal_number</w:t>
      </w:r>
      <w:proofErr w:type="spellEnd"/>
      <w:r w:rsidRPr="00211CC5">
        <w:rPr>
          <w:b/>
          <w:bCs/>
          <w:sz w:val="28"/>
          <w:szCs w:val="28"/>
        </w:rPr>
        <w:t>} is: {</w:t>
      </w:r>
      <w:proofErr w:type="spellStart"/>
      <w:r w:rsidRPr="00211CC5">
        <w:rPr>
          <w:b/>
          <w:bCs/>
          <w:sz w:val="28"/>
          <w:szCs w:val="28"/>
        </w:rPr>
        <w:t>binary_output</w:t>
      </w:r>
      <w:proofErr w:type="spellEnd"/>
      <w:r w:rsidRPr="00211CC5">
        <w:rPr>
          <w:b/>
          <w:bCs/>
          <w:sz w:val="28"/>
          <w:szCs w:val="28"/>
        </w:rPr>
        <w:t>}")</w:t>
      </w:r>
      <w:r w:rsidRPr="00211CC5">
        <w:rPr>
          <w:sz w:val="28"/>
          <w:szCs w:val="28"/>
        </w:rPr>
        <w:t>: This line prints the result to the console.</w:t>
      </w:r>
    </w:p>
    <w:p w14:paraId="73C89C3D" w14:textId="77777777" w:rsidR="00211CC5" w:rsidRPr="00211CC5" w:rsidRDefault="00211CC5" w:rsidP="00211CC5">
      <w:pPr>
        <w:numPr>
          <w:ilvl w:val="1"/>
          <w:numId w:val="3"/>
        </w:numPr>
        <w:rPr>
          <w:sz w:val="28"/>
          <w:szCs w:val="28"/>
        </w:rPr>
      </w:pPr>
      <w:r w:rsidRPr="00211CC5">
        <w:rPr>
          <w:sz w:val="28"/>
          <w:szCs w:val="28"/>
        </w:rPr>
        <w:t>It uses an f-string, which allows you to embed the values of variables directly within the string using curly braces {}.</w:t>
      </w:r>
    </w:p>
    <w:p w14:paraId="721ECF29" w14:textId="77777777" w:rsidR="00211CC5" w:rsidRPr="00211CC5" w:rsidRDefault="00211CC5" w:rsidP="00211CC5">
      <w:pPr>
        <w:numPr>
          <w:ilvl w:val="1"/>
          <w:numId w:val="3"/>
        </w:numPr>
        <w:rPr>
          <w:sz w:val="28"/>
          <w:szCs w:val="28"/>
        </w:rPr>
      </w:pPr>
      <w:r w:rsidRPr="00211CC5">
        <w:rPr>
          <w:sz w:val="28"/>
          <w:szCs w:val="28"/>
        </w:rPr>
        <w:t>It constructs the output message: "The binary representation of 10 is: 0b1010".</w:t>
      </w:r>
    </w:p>
    <w:p w14:paraId="22FE539A" w14:textId="77777777" w:rsidR="00211CC5" w:rsidRPr="00211CC5" w:rsidRDefault="00211CC5" w:rsidP="00211CC5">
      <w:pPr>
        <w:rPr>
          <w:sz w:val="28"/>
          <w:szCs w:val="28"/>
        </w:rPr>
      </w:pPr>
      <w:r w:rsidRPr="00211CC5">
        <w:rPr>
          <w:sz w:val="28"/>
          <w:szCs w:val="28"/>
        </w:rPr>
        <w:t>In simple terms, this code sets a decimal number, uses the function we created to convert it to binary, and then displays the original decimal number and its binary equivalent in a readable sentence.</w:t>
      </w:r>
    </w:p>
    <w:p w14:paraId="11DA1097" w14:textId="77777777" w:rsidR="00211CC5" w:rsidRPr="00211CC5" w:rsidRDefault="00211CC5" w:rsidP="00211CC5">
      <w:pPr>
        <w:rPr>
          <w:sz w:val="28"/>
          <w:szCs w:val="28"/>
        </w:rPr>
      </w:pPr>
      <w:r w:rsidRPr="00211CC5">
        <w:rPr>
          <w:sz w:val="28"/>
          <w:szCs w:val="28"/>
        </w:rPr>
        <w:t>Does that explanation clarify how the code works? Would you like to know more about the </w:t>
      </w:r>
      <w:proofErr w:type="gramStart"/>
      <w:r w:rsidRPr="00211CC5">
        <w:rPr>
          <w:sz w:val="28"/>
          <w:szCs w:val="28"/>
        </w:rPr>
        <w:t>bin(</w:t>
      </w:r>
      <w:proofErr w:type="gramEnd"/>
      <w:r w:rsidRPr="00211CC5">
        <w:rPr>
          <w:sz w:val="28"/>
          <w:szCs w:val="28"/>
        </w:rPr>
        <w:t>) function itself?</w:t>
      </w:r>
    </w:p>
    <w:p w14:paraId="3B1B0B52" w14:textId="4827F173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TASK-4</w:t>
      </w:r>
    </w:p>
    <w:p w14:paraId="5FD554EE" w14:textId="07A74EC6" w:rsidR="00211CC5" w:rsidRDefault="00211CC5" w:rsidP="00B8297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E3E71A" w14:textId="4EDD3907" w:rsidR="00211CC5" w:rsidRDefault="00211CC5" w:rsidP="00B82975">
      <w:pPr>
        <w:rPr>
          <w:sz w:val="28"/>
          <w:szCs w:val="28"/>
        </w:rPr>
      </w:pPr>
    </w:p>
    <w:p w14:paraId="02042093" w14:textId="77777777" w:rsidR="00B82975" w:rsidRPr="00B82975" w:rsidRDefault="00B82975" w:rsidP="00B82975">
      <w:pPr>
        <w:rPr>
          <w:sz w:val="28"/>
          <w:szCs w:val="28"/>
        </w:rPr>
      </w:pPr>
    </w:p>
    <w:p w14:paraId="166B9634" w14:textId="77777777" w:rsidR="00B82975" w:rsidRDefault="00B82975">
      <w:pPr>
        <w:rPr>
          <w:sz w:val="28"/>
          <w:szCs w:val="28"/>
          <w:lang w:val="en-US"/>
        </w:rPr>
      </w:pPr>
    </w:p>
    <w:p w14:paraId="574682A7" w14:textId="77777777" w:rsidR="00E6798C" w:rsidRPr="00E6798C" w:rsidRDefault="00E6798C">
      <w:pPr>
        <w:rPr>
          <w:sz w:val="28"/>
          <w:szCs w:val="28"/>
          <w:lang w:val="en-US"/>
        </w:rPr>
      </w:pPr>
    </w:p>
    <w:sectPr w:rsidR="00E6798C" w:rsidRPr="00E6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220CC"/>
    <w:multiLevelType w:val="multilevel"/>
    <w:tmpl w:val="BCB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700B5"/>
    <w:multiLevelType w:val="multilevel"/>
    <w:tmpl w:val="AB38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02CFA"/>
    <w:multiLevelType w:val="multilevel"/>
    <w:tmpl w:val="7A4A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58176">
    <w:abstractNumId w:val="2"/>
  </w:num>
  <w:num w:numId="2" w16cid:durableId="1150102157">
    <w:abstractNumId w:val="0"/>
  </w:num>
  <w:num w:numId="3" w16cid:durableId="207534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8C"/>
    <w:rsid w:val="00211CC5"/>
    <w:rsid w:val="002A411E"/>
    <w:rsid w:val="002A540F"/>
    <w:rsid w:val="002E2188"/>
    <w:rsid w:val="00355A6B"/>
    <w:rsid w:val="008237BD"/>
    <w:rsid w:val="009C37F7"/>
    <w:rsid w:val="00B82975"/>
    <w:rsid w:val="00DE26DD"/>
    <w:rsid w:val="00E6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6FF2"/>
  <w15:chartTrackingRefBased/>
  <w15:docId w15:val="{DADB4DB6-35BE-41B6-B4CD-6A69BC3B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Diliprao Errabelli</cp:lastModifiedBy>
  <cp:revision>3</cp:revision>
  <dcterms:created xsi:type="dcterms:W3CDTF">2025-08-18T10:12:00Z</dcterms:created>
  <dcterms:modified xsi:type="dcterms:W3CDTF">2025-08-19T05:07:00Z</dcterms:modified>
</cp:coreProperties>
</file>