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DA8F0" w14:textId="77777777" w:rsidR="00D55D84" w:rsidRDefault="00D55D84" w:rsidP="00D55D84">
      <w:pPr>
        <w:jc w:val="center"/>
        <w:rPr>
          <w:rFonts w:ascii="Consolas" w:hAnsi="Consolas" w:cs="Courier New"/>
          <w:sz w:val="44"/>
          <w:szCs w:val="44"/>
        </w:rPr>
      </w:pPr>
    </w:p>
    <w:p w14:paraId="07CB0408" w14:textId="77777777" w:rsidR="00D55D84" w:rsidRDefault="00D55D84" w:rsidP="00D55D84">
      <w:pPr>
        <w:jc w:val="center"/>
        <w:rPr>
          <w:rFonts w:ascii="Consolas" w:hAnsi="Consolas" w:cs="Courier New"/>
          <w:sz w:val="44"/>
          <w:szCs w:val="44"/>
        </w:rPr>
      </w:pPr>
    </w:p>
    <w:p w14:paraId="7B613660" w14:textId="77777777" w:rsidR="00D55D84" w:rsidRDefault="00D55D84" w:rsidP="00D55D84">
      <w:pPr>
        <w:jc w:val="center"/>
        <w:rPr>
          <w:rFonts w:ascii="Consolas" w:hAnsi="Consolas" w:cs="Courier New"/>
          <w:sz w:val="44"/>
          <w:szCs w:val="44"/>
        </w:rPr>
      </w:pPr>
    </w:p>
    <w:p w14:paraId="70680AB8" w14:textId="77777777" w:rsidR="00D55D84" w:rsidRDefault="00D55D84" w:rsidP="00D55D84">
      <w:pPr>
        <w:jc w:val="center"/>
        <w:rPr>
          <w:rFonts w:ascii="Consolas" w:hAnsi="Consolas" w:cs="Courier New"/>
          <w:sz w:val="44"/>
          <w:szCs w:val="44"/>
        </w:rPr>
      </w:pPr>
    </w:p>
    <w:p w14:paraId="05C9BDDF" w14:textId="77777777" w:rsidR="00D55D84" w:rsidRDefault="00D55D84" w:rsidP="00D55D84">
      <w:pPr>
        <w:jc w:val="center"/>
        <w:rPr>
          <w:rFonts w:ascii="Consolas" w:hAnsi="Consolas" w:cs="Courier New"/>
          <w:sz w:val="44"/>
          <w:szCs w:val="44"/>
        </w:rPr>
      </w:pPr>
    </w:p>
    <w:p w14:paraId="526276A9" w14:textId="77777777" w:rsidR="00D55D84" w:rsidRDefault="00D55D84" w:rsidP="00D55D84">
      <w:pPr>
        <w:jc w:val="center"/>
        <w:rPr>
          <w:rFonts w:ascii="Consolas" w:hAnsi="Consolas" w:cs="Courier New"/>
          <w:sz w:val="44"/>
          <w:szCs w:val="44"/>
        </w:rPr>
      </w:pPr>
    </w:p>
    <w:p w14:paraId="0BF23B47" w14:textId="77777777" w:rsidR="00D55D84" w:rsidRDefault="00D55D84" w:rsidP="00D55D84">
      <w:pPr>
        <w:jc w:val="center"/>
        <w:rPr>
          <w:rFonts w:ascii="Consolas" w:hAnsi="Consolas" w:cs="Courier New"/>
          <w:sz w:val="44"/>
          <w:szCs w:val="44"/>
        </w:rPr>
      </w:pPr>
    </w:p>
    <w:p w14:paraId="23104FB3" w14:textId="77777777" w:rsidR="00D55D84" w:rsidRDefault="00D55D84" w:rsidP="00D55D84">
      <w:pPr>
        <w:jc w:val="center"/>
        <w:rPr>
          <w:rFonts w:ascii="Consolas" w:hAnsi="Consolas" w:cs="Courier New"/>
          <w:sz w:val="44"/>
          <w:szCs w:val="44"/>
        </w:rPr>
      </w:pPr>
    </w:p>
    <w:p w14:paraId="116C14DC" w14:textId="66D8B7CE" w:rsidR="00D55D84" w:rsidRPr="002C0B23" w:rsidRDefault="00D55D84" w:rsidP="00D55D84">
      <w:pPr>
        <w:jc w:val="center"/>
        <w:rPr>
          <w:rFonts w:ascii="Consolas" w:hAnsi="Consolas" w:cs="Courier New"/>
          <w:sz w:val="44"/>
          <w:szCs w:val="44"/>
        </w:rPr>
      </w:pPr>
      <w:r w:rsidRPr="002C0B23">
        <w:rPr>
          <w:rFonts w:ascii="Consolas" w:hAnsi="Consolas" w:cs="Courier New"/>
          <w:sz w:val="44"/>
          <w:szCs w:val="44"/>
        </w:rPr>
        <w:t>ЗВІТ</w:t>
      </w:r>
    </w:p>
    <w:p w14:paraId="7A68ED99" w14:textId="5DA58BD0" w:rsidR="00D55D84" w:rsidRPr="00D55D84" w:rsidRDefault="00D55D84" w:rsidP="00D55D84">
      <w:pPr>
        <w:jc w:val="center"/>
        <w:rPr>
          <w:rFonts w:ascii="Consolas" w:hAnsi="Consolas" w:cs="Courier New"/>
          <w:sz w:val="32"/>
          <w:szCs w:val="32"/>
          <w:lang w:val="ru-RU"/>
        </w:rPr>
      </w:pPr>
      <w:r w:rsidRPr="002C0B23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2C0B23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Pr="006E230A">
        <w:rPr>
          <w:rFonts w:ascii="Consolas" w:hAnsi="Consolas" w:cs="Courier New"/>
          <w:sz w:val="32"/>
          <w:szCs w:val="32"/>
          <w:lang w:val="ru-RU"/>
        </w:rPr>
        <w:t>5</w:t>
      </w:r>
      <w:r w:rsidRPr="002C0B23">
        <w:rPr>
          <w:rFonts w:ascii="Consolas" w:hAnsi="Consolas" w:cs="Courier New"/>
          <w:sz w:val="32"/>
          <w:szCs w:val="32"/>
          <w:lang w:val="ru-RU"/>
        </w:rPr>
        <w:t>.</w:t>
      </w:r>
      <w:r w:rsidRPr="00D55D84">
        <w:rPr>
          <w:rFonts w:ascii="Consolas" w:hAnsi="Consolas" w:cs="Courier New"/>
          <w:sz w:val="32"/>
          <w:szCs w:val="32"/>
          <w:lang w:val="ru-RU"/>
        </w:rPr>
        <w:t>2</w:t>
      </w:r>
    </w:p>
    <w:p w14:paraId="266FF0D5" w14:textId="7A412837" w:rsidR="00D55D84" w:rsidRPr="002C0B23" w:rsidRDefault="00D55D84" w:rsidP="00D55D84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«</w:t>
      </w:r>
      <w:r w:rsidRPr="00D55D84">
        <w:rPr>
          <w:rFonts w:ascii="Consolas" w:hAnsi="Consolas" w:cs="Courier New"/>
          <w:sz w:val="32"/>
          <w:szCs w:val="32"/>
        </w:rPr>
        <w:t>Обчислення суми ряду Тейлора за допомогою функцій</w:t>
      </w:r>
      <w:r w:rsidRPr="002C0B23">
        <w:rPr>
          <w:rFonts w:ascii="Consolas" w:hAnsi="Consolas" w:cs="Courier New"/>
          <w:sz w:val="32"/>
          <w:szCs w:val="32"/>
        </w:rPr>
        <w:t>»</w:t>
      </w:r>
    </w:p>
    <w:p w14:paraId="2F76E4BC" w14:textId="77777777" w:rsidR="00D55D84" w:rsidRPr="002C0B23" w:rsidRDefault="00D55D84" w:rsidP="00D55D84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з дисципліни</w:t>
      </w:r>
    </w:p>
    <w:p w14:paraId="7F31D377" w14:textId="77777777" w:rsidR="00D55D84" w:rsidRPr="002C0B23" w:rsidRDefault="00D55D84" w:rsidP="00D55D84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358A6DE6" w14:textId="77777777" w:rsidR="00D55D84" w:rsidRPr="002C0B23" w:rsidRDefault="00D55D84" w:rsidP="00D55D84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студентки групи РІ-11</w:t>
      </w:r>
    </w:p>
    <w:p w14:paraId="1AA6D92A" w14:textId="30B0C6A2" w:rsidR="00D55D84" w:rsidRDefault="00D55D84" w:rsidP="00D55D84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 w:rsidRPr="002C0B23">
        <w:rPr>
          <w:rFonts w:ascii="Consolas" w:hAnsi="Consolas" w:cs="Courier New"/>
          <w:sz w:val="32"/>
          <w:szCs w:val="32"/>
        </w:rPr>
        <w:t>Пятницької</w:t>
      </w:r>
      <w:proofErr w:type="spellEnd"/>
      <w:r w:rsidRPr="002C0B23">
        <w:rPr>
          <w:rFonts w:ascii="Consolas" w:hAnsi="Consolas" w:cs="Courier New"/>
          <w:sz w:val="32"/>
          <w:szCs w:val="32"/>
        </w:rPr>
        <w:t xml:space="preserve"> Вікторії Володимирівн</w:t>
      </w:r>
      <w:r>
        <w:rPr>
          <w:rFonts w:ascii="Consolas" w:hAnsi="Consolas" w:cs="Courier New"/>
          <w:sz w:val="32"/>
          <w:szCs w:val="32"/>
        </w:rPr>
        <w:t>и</w:t>
      </w:r>
    </w:p>
    <w:p w14:paraId="08C10A0C" w14:textId="70D4608F" w:rsidR="00D55D84" w:rsidRDefault="00D55D84" w:rsidP="00D55D84">
      <w:pPr>
        <w:jc w:val="center"/>
        <w:rPr>
          <w:rFonts w:ascii="Consolas" w:hAnsi="Consolas" w:cs="Courier New"/>
          <w:sz w:val="32"/>
          <w:szCs w:val="32"/>
        </w:rPr>
      </w:pPr>
    </w:p>
    <w:p w14:paraId="1E893B46" w14:textId="77777777" w:rsidR="00D55D84" w:rsidRDefault="00D55D84">
      <w:pPr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br w:type="page"/>
      </w:r>
    </w:p>
    <w:p w14:paraId="1FFDC693" w14:textId="77777777" w:rsidR="00D55D84" w:rsidRPr="00D55D84" w:rsidRDefault="00D55D84" w:rsidP="00D55D84">
      <w:pPr>
        <w:rPr>
          <w:rFonts w:ascii="Consolas" w:hAnsi="Consolas" w:cs="Courier New"/>
          <w:b/>
          <w:bCs/>
          <w:sz w:val="19"/>
          <w:szCs w:val="19"/>
        </w:rPr>
      </w:pPr>
      <w:r w:rsidRPr="00D55D84">
        <w:rPr>
          <w:rFonts w:ascii="Consolas" w:hAnsi="Consolas" w:cs="Courier New"/>
          <w:b/>
          <w:bCs/>
          <w:sz w:val="19"/>
          <w:szCs w:val="19"/>
        </w:rPr>
        <w:lastRenderedPageBreak/>
        <w:t>Мета роботи</w:t>
      </w:r>
    </w:p>
    <w:p w14:paraId="73431D9F" w14:textId="65B7C2E0" w:rsidR="00D55D84" w:rsidRPr="00D55D84" w:rsidRDefault="00D55D84" w:rsidP="00D55D84">
      <w:pPr>
        <w:rPr>
          <w:rFonts w:ascii="Consolas" w:hAnsi="Consolas" w:cs="Courier New"/>
          <w:sz w:val="19"/>
          <w:szCs w:val="19"/>
        </w:rPr>
      </w:pPr>
      <w:r w:rsidRPr="00D55D84">
        <w:rPr>
          <w:rFonts w:ascii="Consolas" w:hAnsi="Consolas" w:cs="Courier New"/>
          <w:sz w:val="19"/>
          <w:szCs w:val="19"/>
        </w:rPr>
        <w:t>Навчитися використовувати функції, формати виводу, рекурентні співвідношення</w:t>
      </w:r>
    </w:p>
    <w:p w14:paraId="707A186F" w14:textId="2D05B061" w:rsidR="00D55D84" w:rsidRDefault="00D55D84" w:rsidP="00D55D84">
      <w:pPr>
        <w:rPr>
          <w:b/>
          <w:bCs/>
        </w:rPr>
      </w:pPr>
      <w:r w:rsidRPr="00D55D84">
        <w:rPr>
          <w:b/>
          <w:bCs/>
        </w:rPr>
        <w:t>Умова завдання:</w:t>
      </w:r>
    </w:p>
    <w:p w14:paraId="4E4C4D15" w14:textId="1F9CE81C" w:rsidR="00D55D84" w:rsidRPr="00D55D84" w:rsidRDefault="00D55D84" w:rsidP="00D55D84">
      <w:pPr>
        <w:rPr>
          <w:b/>
          <w:bCs/>
        </w:rPr>
      </w:pPr>
      <w:r w:rsidRPr="00D55D84">
        <w:rPr>
          <w:b/>
          <w:bCs/>
          <w:noProof/>
        </w:rPr>
        <w:drawing>
          <wp:inline distT="0" distB="0" distL="0" distR="0" wp14:anchorId="61813F8E" wp14:editId="3C031267">
            <wp:extent cx="4839675" cy="1554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5836" cy="15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4B05" w14:textId="704F487D" w:rsidR="00D55D84" w:rsidRPr="00D55D84" w:rsidRDefault="00D55D84" w:rsidP="00D55D84">
      <w:pPr>
        <w:rPr>
          <w:b/>
          <w:bCs/>
        </w:rPr>
      </w:pPr>
      <w:r w:rsidRPr="004A2ADF">
        <w:rPr>
          <w:rFonts w:ascii="Consolas" w:hAnsi="Consolas"/>
          <w:b/>
          <w:bCs/>
          <w:noProof/>
          <w:sz w:val="19"/>
          <w:szCs w:val="19"/>
        </w:rPr>
        <w:drawing>
          <wp:inline distT="0" distB="0" distL="0" distR="0" wp14:anchorId="2C9CCD6F" wp14:editId="1681F611">
            <wp:extent cx="4787153" cy="66053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0884" cy="6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B97C" w14:textId="77777777" w:rsidR="00D55D84" w:rsidRPr="00D55D84" w:rsidRDefault="00D55D84" w:rsidP="00D55D84">
      <w:pPr>
        <w:rPr>
          <w:b/>
          <w:bCs/>
        </w:rPr>
      </w:pPr>
      <w:r w:rsidRPr="00D55D84">
        <w:rPr>
          <w:b/>
          <w:bCs/>
        </w:rPr>
        <w:t>Блок-схеми алгоритму програми та кожної функції:</w:t>
      </w:r>
    </w:p>
    <w:p w14:paraId="1902AC81" w14:textId="0A39259D" w:rsidR="00D55D84" w:rsidRPr="00D55D84" w:rsidRDefault="00D55D84" w:rsidP="00D55D84">
      <w:pPr>
        <w:rPr>
          <w:b/>
          <w:bCs/>
        </w:rPr>
      </w:pPr>
    </w:p>
    <w:p w14:paraId="16A09E44" w14:textId="77777777" w:rsidR="00D55D84" w:rsidRPr="00D55D84" w:rsidRDefault="00D55D84" w:rsidP="00D55D84">
      <w:pPr>
        <w:rPr>
          <w:b/>
          <w:bCs/>
        </w:rPr>
      </w:pPr>
      <w:r w:rsidRPr="00D55D84">
        <w:rPr>
          <w:b/>
          <w:bCs/>
        </w:rPr>
        <w:t>UML-діаграма дії програми та кожної функції:</w:t>
      </w:r>
    </w:p>
    <w:p w14:paraId="2AE46288" w14:textId="6C90CDEE" w:rsidR="00D55D84" w:rsidRPr="00D55D84" w:rsidRDefault="00D55D84" w:rsidP="00D55D84">
      <w:pPr>
        <w:rPr>
          <w:b/>
          <w:bCs/>
        </w:rPr>
      </w:pPr>
    </w:p>
    <w:p w14:paraId="16A4CE5B" w14:textId="77777777" w:rsidR="00D55D84" w:rsidRPr="00D55D84" w:rsidRDefault="00D55D84" w:rsidP="00D55D84">
      <w:pPr>
        <w:rPr>
          <w:b/>
          <w:bCs/>
        </w:rPr>
      </w:pPr>
      <w:r w:rsidRPr="00D55D84">
        <w:rPr>
          <w:b/>
          <w:bCs/>
        </w:rPr>
        <w:t>Структурна схема програми:</w:t>
      </w:r>
    </w:p>
    <w:p w14:paraId="4B8D2F75" w14:textId="493760FE" w:rsidR="00D55D84" w:rsidRPr="00D55D84" w:rsidRDefault="00D55D84" w:rsidP="00D55D84">
      <w:pPr>
        <w:rPr>
          <w:b/>
          <w:bCs/>
        </w:rPr>
      </w:pPr>
    </w:p>
    <w:p w14:paraId="02627067" w14:textId="34843670" w:rsidR="00D55D84" w:rsidRDefault="00D55D84" w:rsidP="00D55D84">
      <w:pPr>
        <w:rPr>
          <w:b/>
          <w:bCs/>
        </w:rPr>
      </w:pPr>
      <w:r w:rsidRPr="00D55D84">
        <w:rPr>
          <w:b/>
          <w:bCs/>
        </w:rPr>
        <w:t>Текст програми:</w:t>
      </w:r>
    </w:p>
    <w:p w14:paraId="31A6B85B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3FB466F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9CA0630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65C2E91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31CF5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ACA42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9E04FF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3254E6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FCE7C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0D15751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0FAA52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x, dx,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 = 0;</w:t>
      </w:r>
    </w:p>
    <w:p w14:paraId="2605FB36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1;</w:t>
      </w:r>
    </w:p>
    <w:p w14:paraId="4E82FDEA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3D5CC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DBA24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14:paraId="1C1AD86A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ED0C1C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67174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B3C77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FB8C75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|"</w:t>
      </w:r>
    </w:p>
    <w:p w14:paraId="06481536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16626EA5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|"</w:t>
      </w:r>
    </w:p>
    <w:p w14:paraId="593B61FE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562B3400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76BEF6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8D0D7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C08A0C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7C9BD7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736AC2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= S(x,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s);</w:t>
      </w:r>
    </w:p>
    <w:p w14:paraId="45D384CB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5E9A4460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5F3DEE8A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+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65F511E7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05BCA8BB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A1D14C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+= dx;</w:t>
      </w:r>
    </w:p>
    <w:p w14:paraId="27E70F67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469E22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2D75A3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06CEA5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328761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05C66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656576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F22062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CD11223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/ 6;</w:t>
      </w:r>
    </w:p>
    <w:p w14:paraId="2BB1ADF2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a;</w:t>
      </w:r>
    </w:p>
    <w:p w14:paraId="5A6ADFAD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113C39E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E446115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 a);</w:t>
      </w:r>
    </w:p>
    <w:p w14:paraId="204D56EB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a;</w:t>
      </w:r>
    </w:p>
    <w:p w14:paraId="520C4B9D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BDA27F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FC185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7FEDEC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75212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74667D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4A8C9D1B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((2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* (2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(2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(2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+ 1));</w:t>
      </w:r>
    </w:p>
    <w:p w14:paraId="0F73EA88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*= R;</w:t>
      </w:r>
    </w:p>
    <w:p w14:paraId="6CF90F16" w14:textId="77777777" w:rsid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292C25" w14:textId="29C4BB3A" w:rsidR="002D738F" w:rsidRPr="00D55D84" w:rsidRDefault="002D738F" w:rsidP="002D738F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  <w:bookmarkStart w:id="0" w:name="_GoBack"/>
      <w:bookmarkEnd w:id="0"/>
    </w:p>
    <w:p w14:paraId="157ECB2E" w14:textId="4DDD98AF" w:rsidR="00D55D84" w:rsidRPr="00D55D84" w:rsidRDefault="00D55D84" w:rsidP="00D55D84">
      <w:pPr>
        <w:rPr>
          <w:b/>
          <w:bCs/>
        </w:rPr>
      </w:pPr>
    </w:p>
    <w:p w14:paraId="3C455A30" w14:textId="77777777" w:rsidR="00D55D84" w:rsidRPr="00D55D84" w:rsidRDefault="00D55D84" w:rsidP="00D55D84">
      <w:pPr>
        <w:rPr>
          <w:b/>
          <w:bCs/>
        </w:rPr>
      </w:pPr>
      <w:r w:rsidRPr="00D55D84">
        <w:rPr>
          <w:b/>
          <w:bCs/>
        </w:rPr>
        <w:t xml:space="preserve">Посилання на </w:t>
      </w:r>
      <w:proofErr w:type="spellStart"/>
      <w:r w:rsidRPr="00D55D84">
        <w:rPr>
          <w:b/>
          <w:bCs/>
        </w:rPr>
        <w:t>git</w:t>
      </w:r>
      <w:proofErr w:type="spellEnd"/>
      <w:r w:rsidRPr="00D55D84">
        <w:rPr>
          <w:b/>
          <w:bCs/>
        </w:rPr>
        <w:t>-репозиторій з проектом:</w:t>
      </w:r>
    </w:p>
    <w:p w14:paraId="4BA1AFF0" w14:textId="7F3FCE63" w:rsidR="00D55D84" w:rsidRPr="00D55D84" w:rsidRDefault="00D55D84" w:rsidP="00D55D84">
      <w:pPr>
        <w:rPr>
          <w:b/>
          <w:bCs/>
        </w:rPr>
      </w:pPr>
    </w:p>
    <w:p w14:paraId="14E7757D" w14:textId="229098F1" w:rsidR="00D55D84" w:rsidRDefault="00D55D84" w:rsidP="00D55D84">
      <w:pPr>
        <w:rPr>
          <w:b/>
          <w:bCs/>
        </w:rPr>
      </w:pPr>
      <w:r w:rsidRPr="00D55D84">
        <w:rPr>
          <w:b/>
          <w:bCs/>
        </w:rPr>
        <w:t xml:space="preserve">Результати </w:t>
      </w:r>
      <w:proofErr w:type="spellStart"/>
      <w:r w:rsidRPr="00D55D84">
        <w:rPr>
          <w:b/>
          <w:bCs/>
        </w:rPr>
        <w:t>unit</w:t>
      </w:r>
      <w:proofErr w:type="spellEnd"/>
      <w:r w:rsidRPr="00D55D84">
        <w:rPr>
          <w:b/>
          <w:bCs/>
        </w:rPr>
        <w:t>-тесту:</w:t>
      </w:r>
    </w:p>
    <w:p w14:paraId="160FD7B3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2D738F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2D738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738F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2D738F">
        <w:rPr>
          <w:rFonts w:ascii="Consolas" w:hAnsi="Consolas" w:cs="Cascadia Mono"/>
          <w:color w:val="A31515"/>
          <w:sz w:val="19"/>
          <w:szCs w:val="19"/>
        </w:rPr>
        <w:t>pch.h</w:t>
      </w:r>
      <w:proofErr w:type="spellEnd"/>
      <w:r w:rsidRPr="002D738F">
        <w:rPr>
          <w:rFonts w:ascii="Consolas" w:hAnsi="Consolas" w:cs="Cascadia Mono"/>
          <w:color w:val="A31515"/>
          <w:sz w:val="19"/>
          <w:szCs w:val="19"/>
        </w:rPr>
        <w:t>"</w:t>
      </w:r>
    </w:p>
    <w:p w14:paraId="78D29A62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2D738F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2D738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738F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2D738F">
        <w:rPr>
          <w:rFonts w:ascii="Consolas" w:hAnsi="Consolas" w:cs="Cascadia Mono"/>
          <w:color w:val="A31515"/>
          <w:sz w:val="19"/>
          <w:szCs w:val="19"/>
        </w:rPr>
        <w:t>CppUnitTest.h</w:t>
      </w:r>
      <w:proofErr w:type="spellEnd"/>
      <w:r w:rsidRPr="002D738F">
        <w:rPr>
          <w:rFonts w:ascii="Consolas" w:hAnsi="Consolas" w:cs="Cascadia Mono"/>
          <w:color w:val="A31515"/>
          <w:sz w:val="19"/>
          <w:szCs w:val="19"/>
        </w:rPr>
        <w:t>"</w:t>
      </w:r>
    </w:p>
    <w:p w14:paraId="42798FD2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2D738F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2D738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738F">
        <w:rPr>
          <w:rFonts w:ascii="Consolas" w:hAnsi="Consolas" w:cs="Cascadia Mono"/>
          <w:color w:val="A31515"/>
          <w:sz w:val="19"/>
          <w:szCs w:val="19"/>
        </w:rPr>
        <w:t>"../lab_5.2/lab_5.2.cpp"</w:t>
      </w:r>
    </w:p>
    <w:p w14:paraId="4C8F4C9F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07B47BB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2D738F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2D738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2D738F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2D738F">
        <w:rPr>
          <w:rFonts w:ascii="Consolas" w:hAnsi="Consolas" w:cs="Cascadia Mono"/>
          <w:color w:val="000000"/>
          <w:sz w:val="19"/>
          <w:szCs w:val="19"/>
        </w:rPr>
        <w:t xml:space="preserve"> Microsoft::</w:t>
      </w:r>
      <w:proofErr w:type="spellStart"/>
      <w:r w:rsidRPr="002D738F">
        <w:rPr>
          <w:rFonts w:ascii="Consolas" w:hAnsi="Consolas" w:cs="Cascadia Mono"/>
          <w:color w:val="000000"/>
          <w:sz w:val="19"/>
          <w:szCs w:val="19"/>
        </w:rPr>
        <w:t>VisualStudio</w:t>
      </w:r>
      <w:proofErr w:type="spellEnd"/>
      <w:r w:rsidRPr="002D738F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2D738F">
        <w:rPr>
          <w:rFonts w:ascii="Consolas" w:hAnsi="Consolas" w:cs="Cascadia Mono"/>
          <w:color w:val="000000"/>
          <w:sz w:val="19"/>
          <w:szCs w:val="19"/>
        </w:rPr>
        <w:t>CppUnitTestFramework</w:t>
      </w:r>
      <w:proofErr w:type="spellEnd"/>
      <w:r w:rsidRPr="002D738F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47B8DDB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2FDB186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2D738F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2D738F">
        <w:rPr>
          <w:rFonts w:ascii="Consolas" w:hAnsi="Consolas" w:cs="Cascadia Mono"/>
          <w:color w:val="000000"/>
          <w:sz w:val="19"/>
          <w:szCs w:val="19"/>
        </w:rPr>
        <w:t xml:space="preserve"> UnitTest2</w:t>
      </w:r>
    </w:p>
    <w:p w14:paraId="2990268A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A235334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  <w:r w:rsidRPr="002D738F">
        <w:rPr>
          <w:rFonts w:ascii="Consolas" w:hAnsi="Consolas" w:cs="Cascadia Mono"/>
          <w:color w:val="6F008A"/>
          <w:sz w:val="19"/>
          <w:szCs w:val="19"/>
        </w:rPr>
        <w:t>TEST_CLASS</w:t>
      </w:r>
      <w:r w:rsidRPr="002D738F">
        <w:rPr>
          <w:rFonts w:ascii="Consolas" w:hAnsi="Consolas" w:cs="Cascadia Mono"/>
          <w:color w:val="000000"/>
          <w:sz w:val="19"/>
          <w:szCs w:val="19"/>
        </w:rPr>
        <w:t>(</w:t>
      </w:r>
      <w:r w:rsidRPr="002D738F">
        <w:rPr>
          <w:rFonts w:ascii="Consolas" w:hAnsi="Consolas" w:cs="Cascadia Mono"/>
          <w:color w:val="2B91AF"/>
          <w:sz w:val="19"/>
          <w:szCs w:val="19"/>
        </w:rPr>
        <w:t>UnitTest2</w:t>
      </w:r>
      <w:r w:rsidRPr="002D738F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83BA7EA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03A5946D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2D738F">
        <w:rPr>
          <w:rFonts w:ascii="Consolas" w:hAnsi="Consolas" w:cs="Cascadia Mono"/>
          <w:color w:val="0000FF"/>
          <w:sz w:val="19"/>
          <w:szCs w:val="19"/>
        </w:rPr>
        <w:t>public</w:t>
      </w:r>
      <w:proofErr w:type="spellEnd"/>
      <w:r w:rsidRPr="002D738F">
        <w:rPr>
          <w:rFonts w:ascii="Consolas" w:hAnsi="Consolas" w:cs="Cascadia Mono"/>
          <w:color w:val="000000"/>
          <w:sz w:val="19"/>
          <w:szCs w:val="19"/>
        </w:rPr>
        <w:t>:</w:t>
      </w:r>
    </w:p>
    <w:p w14:paraId="023BD9F7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</w:p>
    <w:p w14:paraId="4D258D54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  <w:r w:rsidRPr="002D738F">
        <w:rPr>
          <w:rFonts w:ascii="Consolas" w:hAnsi="Consolas" w:cs="Cascadia Mono"/>
          <w:color w:val="6F008A"/>
          <w:sz w:val="19"/>
          <w:szCs w:val="19"/>
        </w:rPr>
        <w:t>TEST_METHOD</w:t>
      </w:r>
      <w:r w:rsidRPr="002D738F">
        <w:rPr>
          <w:rFonts w:ascii="Consolas" w:hAnsi="Consolas" w:cs="Cascadia Mono"/>
          <w:color w:val="000000"/>
          <w:sz w:val="19"/>
          <w:szCs w:val="19"/>
        </w:rPr>
        <w:t>(TestMethod1)</w:t>
      </w:r>
    </w:p>
    <w:p w14:paraId="34ABBCFD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  <w:r w:rsidRPr="002D738F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3B7E0EDA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2D738F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2D738F">
        <w:rPr>
          <w:rFonts w:ascii="Consolas" w:hAnsi="Consolas" w:cs="Cascadia Mono"/>
          <w:color w:val="000000"/>
          <w:sz w:val="19"/>
          <w:szCs w:val="19"/>
        </w:rPr>
        <w:t xml:space="preserve"> t;</w:t>
      </w:r>
    </w:p>
    <w:p w14:paraId="6E0C8BF9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  <w:r w:rsidRPr="002D738F">
        <w:rPr>
          <w:rFonts w:ascii="Consolas" w:hAnsi="Consolas" w:cs="Cascadia Mono"/>
          <w:color w:val="000000"/>
          <w:sz w:val="19"/>
          <w:szCs w:val="19"/>
        </w:rPr>
        <w:tab/>
        <w:t>t = A(1, 2, 3);</w:t>
      </w:r>
    </w:p>
    <w:p w14:paraId="7262B3EF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2D738F">
        <w:rPr>
          <w:rFonts w:ascii="Consolas" w:hAnsi="Consolas" w:cs="Cascadia Mono"/>
          <w:color w:val="2B91AF"/>
          <w:sz w:val="19"/>
          <w:szCs w:val="19"/>
        </w:rPr>
        <w:t>Assert</w:t>
      </w:r>
      <w:proofErr w:type="spellEnd"/>
      <w:r w:rsidRPr="002D738F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2D738F">
        <w:rPr>
          <w:rFonts w:ascii="Consolas" w:hAnsi="Consolas" w:cs="Cascadia Mono"/>
          <w:color w:val="000000"/>
          <w:sz w:val="19"/>
          <w:szCs w:val="19"/>
        </w:rPr>
        <w:t>AreEqual</w:t>
      </w:r>
      <w:proofErr w:type="spellEnd"/>
      <w:r w:rsidRPr="002D738F">
        <w:rPr>
          <w:rFonts w:ascii="Consolas" w:hAnsi="Consolas" w:cs="Cascadia Mono"/>
          <w:color w:val="000000"/>
          <w:sz w:val="19"/>
          <w:szCs w:val="19"/>
        </w:rPr>
        <w:t>(t, 1.35);</w:t>
      </w:r>
    </w:p>
    <w:p w14:paraId="4F9DC7FE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000000"/>
          <w:sz w:val="19"/>
          <w:szCs w:val="19"/>
        </w:rPr>
        <w:tab/>
      </w:r>
      <w:r w:rsidRPr="002D738F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730E31F6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000000"/>
          <w:sz w:val="19"/>
          <w:szCs w:val="19"/>
        </w:rPr>
        <w:tab/>
        <w:t>};</w:t>
      </w:r>
    </w:p>
    <w:p w14:paraId="029FB0A5" w14:textId="77777777" w:rsidR="002D738F" w:rsidRPr="002D738F" w:rsidRDefault="002D738F" w:rsidP="002D73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738F">
        <w:rPr>
          <w:rFonts w:ascii="Consolas" w:hAnsi="Consolas" w:cs="Cascadia Mono"/>
          <w:color w:val="000000"/>
          <w:sz w:val="19"/>
          <w:szCs w:val="19"/>
        </w:rPr>
        <w:t>}</w:t>
      </w:r>
    </w:p>
    <w:p w14:paraId="2048274D" w14:textId="77777777" w:rsidR="002D738F" w:rsidRDefault="002D738F" w:rsidP="00D55D84">
      <w:pPr>
        <w:rPr>
          <w:b/>
          <w:bCs/>
        </w:rPr>
      </w:pPr>
    </w:p>
    <w:p w14:paraId="17998986" w14:textId="2B60C061" w:rsidR="002D738F" w:rsidRPr="00D55D84" w:rsidRDefault="002D738F" w:rsidP="00D55D84">
      <w:pPr>
        <w:rPr>
          <w:b/>
          <w:bCs/>
        </w:rPr>
      </w:pPr>
      <w:r w:rsidRPr="002D738F">
        <w:rPr>
          <w:b/>
          <w:bCs/>
        </w:rPr>
        <w:lastRenderedPageBreak/>
        <w:drawing>
          <wp:inline distT="0" distB="0" distL="0" distR="0" wp14:anchorId="39C11C56" wp14:editId="741346D0">
            <wp:extent cx="6120765" cy="3069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F416" w14:textId="4B11A6FB" w:rsidR="00D55D84" w:rsidRPr="00D55D84" w:rsidRDefault="00D55D84" w:rsidP="00D55D84">
      <w:pPr>
        <w:rPr>
          <w:b/>
          <w:bCs/>
        </w:rPr>
      </w:pPr>
    </w:p>
    <w:p w14:paraId="4968E129" w14:textId="36AAA1E5" w:rsidR="00F250CC" w:rsidRPr="00D55D84" w:rsidRDefault="00D55D84" w:rsidP="00D55D84">
      <w:pPr>
        <w:rPr>
          <w:b/>
          <w:bCs/>
        </w:rPr>
      </w:pPr>
      <w:r w:rsidRPr="00D55D84">
        <w:rPr>
          <w:b/>
          <w:bCs/>
        </w:rPr>
        <w:t>Висновки:</w:t>
      </w:r>
    </w:p>
    <w:sectPr w:rsidR="00F250CC" w:rsidRPr="00D55D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A5"/>
    <w:rsid w:val="002D738F"/>
    <w:rsid w:val="009234A5"/>
    <w:rsid w:val="00D55D84"/>
    <w:rsid w:val="00F2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D41D"/>
  <w15:chartTrackingRefBased/>
  <w15:docId w15:val="{3BDCE9ED-94D1-4104-BD59-8C61CE70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D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1503</Words>
  <Characters>858</Characters>
  <Application>Microsoft Office Word</Application>
  <DocSecurity>0</DocSecurity>
  <Lines>7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2022-11-02T09:27:00Z</dcterms:created>
  <dcterms:modified xsi:type="dcterms:W3CDTF">2022-11-03T12:52:00Z</dcterms:modified>
</cp:coreProperties>
</file>