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Q 1 - Which of the following is correct about Bootstrap?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 - Bootstrap is a sleek, intuitive, and powerful, mobile first front-end framework for faster and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easier web development.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B - It uses HTML, CSS and Javascript.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C - Bootst rap was developed by Mark Otto and Jacob Thornton at Twitter.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Q 2 - Which of the following is correct about Bootstrap?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 - Bootst rap's responsive CSS adjusts to Desktops,Tablets and Mobiles.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B - Provides a clean and uniform solution for building an interface for developers.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 - It contains beautiful and functional built-in components which are easy to customize.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Q 3 - Which of the following is a part of Mobile First Strategy of Bootstrap?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 - Content: Determine what is most important.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B - Layout: Design to smaller widths first. Base CSS address mobile device first; media queries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address for tablet, desktops.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C - Progressive Enhancement: Add elements as screen size increases.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Q 4 - Which of the following is correct about Bootstrap Grid System?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A - Rows must be placed within a .container class for proper alignment and padding.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B - Use rows to create horizontal groups of columns.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 - Content should be placed within the columns, and only columns may be the immediate children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of rows.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Q 5 - Which of the following is correct about Bootstrap Grid System?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A - Predefined grid classes like .row and .col-xs-4 are available for quickly making grid layouts. LESS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mixins can also be used for more semantic layouts.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B - Columns create gutters (gaps between column content) via padding. That padding is offset in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rows for the first and the last column via negative margin on .rows.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C - Grid columns are created by specifying the number of twelve available columns you wish to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span. For example, three equal columns would use three .col-xs-4.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Q 6 - Which of the following is correct about Bootstrap Media Query?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B - It simply applies some CSS, based on certain conditions set forth. If those conditions are met,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the style is applied.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Q 7 - Which of the following is correct about Bootstrap Media Query?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 - Media queries have two parts, a device specification and then a size rule.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B - Media Queries in Bootst rap allow you to move, show and hide content based on the viewport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size.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above..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Q 8 - Which of the following is correct about Bootstrap Mobile First Strategy?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A - You need to add the viewport meta tag to the element, to ensure proper rendering and touch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zooming on mobile devices.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B - width property cont rols the width of the device. Setting it to device-width will make sure that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it is rendered across various devices (mobiles,desktops,tablets...) properly.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C - initial-scale=1.0 ensures that when loaded, your web page will be rendered at a 1:1 scale, and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no zooming will be applied out of the box.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Q 9 - Which of the following is correct about Bootstrap Responsive Images?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 - Bootst rap 3 allows you to make the images responsive by adding a class ..img-responsive to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the &lt;.img&gt; tag.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B - ..img-responsive class applies max-width: 100%; and height: auto; to the image so that it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scales nicely to the parent element.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above..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Q 10 - Which of the following is correct about Bootstrap cross browser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consistency?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A - Bootst rap uses Normalize to establish cross browser consistency.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B - Normalize.css is a modern, HTML5-ready alternative to CSS resets.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C - Normalize.css is a small CSS file that provides better cross-browser consistency in the default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styling of HTML elements.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Q 11 - Which of the following class styles a table as a nice basic table with just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some light padding and horizontal dividers?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A - .table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B - .table-st riped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C - .table-bordered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D - .table-hover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Q 12 - Which of the following class styles a table as a nice basic table with stripes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on rows?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A - .table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B - .table-st riped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C - .table-bordered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D - .table-hover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Q 13 - Which of the following class styles a table with borders surrounding every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element and rounded corners around the entire table?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A - .table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B - .table-st riped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C - .table-bordered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D - .table-hover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Q 14 - Which of the following class styles a table with a light gray background to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rows while the cursor hovers over them?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A - .table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B - .table-st riped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 - .table-bordered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D - .table-hover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Q 15 - Which of the following class applies the hover color to a particular row or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cell of a table?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A - .active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B - .success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C - .warning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D - .danger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Q 16 - Which of the following class indicates a successful or positive action?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A - .active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B - .success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C - .warning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D - .danger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Q 17 - Which of the following class indicates a warning that might need attention?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A - .active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B - .success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C - .warning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D - .danger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Q 18 - Which of the following class indicates a dangerous or potentially negative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action?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A - .active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B - .success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C - .warning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D - .danger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Q 19 - Which of the following class can be used to create a responsive table?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A - .table-responsive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B - .responsive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C - .active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D - .table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Q 20 - Which of the following is the default layout of a bootstrap form?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A - .vertical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B - .inline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C - .horizontal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Q 21 - Which of the following class is required to be added to form tag to make it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inline?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A - .inline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B - .form-inline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C - .horizontal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Q 22 - Which of the following class is required to be added to form tag to make it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horizontal?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A - .horizontal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B - .form-horizontal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C - .horizontal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Q 23 - Which of the following is true about bootstrap help text?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A - Bootst rap form cont rols can have a block level help text that flows with the inputs.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B - To add a full width block of content, use the .help-block after the &lt;input&gt;.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Q 24 - Which of the following bootstrap style of button creates a default/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standard button?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A - .btn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B - .btn-primary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C - .btn-success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D - .btn-info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Q 25 - Which of the following bootstrap style of button provides extra visual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weight and identifies the primary action in a set of buttons?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A - .btn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B - .btn-primary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C - .btn-success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D - .btn-info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Q 26 - Which of the following is correct about bootstrap wells?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A - You can change the size of well using the optional classes such as, well-lg or well-sm.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B - well-lg or well-sm classes are used in conjunction with .well class.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Q 27 - Which of the following is correct about Transition Plugin?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A - Transition.js is a basic helper for t ransitionEnd events as well as a CSS t ransition emulator.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B - It is used by the other plugins to check for CSS t ransition support and to catch hanging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t ransitions.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Q 28 - Which of the following is correct about Modal Plugin?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A - You can toggle the modal plugin's hidden content via data att ributes.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B - You can toggle the modal plugin's hidden content via javascript.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Q 29 - Which of the following is correct about data-backdrop Data attribute of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Modal Plugin?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A - It specifies static for a backdrop, if you don't want the modal to be closed when the user clicks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outside of the modal.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B - It closes the modal when escape key is pressed; set to false to disable.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C - It shows the modal when initialized.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the jQuery .load method, injects content into the modal body. If an href with a valid URL is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added, it will load that content.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Q 30 - Which of the following is correct about data-keyboard Data attribute of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Modal Plugin?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A - It specifies static for a backdrop, if you don't want the modal to be closed when the user clicks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outside of the modal.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B - It closes the modal when escape key is pressed; set to false to disable.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C - It shows the modal when initialized.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the jQuery .load method, injects content into the modal body. If an href with a valid URL is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added, it will load that content.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Q 31 - Which of the following is correct about data-show Data attribute of Modal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Plugin?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A - It specifies static for a backdrop, if you don't want the modal to be closed when the user clicks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outside of the modal.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B - It closes the modal when escape key is pressed; set to false to disable.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C - It shows the modal when initialized.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the jQuery .load method, injects content into the modal body. If an href with a valid URL is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added, it will load that content.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Q 32- Which of the following is correct about data-remote Data attribute of Modal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Plugin?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A - It specifies static for a backdrop, if you don't want the modal to be closed when the user clicks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outside of the modal.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B - It closes the modal when escape key is pressed; set to false to disable.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C - It shows the modal when initialized.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the jQuery .load method, injects content into the modal body. If an href with a valid URL is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added, it will load that content.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Q 33 - Which of the following is correct about dropdown Plugin?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A - You can toggle the dropdown plugin's hidden content via data att ributes.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B - You can toggle the dropdown plugin's hidden content via javascript.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Q 34 - Which of the following is correct about Scrollspy Plugin?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A - You can toggle the Scrollspy plugin's hidden content via data att ributes.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B - You can toggle the Scrollspy plugin's hidden content via javascript.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Q 35 - Which of the following is correct about Tab Plugin?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A - You can toggle the Tab plugin's hidden content via data att ributes.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B - You can toggle the Tab plugin's hidden content via javascript.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Q 36 - Which of the following is correct about data-animation Data attribute of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Tooltip Plugin?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tooltip.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tooltip. If false, jQuery's text method will be used to insert content into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tooltip (i.e., top|bottom|left|right|auto).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Q 37 - Which of the following is correct about data-html Data attribute of Tooltip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Plugin?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tooltip.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tooltip. If false, jQuery's text method will be used to insert content into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tooltip (i.e., top|bottom|left|right|auto).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Q 38 - Which of the following is correct about data-placement Data attribute of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Tooltip Plugin?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tooltip.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tooltip. If false, jQuery's text method will be used to insert content into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tooltip (i.e., top|bottom|left|right|auto).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Q 39 - Which of the following is correct about data-selector Data attribute of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Tooltip Plugin?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tooltip.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tooltip. If false, jQuery's text method will be used to insert content into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tooltip (i.e., top|bottom|left|right|auto).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Q 40 - Which of the following is correct about data-title Data attribute of Tooltip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Plugin?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A - Sets the default title value if the title att ribute isn't present.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B - Defines how the tooltip is t riggered.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C - Defines default content value if data-content att ribute isn't present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D - Delays showing and hiding the tooltip in ms.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Q 41 - Which of the following is correct about data-trigger Data attribute of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Tooltip Plugin?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A - Sets the default title value if the title att ribute isn't present.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B - Defines how the tooltip is t riggered.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C - Defines default content value if data-content att ribute isn't present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D - Delays showing and hiding the tooltip in ms.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Q 42 - Which of the following is correct about data-content Data attribute of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Tooltip Plugin?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A - Sets the default title value if the title att ribute isn't present.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B - Defines how the tooltip is t riggered.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C - Defines default content value if data-content att ribute isn't present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D - Delays showing and hiding the tooltip in ms.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Q 43 - Which of the following is correct about data-delay Data attribute of Tooltip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Plugin?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A - Sets the default title value if the title att ribute isn't present.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B - Defines how the tooltip is t riggered.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C - Defines default content value if data-content att ribute isn't present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D - Delays showing and hiding the tooltip in ms.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Q 44 - Which of the following is correct about Popover Plugin?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A - You can toggle the Popover plugin's hidden content via data att ributes.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B - You can toggle the Popover plugin's hidden content via javascript.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Q 45 - Which of the following is correct about data-animation Data attribute of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Popover Plugin?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popover.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popover. If false, jQuery's text method will be used to insert content into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popover (i.e., top|bottom|left|right|auto).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Q 46 - Which of the following is correct about data-html Data attribute of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Popover Plugin?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popover.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popover. If false, jQuery's text method will be used to insert content into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popover (i.e., top|bottom|left|right|auto).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Q 47- Which of the following is correct about data-placement Data attribute of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Popover Plugin?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popover.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popover. If false, jQuery's text method will be used to insert content into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popover (i.e., top|bottom|left|right|auto).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Q 48- Which of the following is correct about data-selector Data attribute of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Popover Plugin?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A - Applies a CSS fade t ransition to the popover.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B - Inserts HTML into the popover. If false, jQuery's text method will be used to insert content into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the dom.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C - Specifies how to position the popover (i.e., top|bottom|left|right|auto).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D - Delegates to the specified targets.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Q 49 - Which of the following is correct about data-title Data attribute of popover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Plugin?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A - Sets the default title value if the title att ribute isn't present.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B - Defines how the popover is t riggered.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C - Defines default content value if data-content att ribute isn't present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D - Delays showing and hiding the popover in ms.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Q 50 - Which of the following is correct about data-trigger Data attribute of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popover Plugin?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A - Sets the default title value if the title att ribute isn't present.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B - Defines how the popover is t riggered.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C - Defines default content value if data-content att ribute isn't present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D - Delays showing and hiding the popover in ms.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51. Bootstrap 3 is mobile-first.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Ans:True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52. Which class provides a responsive fixed width container?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You answered: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a).container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b).container-fluid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53. Which class provides a full width container, spanning the entire width of the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viewport?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a).container-fluid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b)a).container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54. The Bootstrap grid system is based on how many columns?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a)16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b)10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c)12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d)20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55. Which class adds zebra-stripes to a table?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a).table-striped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b).striped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c).tablestriped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56. Which class shapes an image to a circle?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a).circle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b).imgcircle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c).img-circle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57. Which class is used to create a big box for calling extra attention?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a).jumbotron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b)Carousel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c)model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58. Which button class is used to create a large button?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a).btn-lg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b).button-lg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c).btn-lg.*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59. Which class is used to create a button group?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a).btn-group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b).btn-grp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c).button-grp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60. How can you insert a search icon?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a)&lt;span class=" glyphicon glyphicon-search"&gt;&lt;/span&gt;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b)&lt;span class=”glyphicon-search”&gt;&lt;/span&gt;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c)&lt;span class=”glyphicon”&gt;&lt;/span&gt;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61. Which class is used to create a badge?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.badge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62. Which class is used to create a basic pagination?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.pagination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63. Which class is used to create a basic list group?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.list-group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64. Which class adds a heading to a panel?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.panel-heading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65. Which class indicates a dropdown menu?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a).dropdown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b)dropDowm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c)Drop-down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66. A standard navigation tab is created with: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&lt;ul class="nav nav-tabs"&gt;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67. A standard navigation bar is created with: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a)&lt;navbar classs=”navbar”&gt;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b)&lt;nav class="navbar"&gt;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c)&lt;nav class=”nav-bar”&gt;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68. Which class is used to create a black navigation bar?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a).navbar-inverse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b).navbar-light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c).navbar-dark bg-primary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69. Which plugin is used to cycle through elements, like a slideshow?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a)Carousel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b)model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c)dropdown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70. Which plugin is used to create a modal window?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a)Dialog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b)Modal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c)placeholder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71. Which plugin is used to create a tooltip?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72. Which contextual class indicates a succesful or positive action?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a).text-success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 xml:space="preserve">b).text-danger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c).textuppercase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73. Which contextual class indicates a dangerous or potentially negative action?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a).text-success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b).text-danger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c).textuppercase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74. Which class indicates uppercased text?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 xml:space="preserve">a).text-success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b).text-danger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c).text-uppercase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75. The Bootstrap grid system works across multiple devices.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a)True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b)False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