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FC" w:rsidRDefault="00F91760">
      <w:pPr>
        <w:pStyle w:val="1"/>
      </w:pPr>
      <w:r>
        <w:t>ПОЛИС ОБЯЗАТЕЛЬНОГО МЕДИЦИНСКОГО СТРАХОВАНИЯ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308FC">
        <w:tc>
          <w:tcPr>
            <w:tcW w:w="4320" w:type="dxa"/>
          </w:tcPr>
          <w:p w:rsidR="00E308FC" w:rsidRDefault="00F91760">
            <w:r>
              <w:t>Персональный номер</w:t>
            </w:r>
          </w:p>
        </w:tc>
        <w:tc>
          <w:tcPr>
            <w:tcW w:w="4320" w:type="dxa"/>
          </w:tcPr>
          <w:p w:rsidR="00E308FC" w:rsidRDefault="00F91760">
            <w:r>
              <w:t>9492671674921986</w:t>
            </w:r>
          </w:p>
        </w:tc>
      </w:tr>
      <w:tr w:rsidR="00E308FC">
        <w:tc>
          <w:tcPr>
            <w:tcW w:w="4320" w:type="dxa"/>
          </w:tcPr>
          <w:p w:rsidR="00E308FC" w:rsidRDefault="00F91760">
            <w:r>
              <w:t>ФИО</w:t>
            </w:r>
          </w:p>
        </w:tc>
        <w:tc>
          <w:tcPr>
            <w:tcW w:w="4320" w:type="dxa"/>
          </w:tcPr>
          <w:p w:rsidR="00E308FC" w:rsidRDefault="00F91760">
            <w:r>
              <w:t>Кириллова</w:t>
            </w:r>
          </w:p>
        </w:tc>
      </w:tr>
      <w:tr w:rsidR="00E308FC">
        <w:tc>
          <w:tcPr>
            <w:tcW w:w="4320" w:type="dxa"/>
          </w:tcPr>
          <w:p w:rsidR="00E308FC" w:rsidRDefault="00F91760">
            <w:r>
              <w:t>Пол</w:t>
            </w:r>
          </w:p>
        </w:tc>
        <w:tc>
          <w:tcPr>
            <w:tcW w:w="4320" w:type="dxa"/>
          </w:tcPr>
          <w:p w:rsidR="00E308FC" w:rsidRDefault="00F91760">
            <w:r>
              <w:t>жен</w:t>
            </w:r>
          </w:p>
        </w:tc>
      </w:tr>
      <w:tr w:rsidR="00E308FC">
        <w:tc>
          <w:tcPr>
            <w:tcW w:w="4320" w:type="dxa"/>
          </w:tcPr>
          <w:p w:rsidR="00E308FC" w:rsidRDefault="00F91760">
            <w:r>
              <w:t>Дата начала полиса</w:t>
            </w:r>
          </w:p>
        </w:tc>
        <w:tc>
          <w:tcPr>
            <w:tcW w:w="4320" w:type="dxa"/>
          </w:tcPr>
          <w:p w:rsidR="00E308FC" w:rsidRDefault="008413F5">
            <w:r>
              <w:t>2024-12-07 15:12:45</w:t>
            </w:r>
            <w:bookmarkStart w:id="0" w:name="_GoBack"/>
            <w:bookmarkEnd w:id="0"/>
          </w:p>
        </w:tc>
      </w:tr>
    </w:tbl>
    <w:p w:rsidR="00F91760" w:rsidRDefault="00F91760"/>
    <w:sectPr w:rsidR="00F917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3F5"/>
    <w:rsid w:val="00AA1D8D"/>
    <w:rsid w:val="00B47730"/>
    <w:rsid w:val="00CB0664"/>
    <w:rsid w:val="00E308FC"/>
    <w:rsid w:val="00F917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658CB"/>
  <w14:defaultImageDpi w14:val="300"/>
  <w15:docId w15:val="{02DE26FE-E9F3-4CDF-9C23-C443BA29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34009-83A5-4AD6-A6ED-1A800331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Ольга Кириллова</cp:lastModifiedBy>
  <cp:revision>2</cp:revision>
  <dcterms:created xsi:type="dcterms:W3CDTF">2013-12-23T23:15:00Z</dcterms:created>
  <dcterms:modified xsi:type="dcterms:W3CDTF">2024-12-07T12:16:00Z</dcterms:modified>
  <cp:category/>
</cp:coreProperties>
</file>